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rFonts w:ascii="Times New Roman" w:cs="Times New Roman" w:eastAsia="Times New Roman" w:hAnsi="Times New Roman"/>
          <w:b w:val="1"/>
          <w:sz w:val="32"/>
          <w:szCs w:val="32"/>
        </w:rPr>
      </w:pPr>
      <w:r w:rsidDel="00000000" w:rsidR="00000000" w:rsidRPr="00000000">
        <w:rPr>
          <w:rFonts w:ascii="Arial" w:cs="Arial" w:eastAsia="Arial" w:hAnsi="Arial"/>
          <w:b w:val="1"/>
          <w:color w:val="222222"/>
          <w:sz w:val="32"/>
          <w:szCs w:val="32"/>
          <w:rtl w:val="0"/>
        </w:rPr>
        <w:t xml:space="preserve">Tips for Structuring and Writing Research Reports</w:t>
      </w:r>
      <w:r w:rsidDel="00000000" w:rsidR="00000000" w:rsidRPr="00000000">
        <w:rPr>
          <w:rtl w:val="0"/>
        </w:rPr>
      </w:r>
    </w:p>
    <w:p w:rsidR="00000000" w:rsidDel="00000000" w:rsidP="00000000" w:rsidRDefault="00000000" w:rsidRPr="00000000" w14:paraId="00000001">
      <w:pPr>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02">
      <w:pPr>
        <w:spacing w:after="0" w:line="240" w:lineRule="auto"/>
        <w:contextualSpacing w:val="0"/>
        <w:jc w:val="center"/>
        <w:rPr>
          <w:rFonts w:ascii="Times New Roman" w:cs="Times New Roman" w:eastAsia="Times New Roman" w:hAnsi="Times New Roman"/>
          <w:i w:val="1"/>
          <w:sz w:val="20"/>
          <w:szCs w:val="20"/>
        </w:rPr>
      </w:pPr>
      <w:r w:rsidDel="00000000" w:rsidR="00000000" w:rsidRPr="00000000">
        <w:rPr>
          <w:rFonts w:ascii="Arial" w:cs="Arial" w:eastAsia="Arial" w:hAnsi="Arial"/>
          <w:i w:val="1"/>
          <w:color w:val="222222"/>
          <w:sz w:val="20"/>
          <w:szCs w:val="20"/>
          <w:rtl w:val="0"/>
        </w:rPr>
        <w:t xml:space="preserve">Outlined here are the sections you would normally include in a research report and what you should write in each. Remember though, </w:t>
      </w:r>
      <w:r w:rsidDel="00000000" w:rsidR="00000000" w:rsidRPr="00000000">
        <w:rPr>
          <w:rFonts w:ascii="Arial" w:cs="Arial" w:eastAsia="Arial" w:hAnsi="Arial"/>
          <w:i w:val="1"/>
          <w:color w:val="222222"/>
          <w:sz w:val="20"/>
          <w:szCs w:val="20"/>
          <w:u w:val="single"/>
          <w:rtl w:val="0"/>
        </w:rPr>
        <w:t xml:space="preserve">always</w:t>
      </w:r>
      <w:r w:rsidDel="00000000" w:rsidR="00000000" w:rsidRPr="00000000">
        <w:rPr>
          <w:rFonts w:ascii="Arial" w:cs="Arial" w:eastAsia="Arial" w:hAnsi="Arial"/>
          <w:i w:val="1"/>
          <w:color w:val="222222"/>
          <w:sz w:val="20"/>
          <w:szCs w:val="20"/>
          <w:rtl w:val="0"/>
        </w:rPr>
        <w:t xml:space="preserve"> be guided by your assignment documents to identify the specifications required for your research report.</w:t>
      </w:r>
      <w:r w:rsidDel="00000000" w:rsidR="00000000" w:rsidRPr="00000000">
        <w:rPr>
          <w:rtl w:val="0"/>
        </w:rPr>
      </w:r>
    </w:p>
    <w:p w:rsidR="00000000" w:rsidDel="00000000" w:rsidP="00000000" w:rsidRDefault="00000000" w:rsidRPr="00000000" w14:paraId="00000003">
      <w:pPr>
        <w:spacing w:after="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contextualSpacing w:val="0"/>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5">
      <w:pPr>
        <w:spacing w:after="0" w:line="240" w:lineRule="auto"/>
        <w:contextualSpacing w:val="0"/>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Section 1 – Abstract</w:t>
      </w:r>
    </w:p>
    <w:p w:rsidR="00000000" w:rsidDel="00000000" w:rsidP="00000000" w:rsidRDefault="00000000" w:rsidRPr="00000000" w14:paraId="00000006">
      <w:pPr>
        <w:spacing w:after="0"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Define the research problem and state the main aim of the study.</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Outline the Method. Some specifics will usually be needed here. For example, who were the participants? How many were there? What was the mean age of participants? What were the participants required to do as part of the study?</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Describe a summary of the key findings of the study.</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Provide a concluding comment such as identifying an implication of the findings (that is, identifying why the findings are important).</w:t>
      </w:r>
      <w:r w:rsidDel="00000000" w:rsidR="00000000" w:rsidRPr="00000000">
        <w:rPr>
          <w:rtl w:val="0"/>
        </w:rPr>
      </w:r>
    </w:p>
    <w:p w:rsidR="00000000" w:rsidDel="00000000" w:rsidP="00000000" w:rsidRDefault="00000000" w:rsidRPr="00000000" w14:paraId="0000000B">
      <w:pPr>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0C">
      <w:pPr>
        <w:spacing w:after="0" w:line="240" w:lineRule="auto"/>
        <w:contextualSpacing w:val="0"/>
        <w:rPr>
          <w:rFonts w:ascii="Times New Roman" w:cs="Times New Roman" w:eastAsia="Times New Roman" w:hAnsi="Times New Roman"/>
          <w:b w:val="1"/>
          <w:color w:val="ff0000"/>
          <w:sz w:val="24"/>
          <w:szCs w:val="24"/>
        </w:rPr>
      </w:pPr>
      <w:r w:rsidDel="00000000" w:rsidR="00000000" w:rsidRPr="00000000">
        <w:rPr>
          <w:rFonts w:ascii="Arial" w:cs="Arial" w:eastAsia="Arial" w:hAnsi="Arial"/>
          <w:b w:val="1"/>
          <w:color w:val="ff0000"/>
          <w:sz w:val="24"/>
          <w:szCs w:val="24"/>
          <w:rtl w:val="0"/>
        </w:rPr>
        <w:t xml:space="preserve">Section 2 - Introduction</w:t>
      </w:r>
      <w:r w:rsidDel="00000000" w:rsidR="00000000" w:rsidRPr="00000000">
        <w:rPr>
          <w:rtl w:val="0"/>
        </w:rPr>
      </w:r>
    </w:p>
    <w:p w:rsidR="00000000" w:rsidDel="00000000" w:rsidP="00000000" w:rsidRDefault="00000000" w:rsidRPr="00000000" w14:paraId="0000000D">
      <w:pPr>
        <w:spacing w:after="0" w:line="240" w:lineRule="auto"/>
        <w:ind w:left="720"/>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Provide a broad introduction to the topic</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00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Outline your research topic and state the main aim of your study as well as highlight why it is worthy of investigation. </w:t>
      </w:r>
    </w:p>
    <w:p w:rsidR="00000000" w:rsidDel="00000000" w:rsidP="00000000" w:rsidRDefault="00000000" w:rsidRPr="00000000" w14:paraId="00000010">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If relevant, describe any theoretical frameworks or models that underlie the research here as well as define any key terms.</w:t>
      </w:r>
    </w:p>
    <w:p w:rsidR="00000000" w:rsidDel="00000000" w:rsidP="00000000" w:rsidRDefault="00000000" w:rsidRPr="00000000" w14:paraId="0000001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Review the past literature relevant to the research you are conducting</w:t>
      </w:r>
      <w:r w:rsidDel="00000000" w:rsidR="00000000" w:rsidRPr="00000000">
        <w:rPr>
          <w:rtl w:val="0"/>
        </w:rPr>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Provide a background to past research that has been undertaken in the area you are examining. This is often referred to as the Literature Review section of your Introduction. </w:t>
      </w:r>
    </w:p>
    <w:p w:rsidR="00000000" w:rsidDel="00000000" w:rsidP="00000000" w:rsidRDefault="00000000" w:rsidRPr="00000000" w14:paraId="0000001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State the aims and rationale of your research</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Overview the aim and rationale of the current research (i.e. the one you are writing up in your report). State what specifically you are investigating (your research aim) and why you are investigating it (the rationale for your research). </w:t>
      </w:r>
    </w:p>
    <w:p w:rsidR="00000000" w:rsidDel="00000000" w:rsidP="00000000" w:rsidRDefault="00000000" w:rsidRPr="00000000" w14:paraId="000000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State your hypotheses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Clearly state what you predict/hypothesise you will find or what you are aiming to investigate (if you are undertaking a study using qualitative methods). </w:t>
      </w:r>
    </w:p>
    <w:p w:rsidR="00000000" w:rsidDel="00000000" w:rsidP="00000000" w:rsidRDefault="00000000" w:rsidRPr="00000000" w14:paraId="00000017">
      <w:pPr>
        <w:spacing w:after="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contextualSpacing w:val="0"/>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Section 3 – Method</w:t>
      </w:r>
    </w:p>
    <w:p w:rsidR="00000000" w:rsidDel="00000000" w:rsidP="00000000" w:rsidRDefault="00000000" w:rsidRPr="00000000" w14:paraId="00000019">
      <w:pPr>
        <w:spacing w:after="0" w:line="240" w:lineRule="auto"/>
        <w:contextualSpacing w:val="0"/>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1A">
      <w:pPr>
        <w:spacing w:line="240" w:lineRule="auto"/>
        <w:contextualSpacing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general, the Method contains between 3-4 subsections:</w:t>
      </w:r>
    </w:p>
    <w:p w:rsidR="00000000" w:rsidDel="00000000" w:rsidP="00000000" w:rsidRDefault="00000000" w:rsidRPr="00000000" w14:paraId="0000001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Participants</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all the specific details in relation to the participants of your study (e.g. total number as well as demographic details such as age and gender breakdown etc.) </w:t>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 how the participants were selected or recruited and whether any incentives were offered to entice their participation. </w:t>
      </w:r>
    </w:p>
    <w:p w:rsidR="00000000" w:rsidDel="00000000" w:rsidP="00000000" w:rsidRDefault="00000000" w:rsidRPr="00000000" w14:paraId="000000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Materials/Apparatus/Equipment</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in detail all the materials and/or equipment used in your study. If you used a questionnaire to collect data, you will usually need to provide a complete description of the questions or measures used in the questionnaire here. Alternatively, if you used computing equipment or specific apparatus in a laboratory environment to conduct your study, provide specific details about these in this subsection.</w:t>
      </w:r>
    </w:p>
    <w:p w:rsidR="00000000" w:rsidDel="00000000" w:rsidP="00000000" w:rsidRDefault="00000000" w:rsidRPr="00000000" w14:paraId="0000002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Procedure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 step-by-step description of how the study was undertaken. What processes did you undertake the collect your data? Were any specific instructions given to your participants? </w:t>
      </w:r>
    </w:p>
    <w:p w:rsidR="00000000" w:rsidDel="00000000" w:rsidP="00000000" w:rsidRDefault="00000000" w:rsidRPr="00000000" w14:paraId="0000002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Research Design</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Some research reports require you to include an outline of the research design of the study in the Method section. This is where you would describe the type of study being conducted and how specifically the data will be examined. </w:t>
      </w:r>
      <w:r w:rsidDel="00000000" w:rsidR="00000000" w:rsidRPr="00000000">
        <w:rPr>
          <w:rtl w:val="0"/>
        </w:rPr>
      </w:r>
    </w:p>
    <w:p w:rsidR="00000000" w:rsidDel="00000000" w:rsidP="00000000" w:rsidRDefault="00000000" w:rsidRPr="00000000" w14:paraId="00000024">
      <w:pPr>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25">
      <w:pPr>
        <w:contextualSpacing w:val="0"/>
        <w:rPr>
          <w:rFonts w:ascii="Arial" w:cs="Arial" w:eastAsia="Arial" w:hAnsi="Arial"/>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line="240" w:lineRule="auto"/>
        <w:contextualSpacing w:val="0"/>
        <w:rPr>
          <w:rFonts w:ascii="Arial" w:cs="Arial" w:eastAsia="Arial" w:hAnsi="Arial"/>
          <w:b w:val="1"/>
          <w:color w:val="ff0000"/>
          <w:sz w:val="24"/>
          <w:szCs w:val="24"/>
        </w:rPr>
      </w:pPr>
      <w:bookmarkStart w:colFirst="0" w:colLast="0" w:name="_gjdgxs" w:id="0"/>
      <w:bookmarkEnd w:id="0"/>
      <w:r w:rsidDel="00000000" w:rsidR="00000000" w:rsidRPr="00000000">
        <w:rPr>
          <w:rFonts w:ascii="Arial" w:cs="Arial" w:eastAsia="Arial" w:hAnsi="Arial"/>
          <w:b w:val="1"/>
          <w:color w:val="ff0000"/>
          <w:sz w:val="24"/>
          <w:szCs w:val="24"/>
          <w:rtl w:val="0"/>
        </w:rPr>
        <w:t xml:space="preserve">Section 4 – Results</w:t>
      </w:r>
    </w:p>
    <w:p w:rsidR="00000000" w:rsidDel="00000000" w:rsidP="00000000" w:rsidRDefault="00000000" w:rsidRPr="00000000" w14:paraId="00000027">
      <w:pPr>
        <w:spacing w:after="0" w:line="24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statistical treatment/analysis of the data collected or the research reviewed.</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an outline of the main findings in relation to each of the stated predictions/hypotheses/aims examined in the research.</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 the reader to the relevant data which supports the description of your main findings.</w:t>
      </w:r>
      <w:r w:rsidDel="00000000" w:rsidR="00000000" w:rsidRPr="00000000">
        <w:rPr>
          <w:rtl w:val="0"/>
        </w:rPr>
      </w:r>
    </w:p>
    <w:p w:rsidR="00000000" w:rsidDel="00000000" w:rsidP="00000000" w:rsidRDefault="00000000" w:rsidRPr="00000000" w14:paraId="0000002B">
      <w:pPr>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2C">
      <w:pPr>
        <w:contextualSpacing w:val="0"/>
        <w:rPr>
          <w:rFonts w:ascii="Times New Roman" w:cs="Times New Roman" w:eastAsia="Times New Roman" w:hAnsi="Times New Roman"/>
          <w:b w:val="1"/>
          <w:color w:val="ff0000"/>
          <w:sz w:val="24"/>
          <w:szCs w:val="24"/>
        </w:rPr>
      </w:pPr>
      <w:r w:rsidDel="00000000" w:rsidR="00000000" w:rsidRPr="00000000">
        <w:rPr>
          <w:rFonts w:ascii="Arial" w:cs="Arial" w:eastAsia="Arial" w:hAnsi="Arial"/>
          <w:b w:val="1"/>
          <w:color w:val="ff0000"/>
          <w:sz w:val="24"/>
          <w:szCs w:val="24"/>
          <w:rtl w:val="0"/>
        </w:rPr>
        <w:t xml:space="preserve">Section 5 - Discussion</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Provide a clear summary of the main findings in relation to each of the predictions you stated at the end of your Introduction.</w:t>
      </w:r>
    </w:p>
    <w:p w:rsidR="00000000" w:rsidDel="00000000" w:rsidP="00000000" w:rsidRDefault="00000000" w:rsidRPr="00000000" w14:paraId="0000002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Interpret and contextualise the main findings by linking them to past research. Usually you will link the findings to the studies you mapped out in the literature review section of your Introduction. Are your findings consistent with past studies or do they contradict past research? </w:t>
      </w:r>
    </w:p>
    <w:p w:rsidR="00000000" w:rsidDel="00000000" w:rsidP="00000000" w:rsidRDefault="00000000" w:rsidRPr="00000000" w14:paraId="0000002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Highlight the importance of your research by stating some clear implications of your findings. Here, think about how what you have found could be used to help others or how it contributes to the overall field of study. </w:t>
      </w:r>
    </w:p>
    <w:p w:rsidR="00000000" w:rsidDel="00000000" w:rsidP="00000000" w:rsidRDefault="00000000" w:rsidRPr="00000000" w14:paraId="0000003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Identify any limitations of your study as well as mapping out some future research directions. </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Provide some overall concluding comments so that your Discussion has a clear ‘full stop the end’ experience for the reader.</w:t>
      </w:r>
      <w:r w:rsidDel="00000000" w:rsidR="00000000" w:rsidRPr="00000000">
        <w:rPr>
          <w:rtl w:val="0"/>
        </w:rPr>
      </w:r>
    </w:p>
    <w:p w:rsidR="00000000" w:rsidDel="00000000" w:rsidP="00000000" w:rsidRDefault="00000000" w:rsidRPr="00000000" w14:paraId="00000032">
      <w:pPr>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33">
      <w:pPr>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34">
      <w:pPr>
        <w:spacing w:after="0" w:line="240" w:lineRule="auto"/>
        <w:contextualSpacing w:val="0"/>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Section 6 – References</w:t>
      </w:r>
    </w:p>
    <w:p w:rsidR="00000000" w:rsidDel="00000000" w:rsidP="00000000" w:rsidRDefault="00000000" w:rsidRPr="00000000" w14:paraId="00000035">
      <w:pPr>
        <w:spacing w:after="0" w:line="240" w:lineRule="auto"/>
        <w:contextualSpacing w:val="0"/>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Provide a comprehensive and complete list of all the scholarly sources you have cited as evidence throughout your report.</w:t>
      </w:r>
      <w:r w:rsidDel="00000000" w:rsidR="00000000" w:rsidRPr="00000000">
        <w:rPr>
          <w:rtl w:val="0"/>
        </w:rPr>
      </w:r>
    </w:p>
    <w:p w:rsidR="00000000" w:rsidDel="00000000" w:rsidP="00000000" w:rsidRDefault="00000000" w:rsidRPr="00000000" w14:paraId="00000037">
      <w:pPr>
        <w:spacing w:after="0" w:line="240" w:lineRule="auto"/>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after="0"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after="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A">
      <w:pPr>
        <w:contextualSpacing w:val="0"/>
        <w:rPr>
          <w:rFonts w:ascii="Arial" w:cs="Arial" w:eastAsia="Arial" w:hAnsi="Arial"/>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Arial" w:cs="Arial" w:eastAsia="Arial" w:hAnsi="Arial"/>
        <w:color w:val="222222"/>
        <w:sz w:val="19"/>
        <w:szCs w:val="19"/>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