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29DD" w14:textId="68480EF3" w:rsidR="00847434" w:rsidRPr="00847434" w:rsidRDefault="0032326E" w:rsidP="00847434">
      <w:pPr>
        <w:spacing w:after="0" w:line="240" w:lineRule="auto"/>
        <w:jc w:val="center"/>
        <w:rPr>
          <w:rFonts w:ascii="AR CENA" w:hAnsi="AR CENA"/>
          <w:b/>
          <w:color w:val="FFCC00"/>
          <w:sz w:val="52"/>
          <w:szCs w:val="52"/>
        </w:rPr>
      </w:pPr>
      <w:bookmarkStart w:id="0" w:name="_Hlk511039585"/>
      <w:r>
        <w:rPr>
          <w:rFonts w:ascii="AR CENA" w:hAnsi="AR CENA"/>
          <w:b/>
          <w:color w:val="FFCC00"/>
          <w:sz w:val="52"/>
          <w:szCs w:val="52"/>
        </w:rPr>
        <w:t>6</w:t>
      </w:r>
      <w:r w:rsidR="00847434" w:rsidRPr="00847434">
        <w:rPr>
          <w:rFonts w:ascii="AR CENA" w:hAnsi="AR CENA"/>
          <w:b/>
          <w:color w:val="FFCC00"/>
          <w:sz w:val="52"/>
          <w:szCs w:val="52"/>
        </w:rPr>
        <w:t xml:space="preserve"> GOLDEN RULES</w:t>
      </w:r>
    </w:p>
    <w:p w14:paraId="621FD03F" w14:textId="3CC85B1E" w:rsidR="00847434" w:rsidRDefault="00847434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  <w:r w:rsidRPr="00847434">
        <w:rPr>
          <w:rFonts w:ascii="AR CENA" w:hAnsi="AR CENA"/>
          <w:b/>
          <w:sz w:val="44"/>
          <w:szCs w:val="44"/>
        </w:rPr>
        <w:t xml:space="preserve">WRITING AN ESSAY </w:t>
      </w:r>
      <w:r w:rsidR="008C25FE">
        <w:rPr>
          <w:rFonts w:ascii="AR CENA" w:hAnsi="AR CENA"/>
          <w:b/>
          <w:sz w:val="44"/>
          <w:szCs w:val="44"/>
        </w:rPr>
        <w:t>BODY PARAGRAPH</w:t>
      </w:r>
    </w:p>
    <w:p w14:paraId="02D90470" w14:textId="77777777" w:rsidR="00847434" w:rsidRPr="00847434" w:rsidRDefault="00847434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</w:p>
    <w:p w14:paraId="2E0B6122" w14:textId="3C142175" w:rsidR="00231AAB" w:rsidRPr="00847434" w:rsidRDefault="00847434">
      <w:pPr>
        <w:rPr>
          <w:b/>
        </w:rPr>
      </w:pPr>
      <w:bookmarkStart w:id="1" w:name="_GoBack"/>
      <w:r>
        <w:rPr>
          <w:b/>
          <w:noProof/>
        </w:rPr>
        <w:drawing>
          <wp:inline distT="0" distB="0" distL="0" distR="0" wp14:anchorId="601C5A20" wp14:editId="25C93E39">
            <wp:extent cx="8820150" cy="4686300"/>
            <wp:effectExtent l="0" t="57150" r="9525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  <w:bookmarkEnd w:id="1"/>
    </w:p>
    <w:sectPr w:rsidR="00231AAB" w:rsidRPr="00847434" w:rsidSect="00847434">
      <w:pgSz w:w="16838" w:h="11906" w:orient="landscape"/>
      <w:pgMar w:top="102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34"/>
    <w:rsid w:val="000236A0"/>
    <w:rsid w:val="001B43CE"/>
    <w:rsid w:val="00231AAB"/>
    <w:rsid w:val="00240FE1"/>
    <w:rsid w:val="0032326E"/>
    <w:rsid w:val="00330F34"/>
    <w:rsid w:val="00511CAE"/>
    <w:rsid w:val="00707878"/>
    <w:rsid w:val="00754090"/>
    <w:rsid w:val="00847434"/>
    <w:rsid w:val="008C25FE"/>
    <w:rsid w:val="00977E92"/>
    <w:rsid w:val="00A02621"/>
    <w:rsid w:val="00BB017F"/>
    <w:rsid w:val="00DF5F94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392"/>
  <w15:chartTrackingRefBased/>
  <w15:docId w15:val="{35F39511-78F7-4EDE-8908-DBAB6F67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34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279BC7-E324-42EA-89CD-163B9C13A013}" type="doc">
      <dgm:prSet loTypeId="urn:microsoft.com/office/officeart/2005/8/layout/chevron2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AU"/>
        </a:p>
      </dgm:t>
    </dgm:pt>
    <dgm:pt modelId="{10D90B7B-07F3-4A97-A8AF-7D666A34EA8F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1</a:t>
          </a:r>
        </a:p>
      </dgm:t>
    </dgm:pt>
    <dgm:pt modelId="{C8BCF92A-C8A7-4289-8DF5-B32FEC6DC8B7}" type="parTrans" cxnId="{7969E954-6041-460B-815B-1F7DABD5ECAD}">
      <dgm:prSet/>
      <dgm:spPr/>
      <dgm:t>
        <a:bodyPr/>
        <a:lstStyle/>
        <a:p>
          <a:endParaRPr lang="en-AU"/>
        </a:p>
      </dgm:t>
    </dgm:pt>
    <dgm:pt modelId="{E1DF021B-49CC-46C1-9296-D8CF017310CF}" type="sibTrans" cxnId="{7969E954-6041-460B-815B-1F7DABD5ECAD}">
      <dgm:prSet/>
      <dgm:spPr/>
      <dgm:t>
        <a:bodyPr/>
        <a:lstStyle/>
        <a:p>
          <a:endParaRPr lang="en-AU"/>
        </a:p>
      </dgm:t>
    </dgm:pt>
    <dgm:pt modelId="{7AB11842-FF4A-455C-9C4B-7B7EE717A144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Introduce the reader to the topic of the paragraph</a:t>
          </a:r>
        </a:p>
      </dgm:t>
    </dgm:pt>
    <dgm:pt modelId="{68BA110C-81A7-4C20-8B54-B110A1BEB043}" type="parTrans" cxnId="{276C265A-46FC-41E5-BD54-F033C7C0921A}">
      <dgm:prSet/>
      <dgm:spPr/>
      <dgm:t>
        <a:bodyPr/>
        <a:lstStyle/>
        <a:p>
          <a:endParaRPr lang="en-AU"/>
        </a:p>
      </dgm:t>
    </dgm:pt>
    <dgm:pt modelId="{A4322BDF-8038-446F-A935-B466B5C8E010}" type="sibTrans" cxnId="{276C265A-46FC-41E5-BD54-F033C7C0921A}">
      <dgm:prSet/>
      <dgm:spPr/>
      <dgm:t>
        <a:bodyPr/>
        <a:lstStyle/>
        <a:p>
          <a:endParaRPr lang="en-AU"/>
        </a:p>
      </dgm:t>
    </dgm:pt>
    <dgm:pt modelId="{51327BE1-ECB8-49CC-97A7-D95EFA0C2D57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2</a:t>
          </a:r>
        </a:p>
      </dgm:t>
    </dgm:pt>
    <dgm:pt modelId="{E8CCF607-EE3A-4634-9DC7-16E06C3891C1}" type="parTrans" cxnId="{76CA3167-3E9A-4287-B0A5-45FAF17F6FFE}">
      <dgm:prSet/>
      <dgm:spPr/>
      <dgm:t>
        <a:bodyPr/>
        <a:lstStyle/>
        <a:p>
          <a:endParaRPr lang="en-AU"/>
        </a:p>
      </dgm:t>
    </dgm:pt>
    <dgm:pt modelId="{F18C9E75-D7BD-4D21-81EF-25EA773A74F5}" type="sibTrans" cxnId="{76CA3167-3E9A-4287-B0A5-45FAF17F6FFE}">
      <dgm:prSet/>
      <dgm:spPr/>
      <dgm:t>
        <a:bodyPr/>
        <a:lstStyle/>
        <a:p>
          <a:endParaRPr lang="en-AU"/>
        </a:p>
      </dgm:t>
    </dgm:pt>
    <dgm:pt modelId="{7496FFBC-0CDD-4403-8474-EB4D0AD4CA8D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Provide more specific context on the topic of the paragraph</a:t>
          </a:r>
        </a:p>
      </dgm:t>
    </dgm:pt>
    <dgm:pt modelId="{10AB086B-1FEC-4473-A7BC-FC87503C0C5B}" type="parTrans" cxnId="{A3C2E4F3-0DF7-4716-868D-E4CFFD6964DA}">
      <dgm:prSet/>
      <dgm:spPr/>
      <dgm:t>
        <a:bodyPr/>
        <a:lstStyle/>
        <a:p>
          <a:endParaRPr lang="en-AU"/>
        </a:p>
      </dgm:t>
    </dgm:pt>
    <dgm:pt modelId="{F9FA47F2-9AF1-4F5A-835C-7AC828A4E0C8}" type="sibTrans" cxnId="{A3C2E4F3-0DF7-4716-868D-E4CFFD6964DA}">
      <dgm:prSet/>
      <dgm:spPr/>
      <dgm:t>
        <a:bodyPr/>
        <a:lstStyle/>
        <a:p>
          <a:endParaRPr lang="en-AU"/>
        </a:p>
      </dgm:t>
    </dgm:pt>
    <dgm:pt modelId="{B2EDCEAE-E82A-4FFA-8097-62A5D7835CFF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3</a:t>
          </a:r>
        </a:p>
      </dgm:t>
    </dgm:pt>
    <dgm:pt modelId="{0612D613-07C0-42FF-B46C-33A95C298679}" type="parTrans" cxnId="{CBB5FEE7-C060-476A-AA85-93864C87B871}">
      <dgm:prSet/>
      <dgm:spPr/>
      <dgm:t>
        <a:bodyPr/>
        <a:lstStyle/>
        <a:p>
          <a:endParaRPr lang="en-AU"/>
        </a:p>
      </dgm:t>
    </dgm:pt>
    <dgm:pt modelId="{1C33927D-6DA5-42E0-B7AD-3D9710073E7E}" type="sibTrans" cxnId="{CBB5FEE7-C060-476A-AA85-93864C87B871}">
      <dgm:prSet/>
      <dgm:spPr/>
      <dgm:t>
        <a:bodyPr/>
        <a:lstStyle/>
        <a:p>
          <a:endParaRPr lang="en-AU"/>
        </a:p>
      </dgm:t>
    </dgm:pt>
    <dgm:pt modelId="{10155759-AE79-4496-959B-8E68BF65851B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Clearly state how the topic argument links to your overall argument or 'thesis statement'</a:t>
          </a:r>
        </a:p>
      </dgm:t>
    </dgm:pt>
    <dgm:pt modelId="{12660553-ACF5-4B5F-8C1E-22465F390B09}" type="parTrans" cxnId="{D95179A8-B1C0-464B-8C08-87054D3E3C21}">
      <dgm:prSet/>
      <dgm:spPr/>
      <dgm:t>
        <a:bodyPr/>
        <a:lstStyle/>
        <a:p>
          <a:endParaRPr lang="en-AU"/>
        </a:p>
      </dgm:t>
    </dgm:pt>
    <dgm:pt modelId="{361C3584-CF63-44AD-B535-7BFC95EFA8C3}" type="sibTrans" cxnId="{D95179A8-B1C0-464B-8C08-87054D3E3C21}">
      <dgm:prSet/>
      <dgm:spPr/>
      <dgm:t>
        <a:bodyPr/>
        <a:lstStyle/>
        <a:p>
          <a:endParaRPr lang="en-AU"/>
        </a:p>
      </dgm:t>
    </dgm:pt>
    <dgm:pt modelId="{53A26EBA-1E49-4DD8-82CB-145681276ED3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5</a:t>
          </a:r>
        </a:p>
      </dgm:t>
    </dgm:pt>
    <dgm:pt modelId="{7B165B88-DD10-4F3E-9DCD-FBC86B72FDD5}" type="parTrans" cxnId="{468F148E-9F74-4E68-A7F1-58E1109ABF90}">
      <dgm:prSet/>
      <dgm:spPr/>
      <dgm:t>
        <a:bodyPr/>
        <a:lstStyle/>
        <a:p>
          <a:endParaRPr lang="en-AU"/>
        </a:p>
      </dgm:t>
    </dgm:pt>
    <dgm:pt modelId="{50910E59-A005-4FE4-A323-75BBA3230898}" type="sibTrans" cxnId="{468F148E-9F74-4E68-A7F1-58E1109ABF90}">
      <dgm:prSet/>
      <dgm:spPr/>
      <dgm:t>
        <a:bodyPr/>
        <a:lstStyle/>
        <a:p>
          <a:endParaRPr lang="en-AU"/>
        </a:p>
      </dgm:t>
    </dgm:pt>
    <dgm:pt modelId="{E3ABA2FC-539F-47DC-B84F-D24F29FBABC8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Provide scholarly research evidence to support your topic argument you are presenting</a:t>
          </a:r>
        </a:p>
      </dgm:t>
    </dgm:pt>
    <dgm:pt modelId="{CD122D3C-94D7-48BC-BBAA-DE8630669239}" type="parTrans" cxnId="{766482FE-7DA1-4C23-BAA4-C444E281BEEC}">
      <dgm:prSet/>
      <dgm:spPr/>
      <dgm:t>
        <a:bodyPr/>
        <a:lstStyle/>
        <a:p>
          <a:endParaRPr lang="en-AU"/>
        </a:p>
      </dgm:t>
    </dgm:pt>
    <dgm:pt modelId="{6EDD8451-5228-452D-B925-5E5BB18535F7}" type="sibTrans" cxnId="{766482FE-7DA1-4C23-BAA4-C444E281BEEC}">
      <dgm:prSet/>
      <dgm:spPr/>
      <dgm:t>
        <a:bodyPr/>
        <a:lstStyle/>
        <a:p>
          <a:endParaRPr lang="en-AU"/>
        </a:p>
      </dgm:t>
    </dgm:pt>
    <dgm:pt modelId="{14865D55-75CB-4EBE-9F7F-9B40DBA1B534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4</a:t>
          </a:r>
        </a:p>
      </dgm:t>
    </dgm:pt>
    <dgm:pt modelId="{512353DE-2052-4772-A353-9CFB301C3220}" type="parTrans" cxnId="{057C69D5-3036-4482-91D2-F5CC0E11C1E3}">
      <dgm:prSet/>
      <dgm:spPr/>
      <dgm:t>
        <a:bodyPr/>
        <a:lstStyle/>
        <a:p>
          <a:endParaRPr lang="en-AU"/>
        </a:p>
      </dgm:t>
    </dgm:pt>
    <dgm:pt modelId="{99A1760B-6994-47A5-ACB8-8DF539C1EA7A}" type="sibTrans" cxnId="{057C69D5-3036-4482-91D2-F5CC0E11C1E3}">
      <dgm:prSet/>
      <dgm:spPr/>
      <dgm:t>
        <a:bodyPr/>
        <a:lstStyle/>
        <a:p>
          <a:endParaRPr lang="en-AU"/>
        </a:p>
      </dgm:t>
    </dgm:pt>
    <dgm:pt modelId="{7373DCEC-3895-42EE-8E00-63241B60D457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Present an evidence-based, counter argument to your topic if possible to provide a more 'balanced' argument</a:t>
          </a:r>
        </a:p>
      </dgm:t>
    </dgm:pt>
    <dgm:pt modelId="{1D427F81-82F7-40F6-BC5E-64DE997F905A}" type="parTrans" cxnId="{C1E3745D-36A9-4562-8433-0077FA572666}">
      <dgm:prSet/>
      <dgm:spPr/>
      <dgm:t>
        <a:bodyPr/>
        <a:lstStyle/>
        <a:p>
          <a:endParaRPr lang="en-AU"/>
        </a:p>
      </dgm:t>
    </dgm:pt>
    <dgm:pt modelId="{BC049801-2BFC-4AFC-BDF0-D30898BEF5D1}" type="sibTrans" cxnId="{C1E3745D-36A9-4562-8433-0077FA572666}">
      <dgm:prSet/>
      <dgm:spPr/>
      <dgm:t>
        <a:bodyPr/>
        <a:lstStyle/>
        <a:p>
          <a:endParaRPr lang="en-AU"/>
        </a:p>
      </dgm:t>
    </dgm:pt>
    <dgm:pt modelId="{F1E8D92F-CC9A-4138-88AE-79A5500A8679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STATE THE TOPIC OF THE PARAGRAPH</a:t>
          </a:r>
        </a:p>
      </dgm:t>
    </dgm:pt>
    <dgm:pt modelId="{79126ED5-02DC-4FE9-A08D-47DA0FF3C6A0}" type="parTrans" cxnId="{610C905E-AD68-48F8-9A85-E8451A1C1668}">
      <dgm:prSet/>
      <dgm:spPr/>
      <dgm:t>
        <a:bodyPr/>
        <a:lstStyle/>
        <a:p>
          <a:endParaRPr lang="en-AU"/>
        </a:p>
      </dgm:t>
    </dgm:pt>
    <dgm:pt modelId="{BA3D873A-0284-4FCF-8171-99443DBDB24B}" type="sibTrans" cxnId="{610C905E-AD68-48F8-9A85-E8451A1C1668}">
      <dgm:prSet/>
      <dgm:spPr/>
      <dgm:t>
        <a:bodyPr/>
        <a:lstStyle/>
        <a:p>
          <a:endParaRPr lang="en-AU"/>
        </a:p>
      </dgm:t>
    </dgm:pt>
    <dgm:pt modelId="{E0254206-C24F-40AF-B60C-6CA3E1A13D32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CONTEXTUALISE THE TOPIC</a:t>
          </a:r>
        </a:p>
      </dgm:t>
    </dgm:pt>
    <dgm:pt modelId="{00550012-65C9-45D1-B20D-F271032E6288}" type="parTrans" cxnId="{6AF5FECC-AEC4-4D37-97C5-EC276E9BFFB6}">
      <dgm:prSet/>
      <dgm:spPr/>
      <dgm:t>
        <a:bodyPr/>
        <a:lstStyle/>
        <a:p>
          <a:endParaRPr lang="en-AU"/>
        </a:p>
      </dgm:t>
    </dgm:pt>
    <dgm:pt modelId="{917419FD-D79B-4827-ABB9-644759BD3854}" type="sibTrans" cxnId="{6AF5FECC-AEC4-4D37-97C5-EC276E9BFFB6}">
      <dgm:prSet/>
      <dgm:spPr/>
      <dgm:t>
        <a:bodyPr/>
        <a:lstStyle/>
        <a:p>
          <a:endParaRPr lang="en-AU"/>
        </a:p>
      </dgm:t>
    </dgm:pt>
    <dgm:pt modelId="{FB51BDBA-FF45-481C-ACFE-F9CC64111D61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STATE YOUR TOPIC ARGUMENT AND JUSTIFY IT WITH EVIDENCE</a:t>
          </a:r>
        </a:p>
      </dgm:t>
    </dgm:pt>
    <dgm:pt modelId="{71636DDD-A3BB-4302-8108-C703A219F105}" type="parTrans" cxnId="{0D2BA278-A05C-4AE0-BD26-D78BBEF90A56}">
      <dgm:prSet/>
      <dgm:spPr/>
      <dgm:t>
        <a:bodyPr/>
        <a:lstStyle/>
        <a:p>
          <a:endParaRPr lang="en-AU"/>
        </a:p>
      </dgm:t>
    </dgm:pt>
    <dgm:pt modelId="{D31D3C7A-D915-4374-97B6-C3834935DDA2}" type="sibTrans" cxnId="{0D2BA278-A05C-4AE0-BD26-D78BBEF90A56}">
      <dgm:prSet/>
      <dgm:spPr/>
      <dgm:t>
        <a:bodyPr/>
        <a:lstStyle/>
        <a:p>
          <a:endParaRPr lang="en-AU"/>
        </a:p>
      </dgm:t>
    </dgm:pt>
    <dgm:pt modelId="{B4411F38-3665-4916-A8B6-FCEE1F472B27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PRESENT CONTRADICTORY EVIDENCE IF POSSIBLE</a:t>
          </a:r>
        </a:p>
      </dgm:t>
    </dgm:pt>
    <dgm:pt modelId="{6BC41255-BF46-4DF4-A18D-0A2F0C95F1DF}" type="parTrans" cxnId="{E7E4DAEA-032A-497E-AC08-B407D128A502}">
      <dgm:prSet/>
      <dgm:spPr/>
      <dgm:t>
        <a:bodyPr/>
        <a:lstStyle/>
        <a:p>
          <a:endParaRPr lang="en-AU"/>
        </a:p>
      </dgm:t>
    </dgm:pt>
    <dgm:pt modelId="{302A58D0-55BF-4984-A78C-C8F78FE8906A}" type="sibTrans" cxnId="{E7E4DAEA-032A-497E-AC08-B407D128A502}">
      <dgm:prSet/>
      <dgm:spPr/>
      <dgm:t>
        <a:bodyPr/>
        <a:lstStyle/>
        <a:p>
          <a:endParaRPr lang="en-AU"/>
        </a:p>
      </dgm:t>
    </dgm:pt>
    <dgm:pt modelId="{564A91B1-927B-4241-BA20-B3CF171204DF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CLEARLY ARTICULATE YOUR 'SO WHAT' FACTOR</a:t>
          </a:r>
        </a:p>
      </dgm:t>
    </dgm:pt>
    <dgm:pt modelId="{0E78D5ED-C8BC-42AC-AF58-6DD6C06A7C2D}" type="parTrans" cxnId="{DC7FD97B-069A-4C93-8CE3-09F3C5A0BC32}">
      <dgm:prSet/>
      <dgm:spPr/>
      <dgm:t>
        <a:bodyPr/>
        <a:lstStyle/>
        <a:p>
          <a:endParaRPr lang="en-AU"/>
        </a:p>
      </dgm:t>
    </dgm:pt>
    <dgm:pt modelId="{637F1FCE-565B-4D51-A20D-02F14996335C}" type="sibTrans" cxnId="{DC7FD97B-069A-4C93-8CE3-09F3C5A0BC32}">
      <dgm:prSet/>
      <dgm:spPr/>
      <dgm:t>
        <a:bodyPr/>
        <a:lstStyle/>
        <a:p>
          <a:endParaRPr lang="en-AU"/>
        </a:p>
      </dgm:t>
    </dgm:pt>
    <dgm:pt modelId="{87071D1E-83A8-4D57-810B-6141041FD256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6</a:t>
          </a:r>
        </a:p>
      </dgm:t>
    </dgm:pt>
    <dgm:pt modelId="{37432908-29C5-4E19-AE40-BBD468F6909D}" type="sibTrans" cxnId="{697F4E0C-325A-4161-88DA-42AA241B28AE}">
      <dgm:prSet/>
      <dgm:spPr/>
      <dgm:t>
        <a:bodyPr/>
        <a:lstStyle/>
        <a:p>
          <a:endParaRPr lang="en-AU"/>
        </a:p>
      </dgm:t>
    </dgm:pt>
    <dgm:pt modelId="{0CC98250-3E25-45CF-9ED5-F4ACD44696CB}" type="parTrans" cxnId="{697F4E0C-325A-4161-88DA-42AA241B28AE}">
      <dgm:prSet/>
      <dgm:spPr/>
      <dgm:t>
        <a:bodyPr/>
        <a:lstStyle/>
        <a:p>
          <a:endParaRPr lang="en-AU"/>
        </a:p>
      </dgm:t>
    </dgm:pt>
    <dgm:pt modelId="{0D7ED71D-9164-4BB8-B2E2-95321EFE0163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MAKE THE LINK</a:t>
          </a:r>
        </a:p>
      </dgm:t>
    </dgm:pt>
    <dgm:pt modelId="{746807D6-1BC3-4C37-9911-4987A5CEB771}" type="sibTrans" cxnId="{7B8E5E3B-FFD5-4594-A38F-44A193584C37}">
      <dgm:prSet/>
      <dgm:spPr/>
      <dgm:t>
        <a:bodyPr/>
        <a:lstStyle/>
        <a:p>
          <a:endParaRPr lang="en-AU"/>
        </a:p>
      </dgm:t>
    </dgm:pt>
    <dgm:pt modelId="{EBE1D9B1-9437-4FA9-83D0-939360DFF286}" type="parTrans" cxnId="{7B8E5E3B-FFD5-4594-A38F-44A193584C37}">
      <dgm:prSet/>
      <dgm:spPr/>
      <dgm:t>
        <a:bodyPr/>
        <a:lstStyle/>
        <a:p>
          <a:endParaRPr lang="en-AU"/>
        </a:p>
      </dgm:t>
    </dgm:pt>
    <dgm:pt modelId="{42269AFD-0C23-4400-9813-87FCF357E91D}">
      <dgm:prSet phldrT="[Text]"/>
      <dgm:spPr/>
      <dgm:t>
        <a:bodyPr/>
        <a:lstStyle/>
        <a:p>
          <a:r>
            <a:rPr lang="en-AU" b="0">
              <a:latin typeface="AR CENA" panose="02000000000000000000" pitchFamily="2" charset="0"/>
            </a:rPr>
            <a:t>Use transition words to connect your paragraphs to ensure a smooth flow of ideas throughout your essay</a:t>
          </a:r>
        </a:p>
      </dgm:t>
    </dgm:pt>
    <dgm:pt modelId="{C2969CDC-C8D9-4A8E-8249-EA24B01745AF}" type="parTrans" cxnId="{D9FA28AF-DBF2-418E-85CD-6D93EC845EDB}">
      <dgm:prSet/>
      <dgm:spPr/>
      <dgm:t>
        <a:bodyPr/>
        <a:lstStyle/>
        <a:p>
          <a:endParaRPr lang="en-AU"/>
        </a:p>
      </dgm:t>
    </dgm:pt>
    <dgm:pt modelId="{EEADF6F1-E003-440D-886D-7B0A3E526699}" type="sibTrans" cxnId="{D9FA28AF-DBF2-418E-85CD-6D93EC845EDB}">
      <dgm:prSet/>
      <dgm:spPr/>
      <dgm:t>
        <a:bodyPr/>
        <a:lstStyle/>
        <a:p>
          <a:endParaRPr lang="en-AU"/>
        </a:p>
      </dgm:t>
    </dgm:pt>
    <dgm:pt modelId="{7CD7F90B-42F1-494B-B410-1A56C35D614B}" type="pres">
      <dgm:prSet presAssocID="{14279BC7-E324-42EA-89CD-163B9C13A013}" presName="linearFlow" presStyleCnt="0">
        <dgm:presLayoutVars>
          <dgm:dir/>
          <dgm:animLvl val="lvl"/>
          <dgm:resizeHandles val="exact"/>
        </dgm:presLayoutVars>
      </dgm:prSet>
      <dgm:spPr/>
    </dgm:pt>
    <dgm:pt modelId="{D2DF403A-81DC-4022-B4FC-E0F24A0EDCFD}" type="pres">
      <dgm:prSet presAssocID="{10D90B7B-07F3-4A97-A8AF-7D666A34EA8F}" presName="composite" presStyleCnt="0"/>
      <dgm:spPr/>
    </dgm:pt>
    <dgm:pt modelId="{9CEB388F-423F-4FC5-9071-90BF7FB2B6C3}" type="pres">
      <dgm:prSet presAssocID="{10D90B7B-07F3-4A97-A8AF-7D666A34EA8F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EDE2E0BF-C82A-4421-B298-6315B8F91D7A}" type="pres">
      <dgm:prSet presAssocID="{10D90B7B-07F3-4A97-A8AF-7D666A34EA8F}" presName="descendantText" presStyleLbl="alignAcc1" presStyleIdx="0" presStyleCnt="6" custLinFactNeighborX="-767" custLinFactNeighborY="-2646">
        <dgm:presLayoutVars>
          <dgm:bulletEnabled val="1"/>
        </dgm:presLayoutVars>
      </dgm:prSet>
      <dgm:spPr/>
    </dgm:pt>
    <dgm:pt modelId="{4138F21D-7187-4F1D-B035-4C02D449D80D}" type="pres">
      <dgm:prSet presAssocID="{E1DF021B-49CC-46C1-9296-D8CF017310CF}" presName="sp" presStyleCnt="0"/>
      <dgm:spPr/>
    </dgm:pt>
    <dgm:pt modelId="{6E522EDA-967A-4DB1-9564-421CFFFFD189}" type="pres">
      <dgm:prSet presAssocID="{51327BE1-ECB8-49CC-97A7-D95EFA0C2D57}" presName="composite" presStyleCnt="0"/>
      <dgm:spPr/>
    </dgm:pt>
    <dgm:pt modelId="{875B6CCA-6327-440A-AE14-D16F26218395}" type="pres">
      <dgm:prSet presAssocID="{51327BE1-ECB8-49CC-97A7-D95EFA0C2D57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D87300F8-22BE-4DDC-8696-7137C4388027}" type="pres">
      <dgm:prSet presAssocID="{51327BE1-ECB8-49CC-97A7-D95EFA0C2D57}" presName="descendantText" presStyleLbl="alignAcc1" presStyleIdx="1" presStyleCnt="6">
        <dgm:presLayoutVars>
          <dgm:bulletEnabled val="1"/>
        </dgm:presLayoutVars>
      </dgm:prSet>
      <dgm:spPr/>
    </dgm:pt>
    <dgm:pt modelId="{65FE17C4-8E09-41E6-B9F5-FD04780A700B}" type="pres">
      <dgm:prSet presAssocID="{F18C9E75-D7BD-4D21-81EF-25EA773A74F5}" presName="sp" presStyleCnt="0"/>
      <dgm:spPr/>
    </dgm:pt>
    <dgm:pt modelId="{98802EB7-BC4B-4942-A24E-B9A0EDC6A9DE}" type="pres">
      <dgm:prSet presAssocID="{B2EDCEAE-E82A-4FFA-8097-62A5D7835CFF}" presName="composite" presStyleCnt="0"/>
      <dgm:spPr/>
    </dgm:pt>
    <dgm:pt modelId="{09116C6F-A166-4D29-B584-36810043C192}" type="pres">
      <dgm:prSet presAssocID="{B2EDCEAE-E82A-4FFA-8097-62A5D7835CFF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08C2F2C2-D219-442A-8FC0-D35067B105BA}" type="pres">
      <dgm:prSet presAssocID="{B2EDCEAE-E82A-4FFA-8097-62A5D7835CFF}" presName="descendantText" presStyleLbl="alignAcc1" presStyleIdx="2" presStyleCnt="6">
        <dgm:presLayoutVars>
          <dgm:bulletEnabled val="1"/>
        </dgm:presLayoutVars>
      </dgm:prSet>
      <dgm:spPr/>
    </dgm:pt>
    <dgm:pt modelId="{3C5DB5DC-93D7-4F98-A1F8-7CCB25B5214B}" type="pres">
      <dgm:prSet presAssocID="{1C33927D-6DA5-42E0-B7AD-3D9710073E7E}" presName="sp" presStyleCnt="0"/>
      <dgm:spPr/>
    </dgm:pt>
    <dgm:pt modelId="{EB24542B-01A7-4AD1-9DA9-51E12439B6CC}" type="pres">
      <dgm:prSet presAssocID="{14865D55-75CB-4EBE-9F7F-9B40DBA1B534}" presName="composite" presStyleCnt="0"/>
      <dgm:spPr/>
    </dgm:pt>
    <dgm:pt modelId="{94B99BBC-A57C-4A25-B847-71B286D75AC7}" type="pres">
      <dgm:prSet presAssocID="{14865D55-75CB-4EBE-9F7F-9B40DBA1B534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7E9A3DB0-9063-4B0A-AD2A-B4F9F1CC53AA}" type="pres">
      <dgm:prSet presAssocID="{14865D55-75CB-4EBE-9F7F-9B40DBA1B534}" presName="descendantText" presStyleLbl="alignAcc1" presStyleIdx="3" presStyleCnt="6">
        <dgm:presLayoutVars>
          <dgm:bulletEnabled val="1"/>
        </dgm:presLayoutVars>
      </dgm:prSet>
      <dgm:spPr/>
    </dgm:pt>
    <dgm:pt modelId="{5ECA89EA-BCD5-42AB-8C3F-3F6218FF29D0}" type="pres">
      <dgm:prSet presAssocID="{99A1760B-6994-47A5-ACB8-8DF539C1EA7A}" presName="sp" presStyleCnt="0"/>
      <dgm:spPr/>
    </dgm:pt>
    <dgm:pt modelId="{B16D5607-2813-4C27-AB97-221993BFDD4C}" type="pres">
      <dgm:prSet presAssocID="{53A26EBA-1E49-4DD8-82CB-145681276ED3}" presName="composite" presStyleCnt="0"/>
      <dgm:spPr/>
    </dgm:pt>
    <dgm:pt modelId="{A6A222E9-F448-4B7D-86EE-43B011F12C51}" type="pres">
      <dgm:prSet presAssocID="{53A26EBA-1E49-4DD8-82CB-145681276ED3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71A73A4B-7E3B-4025-BD08-7CE5F9058675}" type="pres">
      <dgm:prSet presAssocID="{53A26EBA-1E49-4DD8-82CB-145681276ED3}" presName="descendantText" presStyleLbl="alignAcc1" presStyleIdx="4" presStyleCnt="6">
        <dgm:presLayoutVars>
          <dgm:bulletEnabled val="1"/>
        </dgm:presLayoutVars>
      </dgm:prSet>
      <dgm:spPr/>
    </dgm:pt>
    <dgm:pt modelId="{C59D830F-7FC2-4182-AA05-BE5A60755989}" type="pres">
      <dgm:prSet presAssocID="{50910E59-A005-4FE4-A323-75BBA3230898}" presName="sp" presStyleCnt="0"/>
      <dgm:spPr/>
    </dgm:pt>
    <dgm:pt modelId="{9F2C6CDD-C96F-4C9D-BDBD-EB57B213CEFD}" type="pres">
      <dgm:prSet presAssocID="{87071D1E-83A8-4D57-810B-6141041FD256}" presName="composite" presStyleCnt="0"/>
      <dgm:spPr/>
    </dgm:pt>
    <dgm:pt modelId="{6FF17182-DA71-493D-93DA-CA8B936F112B}" type="pres">
      <dgm:prSet presAssocID="{87071D1E-83A8-4D57-810B-6141041FD256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7216D563-CBEF-4BBD-AECE-AFBC77E5F914}" type="pres">
      <dgm:prSet presAssocID="{87071D1E-83A8-4D57-810B-6141041FD256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697F4E0C-325A-4161-88DA-42AA241B28AE}" srcId="{14279BC7-E324-42EA-89CD-163B9C13A013}" destId="{87071D1E-83A8-4D57-810B-6141041FD256}" srcOrd="5" destOrd="0" parTransId="{0CC98250-3E25-45CF-9ED5-F4ACD44696CB}" sibTransId="{37432908-29C5-4E19-AE40-BBD468F6909D}"/>
    <dgm:cxn modelId="{B0826314-92DF-4135-9708-2CE02FB74285}" type="presOf" srcId="{F1E8D92F-CC9A-4138-88AE-79A5500A8679}" destId="{EDE2E0BF-C82A-4421-B298-6315B8F91D7A}" srcOrd="0" destOrd="0" presId="urn:microsoft.com/office/officeart/2005/8/layout/chevron2"/>
    <dgm:cxn modelId="{15FB3E2D-8E4A-4DF8-95DE-C1AEA5F15C1C}" type="presOf" srcId="{10D90B7B-07F3-4A97-A8AF-7D666A34EA8F}" destId="{9CEB388F-423F-4FC5-9071-90BF7FB2B6C3}" srcOrd="0" destOrd="0" presId="urn:microsoft.com/office/officeart/2005/8/layout/chevron2"/>
    <dgm:cxn modelId="{F64C9334-65E4-4A58-A240-677493268239}" type="presOf" srcId="{7496FFBC-0CDD-4403-8474-EB4D0AD4CA8D}" destId="{D87300F8-22BE-4DDC-8696-7137C4388027}" srcOrd="0" destOrd="1" presId="urn:microsoft.com/office/officeart/2005/8/layout/chevron2"/>
    <dgm:cxn modelId="{CC5D7536-8189-43AE-8D4B-92EA6DC2470B}" type="presOf" srcId="{51327BE1-ECB8-49CC-97A7-D95EFA0C2D57}" destId="{875B6CCA-6327-440A-AE14-D16F26218395}" srcOrd="0" destOrd="0" presId="urn:microsoft.com/office/officeart/2005/8/layout/chevron2"/>
    <dgm:cxn modelId="{7B8E5E3B-FFD5-4594-A38F-44A193584C37}" srcId="{87071D1E-83A8-4D57-810B-6141041FD256}" destId="{0D7ED71D-9164-4BB8-B2E2-95321EFE0163}" srcOrd="0" destOrd="0" parTransId="{EBE1D9B1-9437-4FA9-83D0-939360DFF286}" sibTransId="{746807D6-1BC3-4C37-9911-4987A5CEB771}"/>
    <dgm:cxn modelId="{C1E3745D-36A9-4562-8433-0077FA572666}" srcId="{B4411F38-3665-4916-A8B6-FCEE1F472B27}" destId="{7373DCEC-3895-42EE-8E00-63241B60D457}" srcOrd="0" destOrd="0" parTransId="{1D427F81-82F7-40F6-BC5E-64DE997F905A}" sibTransId="{BC049801-2BFC-4AFC-BDF0-D30898BEF5D1}"/>
    <dgm:cxn modelId="{F9D5E15D-2A14-475F-84FD-5A6968757D0D}" type="presOf" srcId="{42269AFD-0C23-4400-9813-87FCF357E91D}" destId="{7216D563-CBEF-4BBD-AECE-AFBC77E5F914}" srcOrd="0" destOrd="1" presId="urn:microsoft.com/office/officeart/2005/8/layout/chevron2"/>
    <dgm:cxn modelId="{610C905E-AD68-48F8-9A85-E8451A1C1668}" srcId="{10D90B7B-07F3-4A97-A8AF-7D666A34EA8F}" destId="{F1E8D92F-CC9A-4138-88AE-79A5500A8679}" srcOrd="0" destOrd="0" parTransId="{79126ED5-02DC-4FE9-A08D-47DA0FF3C6A0}" sibTransId="{BA3D873A-0284-4FCF-8171-99443DBDB24B}"/>
    <dgm:cxn modelId="{CE2CD960-D4CE-4E44-A917-C518093536E2}" type="presOf" srcId="{7373DCEC-3895-42EE-8E00-63241B60D457}" destId="{7E9A3DB0-9063-4B0A-AD2A-B4F9F1CC53AA}" srcOrd="0" destOrd="1" presId="urn:microsoft.com/office/officeart/2005/8/layout/chevron2"/>
    <dgm:cxn modelId="{0386DF44-BDA7-42B9-8319-F100EA9E3CCA}" type="presOf" srcId="{53A26EBA-1E49-4DD8-82CB-145681276ED3}" destId="{A6A222E9-F448-4B7D-86EE-43B011F12C51}" srcOrd="0" destOrd="0" presId="urn:microsoft.com/office/officeart/2005/8/layout/chevron2"/>
    <dgm:cxn modelId="{76CA3167-3E9A-4287-B0A5-45FAF17F6FFE}" srcId="{14279BC7-E324-42EA-89CD-163B9C13A013}" destId="{51327BE1-ECB8-49CC-97A7-D95EFA0C2D57}" srcOrd="1" destOrd="0" parTransId="{E8CCF607-EE3A-4634-9DC7-16E06C3891C1}" sibTransId="{F18C9E75-D7BD-4D21-81EF-25EA773A74F5}"/>
    <dgm:cxn modelId="{FDCE3470-E1B8-4B57-8875-5C6CBAD95942}" type="presOf" srcId="{564A91B1-927B-4241-BA20-B3CF171204DF}" destId="{71A73A4B-7E3B-4025-BD08-7CE5F9058675}" srcOrd="0" destOrd="0" presId="urn:microsoft.com/office/officeart/2005/8/layout/chevron2"/>
    <dgm:cxn modelId="{7969E954-6041-460B-815B-1F7DABD5ECAD}" srcId="{14279BC7-E324-42EA-89CD-163B9C13A013}" destId="{10D90B7B-07F3-4A97-A8AF-7D666A34EA8F}" srcOrd="0" destOrd="0" parTransId="{C8BCF92A-C8A7-4289-8DF5-B32FEC6DC8B7}" sibTransId="{E1DF021B-49CC-46C1-9296-D8CF017310CF}"/>
    <dgm:cxn modelId="{35514E75-AF28-4E2F-86B5-B8F228AD3C30}" type="presOf" srcId="{10155759-AE79-4496-959B-8E68BF65851B}" destId="{71A73A4B-7E3B-4025-BD08-7CE5F9058675}" srcOrd="0" destOrd="1" presId="urn:microsoft.com/office/officeart/2005/8/layout/chevron2"/>
    <dgm:cxn modelId="{0D2BA278-A05C-4AE0-BD26-D78BBEF90A56}" srcId="{B2EDCEAE-E82A-4FFA-8097-62A5D7835CFF}" destId="{FB51BDBA-FF45-481C-ACFE-F9CC64111D61}" srcOrd="0" destOrd="0" parTransId="{71636DDD-A3BB-4302-8108-C703A219F105}" sibTransId="{D31D3C7A-D915-4374-97B6-C3834935DDA2}"/>
    <dgm:cxn modelId="{82BF0A5A-DB7E-4A87-91B0-BAD592DB3177}" type="presOf" srcId="{E3ABA2FC-539F-47DC-B84F-D24F29FBABC8}" destId="{08C2F2C2-D219-442A-8FC0-D35067B105BA}" srcOrd="0" destOrd="1" presId="urn:microsoft.com/office/officeart/2005/8/layout/chevron2"/>
    <dgm:cxn modelId="{276C265A-46FC-41E5-BD54-F033C7C0921A}" srcId="{F1E8D92F-CC9A-4138-88AE-79A5500A8679}" destId="{7AB11842-FF4A-455C-9C4B-7B7EE717A144}" srcOrd="0" destOrd="0" parTransId="{68BA110C-81A7-4C20-8B54-B110A1BEB043}" sibTransId="{A4322BDF-8038-446F-A935-B466B5C8E010}"/>
    <dgm:cxn modelId="{DC073E5A-E7B4-49E1-BC1B-48CF460743D6}" type="presOf" srcId="{7AB11842-FF4A-455C-9C4B-7B7EE717A144}" destId="{EDE2E0BF-C82A-4421-B298-6315B8F91D7A}" srcOrd="0" destOrd="1" presId="urn:microsoft.com/office/officeart/2005/8/layout/chevron2"/>
    <dgm:cxn modelId="{DC7FD97B-069A-4C93-8CE3-09F3C5A0BC32}" srcId="{53A26EBA-1E49-4DD8-82CB-145681276ED3}" destId="{564A91B1-927B-4241-BA20-B3CF171204DF}" srcOrd="0" destOrd="0" parTransId="{0E78D5ED-C8BC-42AC-AF58-6DD6C06A7C2D}" sibTransId="{637F1FCE-565B-4D51-A20D-02F14996335C}"/>
    <dgm:cxn modelId="{468F148E-9F74-4E68-A7F1-58E1109ABF90}" srcId="{14279BC7-E324-42EA-89CD-163B9C13A013}" destId="{53A26EBA-1E49-4DD8-82CB-145681276ED3}" srcOrd="4" destOrd="0" parTransId="{7B165B88-DD10-4F3E-9DCD-FBC86B72FDD5}" sibTransId="{50910E59-A005-4FE4-A323-75BBA3230898}"/>
    <dgm:cxn modelId="{62873B95-D501-463C-923C-8AF3F26D873B}" type="presOf" srcId="{FB51BDBA-FF45-481C-ACFE-F9CC64111D61}" destId="{08C2F2C2-D219-442A-8FC0-D35067B105BA}" srcOrd="0" destOrd="0" presId="urn:microsoft.com/office/officeart/2005/8/layout/chevron2"/>
    <dgm:cxn modelId="{D95179A8-B1C0-464B-8C08-87054D3E3C21}" srcId="{564A91B1-927B-4241-BA20-B3CF171204DF}" destId="{10155759-AE79-4496-959B-8E68BF65851B}" srcOrd="0" destOrd="0" parTransId="{12660553-ACF5-4B5F-8C1E-22465F390B09}" sibTransId="{361C3584-CF63-44AD-B535-7BFC95EFA8C3}"/>
    <dgm:cxn modelId="{C6059CA8-BE96-4239-B3AF-4C7D5AA8269A}" type="presOf" srcId="{B4411F38-3665-4916-A8B6-FCEE1F472B27}" destId="{7E9A3DB0-9063-4B0A-AD2A-B4F9F1CC53AA}" srcOrd="0" destOrd="0" presId="urn:microsoft.com/office/officeart/2005/8/layout/chevron2"/>
    <dgm:cxn modelId="{D9FA28AF-DBF2-418E-85CD-6D93EC845EDB}" srcId="{0D7ED71D-9164-4BB8-B2E2-95321EFE0163}" destId="{42269AFD-0C23-4400-9813-87FCF357E91D}" srcOrd="0" destOrd="0" parTransId="{C2969CDC-C8D9-4A8E-8249-EA24B01745AF}" sibTransId="{EEADF6F1-E003-440D-886D-7B0A3E526699}"/>
    <dgm:cxn modelId="{A38457C0-E9D7-4DF2-A2A2-8B259DF211F0}" type="presOf" srcId="{87071D1E-83A8-4D57-810B-6141041FD256}" destId="{6FF17182-DA71-493D-93DA-CA8B936F112B}" srcOrd="0" destOrd="0" presId="urn:microsoft.com/office/officeart/2005/8/layout/chevron2"/>
    <dgm:cxn modelId="{6AF5FECC-AEC4-4D37-97C5-EC276E9BFFB6}" srcId="{51327BE1-ECB8-49CC-97A7-D95EFA0C2D57}" destId="{E0254206-C24F-40AF-B60C-6CA3E1A13D32}" srcOrd="0" destOrd="0" parTransId="{00550012-65C9-45D1-B20D-F271032E6288}" sibTransId="{917419FD-D79B-4827-ABB9-644759BD3854}"/>
    <dgm:cxn modelId="{4B8A86CE-40CF-415C-A6CB-CA75E0C60CAB}" type="presOf" srcId="{E0254206-C24F-40AF-B60C-6CA3E1A13D32}" destId="{D87300F8-22BE-4DDC-8696-7137C4388027}" srcOrd="0" destOrd="0" presId="urn:microsoft.com/office/officeart/2005/8/layout/chevron2"/>
    <dgm:cxn modelId="{057C69D5-3036-4482-91D2-F5CC0E11C1E3}" srcId="{14279BC7-E324-42EA-89CD-163B9C13A013}" destId="{14865D55-75CB-4EBE-9F7F-9B40DBA1B534}" srcOrd="3" destOrd="0" parTransId="{512353DE-2052-4772-A353-9CFB301C3220}" sibTransId="{99A1760B-6994-47A5-ACB8-8DF539C1EA7A}"/>
    <dgm:cxn modelId="{118CE9D9-B2F0-4E83-9BF7-F2621D867361}" type="presOf" srcId="{B2EDCEAE-E82A-4FFA-8097-62A5D7835CFF}" destId="{09116C6F-A166-4D29-B584-36810043C192}" srcOrd="0" destOrd="0" presId="urn:microsoft.com/office/officeart/2005/8/layout/chevron2"/>
    <dgm:cxn modelId="{C5C423DD-2E0F-4A70-9AE8-5B8DE92C9A1C}" type="presOf" srcId="{0D7ED71D-9164-4BB8-B2E2-95321EFE0163}" destId="{7216D563-CBEF-4BBD-AECE-AFBC77E5F914}" srcOrd="0" destOrd="0" presId="urn:microsoft.com/office/officeart/2005/8/layout/chevron2"/>
    <dgm:cxn modelId="{E1784CE5-DAEA-448F-8157-4B72876A16E9}" type="presOf" srcId="{14279BC7-E324-42EA-89CD-163B9C13A013}" destId="{7CD7F90B-42F1-494B-B410-1A56C35D614B}" srcOrd="0" destOrd="0" presId="urn:microsoft.com/office/officeart/2005/8/layout/chevron2"/>
    <dgm:cxn modelId="{CBB5FEE7-C060-476A-AA85-93864C87B871}" srcId="{14279BC7-E324-42EA-89CD-163B9C13A013}" destId="{B2EDCEAE-E82A-4FFA-8097-62A5D7835CFF}" srcOrd="2" destOrd="0" parTransId="{0612D613-07C0-42FF-B46C-33A95C298679}" sibTransId="{1C33927D-6DA5-42E0-B7AD-3D9710073E7E}"/>
    <dgm:cxn modelId="{E7E4DAEA-032A-497E-AC08-B407D128A502}" srcId="{14865D55-75CB-4EBE-9F7F-9B40DBA1B534}" destId="{B4411F38-3665-4916-A8B6-FCEE1F472B27}" srcOrd="0" destOrd="0" parTransId="{6BC41255-BF46-4DF4-A18D-0A2F0C95F1DF}" sibTransId="{302A58D0-55BF-4984-A78C-C8F78FE8906A}"/>
    <dgm:cxn modelId="{A3C2E4F3-0DF7-4716-868D-E4CFFD6964DA}" srcId="{E0254206-C24F-40AF-B60C-6CA3E1A13D32}" destId="{7496FFBC-0CDD-4403-8474-EB4D0AD4CA8D}" srcOrd="0" destOrd="0" parTransId="{10AB086B-1FEC-4473-A7BC-FC87503C0C5B}" sibTransId="{F9FA47F2-9AF1-4F5A-835C-7AC828A4E0C8}"/>
    <dgm:cxn modelId="{BD8F4CFD-0B21-481F-AFD5-D46B12F566C8}" type="presOf" srcId="{14865D55-75CB-4EBE-9F7F-9B40DBA1B534}" destId="{94B99BBC-A57C-4A25-B847-71B286D75AC7}" srcOrd="0" destOrd="0" presId="urn:microsoft.com/office/officeart/2005/8/layout/chevron2"/>
    <dgm:cxn modelId="{766482FE-7DA1-4C23-BAA4-C444E281BEEC}" srcId="{FB51BDBA-FF45-481C-ACFE-F9CC64111D61}" destId="{E3ABA2FC-539F-47DC-B84F-D24F29FBABC8}" srcOrd="0" destOrd="0" parTransId="{CD122D3C-94D7-48BC-BBAA-DE8630669239}" sibTransId="{6EDD8451-5228-452D-B925-5E5BB18535F7}"/>
    <dgm:cxn modelId="{09C14DB3-E94F-4F39-8FB4-886B191886B0}" type="presParOf" srcId="{7CD7F90B-42F1-494B-B410-1A56C35D614B}" destId="{D2DF403A-81DC-4022-B4FC-E0F24A0EDCFD}" srcOrd="0" destOrd="0" presId="urn:microsoft.com/office/officeart/2005/8/layout/chevron2"/>
    <dgm:cxn modelId="{17F88A95-E502-45CC-A5B3-910256090E94}" type="presParOf" srcId="{D2DF403A-81DC-4022-B4FC-E0F24A0EDCFD}" destId="{9CEB388F-423F-4FC5-9071-90BF7FB2B6C3}" srcOrd="0" destOrd="0" presId="urn:microsoft.com/office/officeart/2005/8/layout/chevron2"/>
    <dgm:cxn modelId="{39561C8E-CB42-40A4-90B6-6661692E8FD2}" type="presParOf" srcId="{D2DF403A-81DC-4022-B4FC-E0F24A0EDCFD}" destId="{EDE2E0BF-C82A-4421-B298-6315B8F91D7A}" srcOrd="1" destOrd="0" presId="urn:microsoft.com/office/officeart/2005/8/layout/chevron2"/>
    <dgm:cxn modelId="{A719CFB1-F4BE-44C1-B3A4-2C6254CFC6D7}" type="presParOf" srcId="{7CD7F90B-42F1-494B-B410-1A56C35D614B}" destId="{4138F21D-7187-4F1D-B035-4C02D449D80D}" srcOrd="1" destOrd="0" presId="urn:microsoft.com/office/officeart/2005/8/layout/chevron2"/>
    <dgm:cxn modelId="{7D236E94-8960-49F1-A8F6-A66EA446E23E}" type="presParOf" srcId="{7CD7F90B-42F1-494B-B410-1A56C35D614B}" destId="{6E522EDA-967A-4DB1-9564-421CFFFFD189}" srcOrd="2" destOrd="0" presId="urn:microsoft.com/office/officeart/2005/8/layout/chevron2"/>
    <dgm:cxn modelId="{9802B0D4-CFEB-437E-987E-DA645A633B38}" type="presParOf" srcId="{6E522EDA-967A-4DB1-9564-421CFFFFD189}" destId="{875B6CCA-6327-440A-AE14-D16F26218395}" srcOrd="0" destOrd="0" presId="urn:microsoft.com/office/officeart/2005/8/layout/chevron2"/>
    <dgm:cxn modelId="{8CD757E7-2201-4DFA-8AD1-E888C977A7BE}" type="presParOf" srcId="{6E522EDA-967A-4DB1-9564-421CFFFFD189}" destId="{D87300F8-22BE-4DDC-8696-7137C4388027}" srcOrd="1" destOrd="0" presId="urn:microsoft.com/office/officeart/2005/8/layout/chevron2"/>
    <dgm:cxn modelId="{ED397BBD-67B1-46C8-8623-D1A2D98D51C6}" type="presParOf" srcId="{7CD7F90B-42F1-494B-B410-1A56C35D614B}" destId="{65FE17C4-8E09-41E6-B9F5-FD04780A700B}" srcOrd="3" destOrd="0" presId="urn:microsoft.com/office/officeart/2005/8/layout/chevron2"/>
    <dgm:cxn modelId="{7EBFEC05-957A-4725-B9E6-8CA61B27E699}" type="presParOf" srcId="{7CD7F90B-42F1-494B-B410-1A56C35D614B}" destId="{98802EB7-BC4B-4942-A24E-B9A0EDC6A9DE}" srcOrd="4" destOrd="0" presId="urn:microsoft.com/office/officeart/2005/8/layout/chevron2"/>
    <dgm:cxn modelId="{87B327BE-C329-4C93-A862-CC20CCC7F04B}" type="presParOf" srcId="{98802EB7-BC4B-4942-A24E-B9A0EDC6A9DE}" destId="{09116C6F-A166-4D29-B584-36810043C192}" srcOrd="0" destOrd="0" presId="urn:microsoft.com/office/officeart/2005/8/layout/chevron2"/>
    <dgm:cxn modelId="{354F4A66-285E-4E7A-87CE-2E5431FB18EB}" type="presParOf" srcId="{98802EB7-BC4B-4942-A24E-B9A0EDC6A9DE}" destId="{08C2F2C2-D219-442A-8FC0-D35067B105BA}" srcOrd="1" destOrd="0" presId="urn:microsoft.com/office/officeart/2005/8/layout/chevron2"/>
    <dgm:cxn modelId="{9B78F7C9-6D00-4016-BE7F-5FDF80FC0D76}" type="presParOf" srcId="{7CD7F90B-42F1-494B-B410-1A56C35D614B}" destId="{3C5DB5DC-93D7-4F98-A1F8-7CCB25B5214B}" srcOrd="5" destOrd="0" presId="urn:microsoft.com/office/officeart/2005/8/layout/chevron2"/>
    <dgm:cxn modelId="{673E0601-5967-4CEE-8167-4C95C47497FD}" type="presParOf" srcId="{7CD7F90B-42F1-494B-B410-1A56C35D614B}" destId="{EB24542B-01A7-4AD1-9DA9-51E12439B6CC}" srcOrd="6" destOrd="0" presId="urn:microsoft.com/office/officeart/2005/8/layout/chevron2"/>
    <dgm:cxn modelId="{C9DAA794-9DAD-4670-AE18-7CDC00B02151}" type="presParOf" srcId="{EB24542B-01A7-4AD1-9DA9-51E12439B6CC}" destId="{94B99BBC-A57C-4A25-B847-71B286D75AC7}" srcOrd="0" destOrd="0" presId="urn:microsoft.com/office/officeart/2005/8/layout/chevron2"/>
    <dgm:cxn modelId="{838011E6-26BA-415D-BCD5-EEE2CE41B5F5}" type="presParOf" srcId="{EB24542B-01A7-4AD1-9DA9-51E12439B6CC}" destId="{7E9A3DB0-9063-4B0A-AD2A-B4F9F1CC53AA}" srcOrd="1" destOrd="0" presId="urn:microsoft.com/office/officeart/2005/8/layout/chevron2"/>
    <dgm:cxn modelId="{DED2CCE2-DD39-4F09-AB43-BB7EDC5E780F}" type="presParOf" srcId="{7CD7F90B-42F1-494B-B410-1A56C35D614B}" destId="{5ECA89EA-BCD5-42AB-8C3F-3F6218FF29D0}" srcOrd="7" destOrd="0" presId="urn:microsoft.com/office/officeart/2005/8/layout/chevron2"/>
    <dgm:cxn modelId="{284B6415-522E-4A77-8E88-A5B0AA22A9EB}" type="presParOf" srcId="{7CD7F90B-42F1-494B-B410-1A56C35D614B}" destId="{B16D5607-2813-4C27-AB97-221993BFDD4C}" srcOrd="8" destOrd="0" presId="urn:microsoft.com/office/officeart/2005/8/layout/chevron2"/>
    <dgm:cxn modelId="{43CD93BB-A853-4075-BA7C-287E07D862BD}" type="presParOf" srcId="{B16D5607-2813-4C27-AB97-221993BFDD4C}" destId="{A6A222E9-F448-4B7D-86EE-43B011F12C51}" srcOrd="0" destOrd="0" presId="urn:microsoft.com/office/officeart/2005/8/layout/chevron2"/>
    <dgm:cxn modelId="{1188E806-5EDA-470C-B052-96230A32CE08}" type="presParOf" srcId="{B16D5607-2813-4C27-AB97-221993BFDD4C}" destId="{71A73A4B-7E3B-4025-BD08-7CE5F9058675}" srcOrd="1" destOrd="0" presId="urn:microsoft.com/office/officeart/2005/8/layout/chevron2"/>
    <dgm:cxn modelId="{18289E07-A983-400B-A5AC-1E63AED20223}" type="presParOf" srcId="{7CD7F90B-42F1-494B-B410-1A56C35D614B}" destId="{C59D830F-7FC2-4182-AA05-BE5A60755989}" srcOrd="9" destOrd="0" presId="urn:microsoft.com/office/officeart/2005/8/layout/chevron2"/>
    <dgm:cxn modelId="{7336C2DC-9867-431D-A70B-4BF94ABE6C2A}" type="presParOf" srcId="{7CD7F90B-42F1-494B-B410-1A56C35D614B}" destId="{9F2C6CDD-C96F-4C9D-BDBD-EB57B213CEFD}" srcOrd="10" destOrd="0" presId="urn:microsoft.com/office/officeart/2005/8/layout/chevron2"/>
    <dgm:cxn modelId="{9333A08F-C08F-4F39-8483-23B15CE4B67D}" type="presParOf" srcId="{9F2C6CDD-C96F-4C9D-BDBD-EB57B213CEFD}" destId="{6FF17182-DA71-493D-93DA-CA8B936F112B}" srcOrd="0" destOrd="0" presId="urn:microsoft.com/office/officeart/2005/8/layout/chevron2"/>
    <dgm:cxn modelId="{EF7D5B68-B7F1-4FF8-8A5A-8D98044EECB8}" type="presParOf" srcId="{9F2C6CDD-C96F-4C9D-BDBD-EB57B213CEFD}" destId="{7216D563-CBEF-4BBD-AECE-AFBC77E5F91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EB388F-423F-4FC5-9071-90BF7FB2B6C3}">
      <dsp:nvSpPr>
        <dsp:cNvPr id="0" name=""/>
        <dsp:cNvSpPr/>
      </dsp:nvSpPr>
      <dsp:spPr>
        <a:xfrm rot="5400000">
          <a:off x="-129399" y="131081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kern="1200">
              <a:latin typeface="AR CENA" panose="02000000000000000000" pitchFamily="2" charset="0"/>
            </a:rPr>
            <a:t>1</a:t>
          </a:r>
        </a:p>
      </dsp:txBody>
      <dsp:txXfrm rot="-5400000">
        <a:off x="1" y="303613"/>
        <a:ext cx="603864" cy="258799"/>
      </dsp:txXfrm>
    </dsp:sp>
    <dsp:sp modelId="{EDE2E0BF-C82A-4421-B298-6315B8F91D7A}">
      <dsp:nvSpPr>
        <dsp:cNvPr id="0" name=""/>
        <dsp:cNvSpPr/>
      </dsp:nvSpPr>
      <dsp:spPr>
        <a:xfrm rot="5400000">
          <a:off x="4368622" y="-3827777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STATE THE TOPIC OF THE PARAGRAPH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Introduce the reader to the topic of the paragraph</a:t>
          </a:r>
        </a:p>
      </dsp:txBody>
      <dsp:txXfrm rot="-5400000">
        <a:off x="540846" y="27372"/>
        <a:ext cx="8188912" cy="505985"/>
      </dsp:txXfrm>
    </dsp:sp>
    <dsp:sp modelId="{875B6CCA-6327-440A-AE14-D16F26218395}">
      <dsp:nvSpPr>
        <dsp:cNvPr id="0" name=""/>
        <dsp:cNvSpPr/>
      </dsp:nvSpPr>
      <dsp:spPr>
        <a:xfrm rot="5400000">
          <a:off x="-129399" y="895135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>
              <a:latin typeface="AR CENA" panose="02000000000000000000" pitchFamily="2" charset="0"/>
            </a:rPr>
            <a:t>2</a:t>
          </a:r>
        </a:p>
      </dsp:txBody>
      <dsp:txXfrm rot="-5400000">
        <a:off x="1" y="1067667"/>
        <a:ext cx="603864" cy="258799"/>
      </dsp:txXfrm>
    </dsp:sp>
    <dsp:sp modelId="{D87300F8-22BE-4DDC-8696-7137C4388027}">
      <dsp:nvSpPr>
        <dsp:cNvPr id="0" name=""/>
        <dsp:cNvSpPr/>
      </dsp:nvSpPr>
      <dsp:spPr>
        <a:xfrm rot="5400000">
          <a:off x="4431641" y="-3062040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CONTEXTUALISE THE TOPIC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Provide more specific context on the topic of the paragraph</a:t>
          </a:r>
        </a:p>
      </dsp:txBody>
      <dsp:txXfrm rot="-5400000">
        <a:off x="603865" y="793109"/>
        <a:ext cx="8188912" cy="505985"/>
      </dsp:txXfrm>
    </dsp:sp>
    <dsp:sp modelId="{09116C6F-A166-4D29-B584-36810043C192}">
      <dsp:nvSpPr>
        <dsp:cNvPr id="0" name=""/>
        <dsp:cNvSpPr/>
      </dsp:nvSpPr>
      <dsp:spPr>
        <a:xfrm rot="5400000">
          <a:off x="-129399" y="1659190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>
              <a:latin typeface="AR CENA" panose="02000000000000000000" pitchFamily="2" charset="0"/>
            </a:rPr>
            <a:t>3</a:t>
          </a:r>
        </a:p>
      </dsp:txBody>
      <dsp:txXfrm rot="-5400000">
        <a:off x="1" y="1831722"/>
        <a:ext cx="603864" cy="258799"/>
      </dsp:txXfrm>
    </dsp:sp>
    <dsp:sp modelId="{08C2F2C2-D219-442A-8FC0-D35067B105BA}">
      <dsp:nvSpPr>
        <dsp:cNvPr id="0" name=""/>
        <dsp:cNvSpPr/>
      </dsp:nvSpPr>
      <dsp:spPr>
        <a:xfrm rot="5400000">
          <a:off x="4431641" y="-2297986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STATE YOUR TOPIC ARGUMENT AND JUSTIFY IT WITH EVIDENCE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Provide scholarly research evidence to support your topic argument you are presenting</a:t>
          </a:r>
        </a:p>
      </dsp:txBody>
      <dsp:txXfrm rot="-5400000">
        <a:off x="603865" y="1557163"/>
        <a:ext cx="8188912" cy="505985"/>
      </dsp:txXfrm>
    </dsp:sp>
    <dsp:sp modelId="{94B99BBC-A57C-4A25-B847-71B286D75AC7}">
      <dsp:nvSpPr>
        <dsp:cNvPr id="0" name=""/>
        <dsp:cNvSpPr/>
      </dsp:nvSpPr>
      <dsp:spPr>
        <a:xfrm rot="5400000">
          <a:off x="-129399" y="2423245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>
              <a:latin typeface="AR CENA" panose="02000000000000000000" pitchFamily="2" charset="0"/>
            </a:rPr>
            <a:t>4</a:t>
          </a:r>
        </a:p>
      </dsp:txBody>
      <dsp:txXfrm rot="-5400000">
        <a:off x="1" y="2595777"/>
        <a:ext cx="603864" cy="258799"/>
      </dsp:txXfrm>
    </dsp:sp>
    <dsp:sp modelId="{7E9A3DB0-9063-4B0A-AD2A-B4F9F1CC53AA}">
      <dsp:nvSpPr>
        <dsp:cNvPr id="0" name=""/>
        <dsp:cNvSpPr/>
      </dsp:nvSpPr>
      <dsp:spPr>
        <a:xfrm rot="5400000">
          <a:off x="4431641" y="-1533931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PRESENT CONTRADICTORY EVIDENCE IF POSSIBLE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Present an evidence-based, counter argument to your topic if possible to provide a more 'balanced' argument</a:t>
          </a:r>
        </a:p>
      </dsp:txBody>
      <dsp:txXfrm rot="-5400000">
        <a:off x="603865" y="2321218"/>
        <a:ext cx="8188912" cy="505985"/>
      </dsp:txXfrm>
    </dsp:sp>
    <dsp:sp modelId="{A6A222E9-F448-4B7D-86EE-43B011F12C51}">
      <dsp:nvSpPr>
        <dsp:cNvPr id="0" name=""/>
        <dsp:cNvSpPr/>
      </dsp:nvSpPr>
      <dsp:spPr>
        <a:xfrm rot="5400000">
          <a:off x="-129399" y="3187299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1" kern="1200">
              <a:latin typeface="AR CENA" panose="02000000000000000000" pitchFamily="2" charset="0"/>
            </a:rPr>
            <a:t>5</a:t>
          </a:r>
        </a:p>
      </dsp:txBody>
      <dsp:txXfrm rot="-5400000">
        <a:off x="1" y="3359831"/>
        <a:ext cx="603864" cy="258799"/>
      </dsp:txXfrm>
    </dsp:sp>
    <dsp:sp modelId="{71A73A4B-7E3B-4025-BD08-7CE5F9058675}">
      <dsp:nvSpPr>
        <dsp:cNvPr id="0" name=""/>
        <dsp:cNvSpPr/>
      </dsp:nvSpPr>
      <dsp:spPr>
        <a:xfrm rot="5400000">
          <a:off x="4431641" y="-769877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CLEARLY ARTICULATE YOUR 'SO WHAT' FACTOR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Clearly state how the topic argument links to your overall argument or 'thesis statement'</a:t>
          </a:r>
        </a:p>
      </dsp:txBody>
      <dsp:txXfrm rot="-5400000">
        <a:off x="603865" y="3085272"/>
        <a:ext cx="8188912" cy="505985"/>
      </dsp:txXfrm>
    </dsp:sp>
    <dsp:sp modelId="{6FF17182-DA71-493D-93DA-CA8B936F112B}">
      <dsp:nvSpPr>
        <dsp:cNvPr id="0" name=""/>
        <dsp:cNvSpPr/>
      </dsp:nvSpPr>
      <dsp:spPr>
        <a:xfrm rot="5400000">
          <a:off x="-129399" y="3951354"/>
          <a:ext cx="862663" cy="603864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600" b="0" kern="1200">
              <a:latin typeface="AR CENA" panose="02000000000000000000" pitchFamily="2" charset="0"/>
            </a:rPr>
            <a:t>6</a:t>
          </a:r>
        </a:p>
      </dsp:txBody>
      <dsp:txXfrm rot="-5400000">
        <a:off x="1" y="4123886"/>
        <a:ext cx="603864" cy="258799"/>
      </dsp:txXfrm>
    </dsp:sp>
    <dsp:sp modelId="{7216D563-CBEF-4BBD-AECE-AFBC77E5F914}">
      <dsp:nvSpPr>
        <dsp:cNvPr id="0" name=""/>
        <dsp:cNvSpPr/>
      </dsp:nvSpPr>
      <dsp:spPr>
        <a:xfrm rot="5400000">
          <a:off x="4431641" y="-5822"/>
          <a:ext cx="560731" cy="82162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1" kern="1200">
              <a:latin typeface="AR CENA" panose="02000000000000000000" pitchFamily="2" charset="0"/>
            </a:rPr>
            <a:t>MAKE THE LINK</a:t>
          </a: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600" b="0" kern="1200">
              <a:latin typeface="AR CENA" panose="02000000000000000000" pitchFamily="2" charset="0"/>
            </a:rPr>
            <a:t>Use transition words to connect your paragraphs to ensure a smooth flow of ideas throughout your essay</a:t>
          </a:r>
        </a:p>
      </dsp:txBody>
      <dsp:txXfrm rot="-5400000">
        <a:off x="603865" y="3849328"/>
        <a:ext cx="8188912" cy="5059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Rebecca Eaton</cp:lastModifiedBy>
  <cp:revision>17</cp:revision>
  <dcterms:created xsi:type="dcterms:W3CDTF">2018-04-09T04:40:00Z</dcterms:created>
  <dcterms:modified xsi:type="dcterms:W3CDTF">2018-04-10T03:07:00Z</dcterms:modified>
</cp:coreProperties>
</file>