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0D62" w14:textId="1F0FCF78" w:rsidR="5E95A778" w:rsidRDefault="5E95A778" w:rsidP="000F74B5">
      <w:pPr>
        <w:rPr>
          <w:rFonts w:ascii="Calibri" w:eastAsia="Calibri" w:hAnsi="Calibri" w:cs="Calibri"/>
          <w:color w:val="000000" w:themeColor="text1"/>
          <w:sz w:val="20"/>
          <w:szCs w:val="20"/>
        </w:rPr>
      </w:pPr>
      <w:r w:rsidRPr="009F251D">
        <w:rPr>
          <w:rStyle w:val="Heading1Char"/>
          <w:color w:val="FF0000"/>
        </w:rPr>
        <w:t xml:space="preserve">INDUCTING A </w:t>
      </w:r>
      <w:r w:rsidR="001E1638">
        <w:rPr>
          <w:rStyle w:val="Heading1Char"/>
          <w:color w:val="FF0000"/>
        </w:rPr>
        <w:t>CASUAL</w:t>
      </w:r>
      <w:r w:rsidRPr="009F251D">
        <w:rPr>
          <w:rStyle w:val="Heading1Char"/>
          <w:color w:val="FF0000"/>
        </w:rPr>
        <w:t xml:space="preserve"> </w:t>
      </w:r>
      <w:r w:rsidR="00C674C1">
        <w:rPr>
          <w:rStyle w:val="Heading1Char"/>
          <w:color w:val="FF0000"/>
        </w:rPr>
        <w:t xml:space="preserve">OR SESSIONAL </w:t>
      </w:r>
      <w:r w:rsidRPr="009F251D">
        <w:rPr>
          <w:rStyle w:val="Heading1Char"/>
          <w:color w:val="FF0000"/>
        </w:rPr>
        <w:t xml:space="preserve">EMPLOYEE – MANAGER QUICK </w:t>
      </w:r>
      <w:r w:rsidR="009F251D">
        <w:rPr>
          <w:rStyle w:val="Heading1Char"/>
          <w:color w:val="FF0000"/>
        </w:rPr>
        <w:t xml:space="preserve">ACTION </w:t>
      </w:r>
      <w:r w:rsidRPr="009F251D">
        <w:rPr>
          <w:rStyle w:val="Heading1Char"/>
          <w:color w:val="FF0000"/>
        </w:rPr>
        <w:t>CHECKLIST</w:t>
      </w:r>
      <w:r w:rsidRPr="009F251D">
        <w:rPr>
          <w:rStyle w:val="Heading1Char"/>
          <w:color w:val="FF0000"/>
        </w:rPr>
        <w:br/>
      </w:r>
      <w:r w:rsidRPr="02D05CDA">
        <w:rPr>
          <w:rFonts w:ascii="Calibri" w:eastAsia="Calibri" w:hAnsi="Calibri" w:cs="Calibri"/>
          <w:color w:val="000000" w:themeColor="text1"/>
          <w:sz w:val="20"/>
          <w:szCs w:val="20"/>
        </w:rPr>
        <w:t xml:space="preserve">This Induction Quick Checklist is a </w:t>
      </w:r>
      <w:r w:rsidR="33B7ED30" w:rsidRPr="02D05CDA">
        <w:rPr>
          <w:rFonts w:ascii="Calibri" w:eastAsia="Calibri" w:hAnsi="Calibri" w:cs="Calibri"/>
          <w:color w:val="000000" w:themeColor="text1"/>
          <w:sz w:val="20"/>
          <w:szCs w:val="20"/>
        </w:rPr>
        <w:t>one-page</w:t>
      </w:r>
      <w:r w:rsidR="166F5374" w:rsidRPr="02D05CDA">
        <w:rPr>
          <w:rFonts w:ascii="Calibri" w:eastAsia="Calibri" w:hAnsi="Calibri" w:cs="Calibri"/>
          <w:color w:val="000000" w:themeColor="text1"/>
          <w:sz w:val="20"/>
          <w:szCs w:val="20"/>
        </w:rPr>
        <w:t xml:space="preserve"> reminder </w:t>
      </w:r>
      <w:r w:rsidRPr="02D05CDA">
        <w:rPr>
          <w:rFonts w:ascii="Calibri" w:eastAsia="Calibri" w:hAnsi="Calibri" w:cs="Calibri"/>
          <w:color w:val="000000" w:themeColor="text1"/>
          <w:sz w:val="20"/>
          <w:szCs w:val="20"/>
        </w:rPr>
        <w:t xml:space="preserve">for Managers on inducting their </w:t>
      </w:r>
      <w:r w:rsidR="001E1638">
        <w:rPr>
          <w:rFonts w:ascii="Calibri" w:eastAsia="Calibri" w:hAnsi="Calibri" w:cs="Calibri"/>
          <w:color w:val="000000" w:themeColor="text1"/>
          <w:sz w:val="20"/>
          <w:szCs w:val="20"/>
        </w:rPr>
        <w:t>casual</w:t>
      </w:r>
      <w:r w:rsidR="00A12FDE">
        <w:rPr>
          <w:rFonts w:ascii="Calibri" w:eastAsia="Calibri" w:hAnsi="Calibri" w:cs="Calibri"/>
          <w:color w:val="000000" w:themeColor="text1"/>
          <w:sz w:val="20"/>
          <w:szCs w:val="20"/>
        </w:rPr>
        <w:t xml:space="preserve"> or sessional </w:t>
      </w:r>
      <w:r w:rsidRPr="02D05CDA">
        <w:rPr>
          <w:rFonts w:ascii="Calibri" w:eastAsia="Calibri" w:hAnsi="Calibri" w:cs="Calibri"/>
          <w:color w:val="000000" w:themeColor="text1"/>
          <w:sz w:val="20"/>
          <w:szCs w:val="20"/>
        </w:rPr>
        <w:t>employee.</w:t>
      </w:r>
    </w:p>
    <w:tbl>
      <w:tblPr>
        <w:tblStyle w:val="TableGrid"/>
        <w:tblW w:w="10627" w:type="dxa"/>
        <w:tblLook w:val="04A0" w:firstRow="1" w:lastRow="0" w:firstColumn="1" w:lastColumn="0" w:noHBand="0" w:noVBand="1"/>
      </w:tblPr>
      <w:tblGrid>
        <w:gridCol w:w="7792"/>
        <w:gridCol w:w="2835"/>
      </w:tblGrid>
      <w:tr w:rsidR="001F012C" w14:paraId="646F2479" w14:textId="77777777" w:rsidTr="57B58049">
        <w:tc>
          <w:tcPr>
            <w:tcW w:w="7792" w:type="dxa"/>
          </w:tcPr>
          <w:p w14:paraId="5A14B690" w14:textId="360CBE1E" w:rsidR="001F012C" w:rsidRPr="00B3257F" w:rsidRDefault="001F012C" w:rsidP="000F74B5">
            <w:pPr>
              <w:rPr>
                <w:rFonts w:ascii="Calibri" w:eastAsia="Calibri" w:hAnsi="Calibri" w:cs="Calibri"/>
                <w:b/>
                <w:bCs/>
                <w:color w:val="000000" w:themeColor="text1"/>
                <w:sz w:val="20"/>
                <w:szCs w:val="20"/>
              </w:rPr>
            </w:pPr>
            <w:r w:rsidRPr="00B3257F">
              <w:rPr>
                <w:rFonts w:ascii="Calibri" w:eastAsia="Calibri" w:hAnsi="Calibri" w:cs="Calibri"/>
                <w:b/>
                <w:bCs/>
                <w:color w:val="000000" w:themeColor="text1"/>
                <w:sz w:val="20"/>
                <w:szCs w:val="20"/>
              </w:rPr>
              <w:t>ACTIVITY</w:t>
            </w:r>
          </w:p>
        </w:tc>
        <w:tc>
          <w:tcPr>
            <w:tcW w:w="2835" w:type="dxa"/>
          </w:tcPr>
          <w:p w14:paraId="67AC9F7B" w14:textId="1733C9F8" w:rsidR="001F012C" w:rsidRPr="00B3257F" w:rsidRDefault="001F012C" w:rsidP="000F74B5">
            <w:pPr>
              <w:rPr>
                <w:rFonts w:ascii="Calibri" w:eastAsia="Calibri" w:hAnsi="Calibri" w:cs="Calibri"/>
                <w:b/>
                <w:bCs/>
                <w:color w:val="000000" w:themeColor="text1"/>
                <w:sz w:val="20"/>
                <w:szCs w:val="20"/>
              </w:rPr>
            </w:pPr>
            <w:r w:rsidRPr="00B3257F">
              <w:rPr>
                <w:rFonts w:ascii="Calibri" w:eastAsia="Calibri" w:hAnsi="Calibri" w:cs="Calibri"/>
                <w:b/>
                <w:bCs/>
                <w:color w:val="000000" w:themeColor="text1"/>
                <w:sz w:val="20"/>
                <w:szCs w:val="20"/>
              </w:rPr>
              <w:t>ACTION</w:t>
            </w:r>
            <w:r w:rsidR="00B3257F" w:rsidRPr="00B3257F">
              <w:rPr>
                <w:rFonts w:ascii="Calibri" w:eastAsia="Calibri" w:hAnsi="Calibri" w:cs="Calibri"/>
                <w:b/>
                <w:bCs/>
                <w:color w:val="000000" w:themeColor="text1"/>
                <w:sz w:val="20"/>
                <w:szCs w:val="20"/>
              </w:rPr>
              <w:t>S (WHO/DEADLINE)</w:t>
            </w:r>
          </w:p>
        </w:tc>
      </w:tr>
      <w:tr w:rsidR="00B3257F" w14:paraId="7975B1DA" w14:textId="77777777" w:rsidTr="57B58049">
        <w:tc>
          <w:tcPr>
            <w:tcW w:w="10627" w:type="dxa"/>
            <w:gridSpan w:val="2"/>
          </w:tcPr>
          <w:p w14:paraId="497DC830" w14:textId="3C69478E" w:rsidR="00B3257F" w:rsidRPr="00FC0794" w:rsidRDefault="00B3257F" w:rsidP="00EE0F28">
            <w:pPr>
              <w:pStyle w:val="Heading2"/>
              <w:rPr>
                <w:rFonts w:ascii="Calibri" w:eastAsia="Calibri" w:hAnsi="Calibri" w:cs="Calibri"/>
                <w:sz w:val="20"/>
                <w:szCs w:val="20"/>
              </w:rPr>
            </w:pPr>
            <w:r w:rsidRPr="00FC0794">
              <w:t>P</w:t>
            </w:r>
            <w:r w:rsidR="00FC0794" w:rsidRPr="00FC0794">
              <w:t xml:space="preserve">re-commencement activities </w:t>
            </w:r>
          </w:p>
        </w:tc>
      </w:tr>
      <w:tr w:rsidR="00B3257F" w14:paraId="61893122" w14:textId="77777777" w:rsidTr="57B58049">
        <w:tc>
          <w:tcPr>
            <w:tcW w:w="7792" w:type="dxa"/>
          </w:tcPr>
          <w:p w14:paraId="5B91620E" w14:textId="77777777" w:rsidR="00B3257F" w:rsidRDefault="00B3257F" w:rsidP="00B3257F">
            <w:pPr>
              <w:spacing w:line="257" w:lineRule="auto"/>
            </w:pPr>
            <w:r w:rsidRPr="5C544442">
              <w:rPr>
                <w:rFonts w:ascii="Calibri Light" w:eastAsia="Calibri Light" w:hAnsi="Calibri Light" w:cs="Calibri Light"/>
                <w:color w:val="FF0000"/>
                <w:sz w:val="24"/>
                <w:szCs w:val="24"/>
              </w:rPr>
              <w:t xml:space="preserve">Welcome and Connect </w:t>
            </w:r>
          </w:p>
          <w:p w14:paraId="736BA965" w14:textId="7BFEA0D3" w:rsidR="00B3257F" w:rsidRDefault="00B3257F" w:rsidP="002D4FDA">
            <w:pPr>
              <w:pStyle w:val="ListParagraph"/>
              <w:numPr>
                <w:ilvl w:val="0"/>
                <w:numId w:val="51"/>
              </w:numPr>
              <w:spacing w:line="257" w:lineRule="auto"/>
              <w:rPr>
                <w:b/>
                <w:bCs/>
                <w:sz w:val="20"/>
                <w:szCs w:val="20"/>
              </w:rPr>
            </w:pPr>
            <w:r w:rsidRPr="3273E0DD">
              <w:rPr>
                <w:rFonts w:ascii="Calibri" w:eastAsia="Calibri" w:hAnsi="Calibri" w:cs="Calibri"/>
                <w:b/>
                <w:bCs/>
                <w:sz w:val="20"/>
                <w:szCs w:val="20"/>
              </w:rPr>
              <w:t>Make a Call /</w:t>
            </w:r>
            <w:r w:rsidR="00C118DE">
              <w:rPr>
                <w:rFonts w:ascii="Calibri" w:eastAsia="Calibri" w:hAnsi="Calibri" w:cs="Calibri"/>
                <w:b/>
                <w:bCs/>
                <w:sz w:val="20"/>
                <w:szCs w:val="20"/>
              </w:rPr>
              <w:t xml:space="preserve"> Email - </w:t>
            </w:r>
            <w:r w:rsidRPr="3273E0DD">
              <w:rPr>
                <w:rFonts w:ascii="Calibri" w:eastAsia="Calibri" w:hAnsi="Calibri" w:cs="Calibri"/>
                <w:b/>
                <w:bCs/>
                <w:sz w:val="20"/>
                <w:szCs w:val="20"/>
              </w:rPr>
              <w:t>contact them</w:t>
            </w:r>
          </w:p>
          <w:p w14:paraId="044E80A1" w14:textId="5FCDE7B3" w:rsidR="00B3257F" w:rsidRDefault="00B3257F" w:rsidP="002D4FDA">
            <w:pPr>
              <w:pStyle w:val="ListParagraph"/>
              <w:numPr>
                <w:ilvl w:val="0"/>
                <w:numId w:val="51"/>
              </w:numPr>
              <w:spacing w:line="257" w:lineRule="auto"/>
              <w:rPr>
                <w:b/>
                <w:bCs/>
                <w:sz w:val="20"/>
                <w:szCs w:val="20"/>
              </w:rPr>
            </w:pPr>
            <w:r w:rsidRPr="2FF44AA7">
              <w:rPr>
                <w:rFonts w:ascii="Calibri" w:eastAsia="Calibri" w:hAnsi="Calibri" w:cs="Calibri"/>
                <w:b/>
                <w:bCs/>
                <w:sz w:val="20"/>
                <w:szCs w:val="20"/>
              </w:rPr>
              <w:t xml:space="preserve">Location </w:t>
            </w:r>
          </w:p>
          <w:p w14:paraId="52A95A8F" w14:textId="32EE0012" w:rsidR="00B3257F" w:rsidRDefault="00B3257F" w:rsidP="002D4FDA">
            <w:pPr>
              <w:pStyle w:val="ListParagraph"/>
              <w:numPr>
                <w:ilvl w:val="0"/>
                <w:numId w:val="51"/>
              </w:numPr>
              <w:spacing w:line="257" w:lineRule="auto"/>
              <w:rPr>
                <w:b/>
                <w:bCs/>
                <w:sz w:val="20"/>
                <w:szCs w:val="20"/>
              </w:rPr>
            </w:pPr>
            <w:r w:rsidRPr="3273E0DD">
              <w:rPr>
                <w:rFonts w:ascii="Calibri" w:eastAsia="Calibri" w:hAnsi="Calibri" w:cs="Calibri"/>
                <w:b/>
                <w:bCs/>
                <w:sz w:val="20"/>
                <w:szCs w:val="20"/>
              </w:rPr>
              <w:t>Notify the team (send email</w:t>
            </w:r>
            <w:r w:rsidR="00A12FDE">
              <w:rPr>
                <w:rFonts w:ascii="Calibri" w:eastAsia="Calibri" w:hAnsi="Calibri" w:cs="Calibri"/>
                <w:b/>
                <w:bCs/>
                <w:sz w:val="20"/>
                <w:szCs w:val="20"/>
              </w:rPr>
              <w:t xml:space="preserve"> if appropriate</w:t>
            </w:r>
            <w:r w:rsidRPr="3273E0DD">
              <w:rPr>
                <w:rFonts w:ascii="Calibri" w:eastAsia="Calibri" w:hAnsi="Calibri" w:cs="Calibri"/>
                <w:b/>
                <w:bCs/>
                <w:sz w:val="20"/>
                <w:szCs w:val="20"/>
              </w:rPr>
              <w:t>)</w:t>
            </w:r>
          </w:p>
          <w:p w14:paraId="4603F106" w14:textId="77777777" w:rsidR="00B3257F" w:rsidRDefault="00B3257F" w:rsidP="002D4FDA">
            <w:pPr>
              <w:pStyle w:val="ListParagraph"/>
              <w:numPr>
                <w:ilvl w:val="0"/>
                <w:numId w:val="51"/>
              </w:numPr>
              <w:spacing w:line="257" w:lineRule="auto"/>
              <w:rPr>
                <w:b/>
                <w:bCs/>
                <w:sz w:val="20"/>
                <w:szCs w:val="20"/>
              </w:rPr>
            </w:pPr>
            <w:r w:rsidRPr="5C544442">
              <w:rPr>
                <w:rFonts w:ascii="Calibri" w:eastAsia="Calibri" w:hAnsi="Calibri" w:cs="Calibri"/>
                <w:b/>
                <w:bCs/>
                <w:sz w:val="20"/>
                <w:szCs w:val="20"/>
              </w:rPr>
              <w:t>Plan for Induction</w:t>
            </w:r>
            <w:r w:rsidRPr="5C544442">
              <w:rPr>
                <w:rFonts w:ascii="Calibri" w:eastAsia="Calibri" w:hAnsi="Calibri" w:cs="Calibri"/>
                <w:b/>
                <w:bCs/>
              </w:rPr>
              <w:t xml:space="preserve">: </w:t>
            </w:r>
            <w:r w:rsidRPr="5C544442">
              <w:rPr>
                <w:rFonts w:ascii="Calibri" w:eastAsia="Calibri" w:hAnsi="Calibri" w:cs="Calibri"/>
                <w:b/>
                <w:bCs/>
                <w:sz w:val="20"/>
                <w:szCs w:val="20"/>
              </w:rPr>
              <w:t xml:space="preserve">Prepare these arrangements prior to commencement </w:t>
            </w:r>
          </w:p>
          <w:p w14:paraId="4C0FBAAF" w14:textId="77777777" w:rsidR="00B3257F" w:rsidRPr="00B3257F" w:rsidRDefault="00B3257F" w:rsidP="001E1638">
            <w:pPr>
              <w:pStyle w:val="ListParagraph"/>
              <w:spacing w:line="257" w:lineRule="auto"/>
              <w:rPr>
                <w:rFonts w:ascii="Calibri" w:eastAsia="Calibri" w:hAnsi="Calibri" w:cs="Calibri"/>
                <w:b/>
                <w:bCs/>
                <w:color w:val="000000" w:themeColor="text1"/>
                <w:sz w:val="20"/>
                <w:szCs w:val="20"/>
              </w:rPr>
            </w:pPr>
          </w:p>
        </w:tc>
        <w:tc>
          <w:tcPr>
            <w:tcW w:w="2835" w:type="dxa"/>
          </w:tcPr>
          <w:p w14:paraId="1279B108" w14:textId="77777777" w:rsidR="00B3257F" w:rsidRPr="00B3257F" w:rsidRDefault="00B3257F" w:rsidP="000F74B5">
            <w:pPr>
              <w:rPr>
                <w:rFonts w:ascii="Calibri" w:eastAsia="Calibri" w:hAnsi="Calibri" w:cs="Calibri"/>
                <w:b/>
                <w:bCs/>
                <w:color w:val="000000" w:themeColor="text1"/>
                <w:sz w:val="20"/>
                <w:szCs w:val="20"/>
              </w:rPr>
            </w:pPr>
          </w:p>
        </w:tc>
      </w:tr>
      <w:tr w:rsidR="00B3257F" w14:paraId="3E97CA48" w14:textId="77777777" w:rsidTr="57B58049">
        <w:tc>
          <w:tcPr>
            <w:tcW w:w="10627" w:type="dxa"/>
            <w:gridSpan w:val="2"/>
          </w:tcPr>
          <w:p w14:paraId="0AC4E527" w14:textId="05E88FA4" w:rsidR="00B3257F" w:rsidRPr="00B3257F" w:rsidRDefault="00B3257F" w:rsidP="00EE0F28">
            <w:pPr>
              <w:pStyle w:val="Heading2"/>
              <w:rPr>
                <w:rFonts w:ascii="Calibri" w:eastAsia="Calibri" w:hAnsi="Calibri" w:cs="Calibri"/>
                <w:b/>
                <w:bCs/>
                <w:color w:val="000000" w:themeColor="text1"/>
                <w:sz w:val="20"/>
                <w:szCs w:val="20"/>
              </w:rPr>
            </w:pPr>
            <w:r w:rsidRPr="5C544442">
              <w:t>Commencement – F</w:t>
            </w:r>
            <w:r w:rsidR="00EE0F28">
              <w:t xml:space="preserve">irst day </w:t>
            </w:r>
          </w:p>
        </w:tc>
      </w:tr>
      <w:tr w:rsidR="00B3257F" w14:paraId="3060C34F" w14:textId="77777777" w:rsidTr="57B58049">
        <w:tc>
          <w:tcPr>
            <w:tcW w:w="7792" w:type="dxa"/>
          </w:tcPr>
          <w:p w14:paraId="12B5FEDA" w14:textId="10FD466A" w:rsidR="00B3257F" w:rsidRDefault="00B3257F" w:rsidP="00B3257F">
            <w:r>
              <w:br/>
            </w:r>
            <w:r w:rsidR="78B02438" w:rsidRPr="2FF44AA7">
              <w:rPr>
                <w:rFonts w:ascii="Calibri Light" w:eastAsia="Calibri Light" w:hAnsi="Calibri Light" w:cs="Calibri Light"/>
                <w:color w:val="FF0000"/>
                <w:sz w:val="24"/>
                <w:szCs w:val="24"/>
              </w:rPr>
              <w:t>First Day</w:t>
            </w:r>
            <w:r w:rsidRPr="2FF44AA7">
              <w:rPr>
                <w:rFonts w:ascii="Calibri" w:eastAsia="Calibri" w:hAnsi="Calibri" w:cs="Calibri"/>
                <w:sz w:val="20"/>
                <w:szCs w:val="20"/>
              </w:rPr>
              <w:t xml:space="preserve"> – Meeting Point: Have someone ready to meet and welcome the new team member. </w:t>
            </w:r>
          </w:p>
          <w:p w14:paraId="6AFEB3BB"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Show them to their Workstation/Office space</w:t>
            </w:r>
            <w:r w:rsidRPr="5C544442">
              <w:rPr>
                <w:rFonts w:ascii="Calibri" w:eastAsia="Calibri" w:hAnsi="Calibri" w:cs="Calibri"/>
                <w:sz w:val="20"/>
                <w:szCs w:val="20"/>
                <w:lang w:val="en-US"/>
              </w:rPr>
              <w:t xml:space="preserve"> </w:t>
            </w:r>
          </w:p>
          <w:p w14:paraId="4841F229"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 xml:space="preserve">Tour of the campus or local area facilities (toilets, </w:t>
            </w:r>
            <w:r w:rsidRPr="5C544442">
              <w:rPr>
                <w:rFonts w:ascii="Calibri" w:eastAsia="Calibri" w:hAnsi="Calibri" w:cs="Calibri"/>
              </w:rPr>
              <w:t>lunch, kitchens, food outlets)</w:t>
            </w:r>
            <w:r w:rsidRPr="5C544442">
              <w:rPr>
                <w:rFonts w:ascii="Calibri" w:eastAsia="Calibri" w:hAnsi="Calibri" w:cs="Calibri"/>
                <w:sz w:val="20"/>
                <w:szCs w:val="20"/>
                <w:lang w:val="en-US"/>
              </w:rPr>
              <w:t xml:space="preserve"> </w:t>
            </w:r>
          </w:p>
          <w:p w14:paraId="24F3F805"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Team Introductions</w:t>
            </w:r>
            <w:r w:rsidRPr="5C544442">
              <w:rPr>
                <w:rFonts w:ascii="Calibri" w:eastAsia="Calibri" w:hAnsi="Calibri" w:cs="Calibri"/>
                <w:sz w:val="20"/>
                <w:szCs w:val="20"/>
                <w:lang w:val="en-US"/>
              </w:rPr>
              <w:t xml:space="preserve"> </w:t>
            </w:r>
          </w:p>
          <w:p w14:paraId="3E7EAB96" w14:textId="45CE3BF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Resources: building access card, get staff id card</w:t>
            </w:r>
            <w:r w:rsidR="00C61BB7">
              <w:rPr>
                <w:rFonts w:ascii="Calibri" w:eastAsia="Calibri" w:hAnsi="Calibri" w:cs="Calibri"/>
                <w:sz w:val="20"/>
                <w:szCs w:val="20"/>
              </w:rPr>
              <w:t xml:space="preserve"> (online)</w:t>
            </w:r>
            <w:r w:rsidRPr="5C544442">
              <w:rPr>
                <w:rFonts w:ascii="Calibri" w:eastAsia="Calibri" w:hAnsi="Calibri" w:cs="Calibri"/>
                <w:sz w:val="20"/>
                <w:szCs w:val="20"/>
                <w:lang w:val="en-US"/>
              </w:rPr>
              <w:t xml:space="preserve"> </w:t>
            </w:r>
          </w:p>
          <w:p w14:paraId="1C89762E" w14:textId="06C95A4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 xml:space="preserve">Safety and Compliance requirements </w:t>
            </w:r>
            <w:r w:rsidRPr="5C544442">
              <w:rPr>
                <w:rFonts w:ascii="Calibri" w:eastAsia="Calibri" w:hAnsi="Calibri" w:cs="Calibri"/>
                <w:sz w:val="20"/>
                <w:szCs w:val="20"/>
                <w:lang w:val="en-US"/>
              </w:rPr>
              <w:t xml:space="preserve"> </w:t>
            </w:r>
          </w:p>
          <w:p w14:paraId="608790A2" w14:textId="77777777" w:rsidR="00B3257F" w:rsidRDefault="00B3257F" w:rsidP="002D4FDA">
            <w:pPr>
              <w:pStyle w:val="ListParagraph"/>
              <w:numPr>
                <w:ilvl w:val="0"/>
                <w:numId w:val="50"/>
              </w:numPr>
              <w:rPr>
                <w:sz w:val="20"/>
                <w:szCs w:val="20"/>
              </w:rPr>
            </w:pPr>
            <w:r w:rsidRPr="5C544442">
              <w:rPr>
                <w:rFonts w:ascii="Calibri" w:eastAsia="Calibri" w:hAnsi="Calibri" w:cs="Calibri"/>
                <w:sz w:val="20"/>
                <w:szCs w:val="20"/>
              </w:rPr>
              <w:t>Help establish social networks: team coffee or arrange team lunch together</w:t>
            </w:r>
            <w:r w:rsidRPr="5C544442">
              <w:rPr>
                <w:rFonts w:ascii="Calibri" w:eastAsia="Calibri" w:hAnsi="Calibri" w:cs="Calibri"/>
                <w:sz w:val="20"/>
                <w:szCs w:val="20"/>
                <w:lang w:val="en-US"/>
              </w:rPr>
              <w:t xml:space="preserve"> </w:t>
            </w:r>
          </w:p>
          <w:p w14:paraId="76C9A6D8" w14:textId="77777777" w:rsidR="00B3257F" w:rsidRPr="5C544442" w:rsidRDefault="00B3257F" w:rsidP="00B3257F">
            <w:pPr>
              <w:spacing w:line="257" w:lineRule="auto"/>
              <w:rPr>
                <w:rFonts w:ascii="Calibri Light" w:eastAsia="Calibri Light" w:hAnsi="Calibri Light" w:cs="Calibri Light"/>
                <w:color w:val="FF0000"/>
              </w:rPr>
            </w:pPr>
          </w:p>
        </w:tc>
        <w:tc>
          <w:tcPr>
            <w:tcW w:w="2835" w:type="dxa"/>
          </w:tcPr>
          <w:p w14:paraId="31129166" w14:textId="77777777" w:rsidR="00B3257F" w:rsidRPr="00B3257F" w:rsidRDefault="00B3257F" w:rsidP="000F74B5">
            <w:pPr>
              <w:rPr>
                <w:rFonts w:ascii="Calibri" w:eastAsia="Calibri" w:hAnsi="Calibri" w:cs="Calibri"/>
                <w:b/>
                <w:bCs/>
                <w:color w:val="000000" w:themeColor="text1"/>
                <w:sz w:val="20"/>
                <w:szCs w:val="20"/>
              </w:rPr>
            </w:pPr>
          </w:p>
        </w:tc>
      </w:tr>
      <w:tr w:rsidR="00B3257F" w14:paraId="1BE0CE23" w14:textId="77777777" w:rsidTr="57B58049">
        <w:tc>
          <w:tcPr>
            <w:tcW w:w="10627" w:type="dxa"/>
            <w:gridSpan w:val="2"/>
          </w:tcPr>
          <w:p w14:paraId="5C03E122" w14:textId="0E8E75A1" w:rsidR="00B3257F" w:rsidRPr="00B3257F" w:rsidRDefault="00B3257F" w:rsidP="00EE0F28">
            <w:pPr>
              <w:pStyle w:val="Heading2"/>
              <w:rPr>
                <w:rFonts w:ascii="Calibri" w:eastAsia="Calibri" w:hAnsi="Calibri" w:cs="Calibri"/>
                <w:b/>
                <w:bCs/>
                <w:color w:val="000000" w:themeColor="text1"/>
                <w:sz w:val="20"/>
                <w:szCs w:val="20"/>
              </w:rPr>
            </w:pPr>
            <w:r w:rsidRPr="5C544442">
              <w:t>Commencement – F</w:t>
            </w:r>
            <w:r w:rsidR="00EE0F28">
              <w:t xml:space="preserve">irst week </w:t>
            </w:r>
          </w:p>
        </w:tc>
      </w:tr>
      <w:tr w:rsidR="00B3257F" w14:paraId="03C2420B" w14:textId="77777777" w:rsidTr="57B58049">
        <w:tc>
          <w:tcPr>
            <w:tcW w:w="7792" w:type="dxa"/>
          </w:tcPr>
          <w:p w14:paraId="6A4949A2" w14:textId="23E6CEA3" w:rsidR="00B3257F" w:rsidRDefault="00B3257F" w:rsidP="2FF44AA7">
            <w:pPr>
              <w:rPr>
                <w:rFonts w:ascii="Calibri Light" w:eastAsia="Calibri Light" w:hAnsi="Calibri Light" w:cs="Calibri Light"/>
                <w:color w:val="FF0000"/>
                <w:sz w:val="24"/>
                <w:szCs w:val="24"/>
              </w:rPr>
            </w:pPr>
            <w:r w:rsidRPr="2FF44AA7">
              <w:rPr>
                <w:rFonts w:ascii="Calibri Light" w:eastAsia="Calibri Light" w:hAnsi="Calibri Light" w:cs="Calibri Light"/>
                <w:color w:val="FF0000"/>
                <w:sz w:val="24"/>
                <w:szCs w:val="24"/>
              </w:rPr>
              <w:t>Safety and Compliance</w:t>
            </w:r>
            <w:r w:rsidR="00A00F80">
              <w:rPr>
                <w:rFonts w:ascii="Calibri Light" w:eastAsia="Calibri Light" w:hAnsi="Calibri Light" w:cs="Calibri Light"/>
                <w:color w:val="FF0000"/>
                <w:sz w:val="24"/>
                <w:szCs w:val="24"/>
              </w:rPr>
              <w:t>/Accountabilities</w:t>
            </w:r>
          </w:p>
          <w:p w14:paraId="189ABBDF" w14:textId="3FC4C1E3" w:rsidR="00B3257F" w:rsidRPr="00A00F80" w:rsidRDefault="63E657D6" w:rsidP="002D4FDA">
            <w:pPr>
              <w:pStyle w:val="ListParagraph"/>
              <w:numPr>
                <w:ilvl w:val="0"/>
                <w:numId w:val="49"/>
              </w:numPr>
              <w:rPr>
                <w:b/>
                <w:bCs/>
                <w:sz w:val="20"/>
                <w:szCs w:val="20"/>
              </w:rPr>
            </w:pPr>
            <w:r w:rsidRPr="57B58049">
              <w:rPr>
                <w:rFonts w:ascii="Calibri" w:eastAsia="Calibri" w:hAnsi="Calibri" w:cs="Calibri"/>
                <w:b/>
                <w:bCs/>
                <w:sz w:val="20"/>
                <w:szCs w:val="20"/>
              </w:rPr>
              <w:t>Health and Safety (key policies/induction</w:t>
            </w:r>
            <w:r w:rsidR="6B903134" w:rsidRPr="57B58049">
              <w:rPr>
                <w:rFonts w:ascii="Calibri" w:eastAsia="Calibri" w:hAnsi="Calibri" w:cs="Calibri"/>
                <w:b/>
                <w:bCs/>
                <w:sz w:val="20"/>
                <w:szCs w:val="20"/>
              </w:rPr>
              <w:t xml:space="preserve"> </w:t>
            </w:r>
            <w:proofErr w:type="gramStart"/>
            <w:r w:rsidR="6B903134" w:rsidRPr="57B58049">
              <w:rPr>
                <w:rFonts w:ascii="Calibri" w:eastAsia="Calibri" w:hAnsi="Calibri" w:cs="Calibri"/>
                <w:b/>
                <w:bCs/>
                <w:sz w:val="20"/>
                <w:szCs w:val="20"/>
              </w:rPr>
              <w:t>e.g.</w:t>
            </w:r>
            <w:proofErr w:type="gramEnd"/>
            <w:r w:rsidR="6B903134" w:rsidRPr="57B58049">
              <w:rPr>
                <w:rFonts w:ascii="Calibri" w:eastAsia="Calibri" w:hAnsi="Calibri" w:cs="Calibri"/>
                <w:b/>
                <w:bCs/>
                <w:sz w:val="20"/>
                <w:szCs w:val="20"/>
              </w:rPr>
              <w:t xml:space="preserve"> annual fire safety, H&amp;S Induction</w:t>
            </w:r>
            <w:r w:rsidRPr="57B58049">
              <w:rPr>
                <w:rFonts w:ascii="Calibri" w:eastAsia="Calibri" w:hAnsi="Calibri" w:cs="Calibri"/>
                <w:b/>
                <w:bCs/>
                <w:sz w:val="20"/>
                <w:szCs w:val="20"/>
              </w:rPr>
              <w:t>)</w:t>
            </w:r>
          </w:p>
          <w:p w14:paraId="6AAF958A" w14:textId="77777777" w:rsidR="00B3257F" w:rsidRPr="5C544442" w:rsidRDefault="00B3257F" w:rsidP="0002511E">
            <w:pPr>
              <w:pStyle w:val="ListParagraph"/>
              <w:rPr>
                <w:rFonts w:ascii="Calibri Light" w:eastAsia="Calibri Light" w:hAnsi="Calibri Light" w:cs="Calibri Light"/>
                <w:color w:val="FF0000"/>
                <w:sz w:val="24"/>
                <w:szCs w:val="24"/>
              </w:rPr>
            </w:pPr>
          </w:p>
        </w:tc>
        <w:tc>
          <w:tcPr>
            <w:tcW w:w="2835" w:type="dxa"/>
          </w:tcPr>
          <w:p w14:paraId="6D08C032" w14:textId="77777777" w:rsidR="00B3257F" w:rsidRPr="00B3257F" w:rsidRDefault="00B3257F" w:rsidP="000F74B5">
            <w:pPr>
              <w:rPr>
                <w:rFonts w:ascii="Calibri" w:eastAsia="Calibri" w:hAnsi="Calibri" w:cs="Calibri"/>
                <w:b/>
                <w:bCs/>
                <w:color w:val="000000" w:themeColor="text1"/>
                <w:sz w:val="20"/>
                <w:szCs w:val="20"/>
              </w:rPr>
            </w:pPr>
          </w:p>
        </w:tc>
      </w:tr>
      <w:tr w:rsidR="00B3257F" w14:paraId="61535267" w14:textId="77777777" w:rsidTr="57B58049">
        <w:tc>
          <w:tcPr>
            <w:tcW w:w="7792" w:type="dxa"/>
          </w:tcPr>
          <w:p w14:paraId="52E05C49" w14:textId="77777777" w:rsidR="00B3257F" w:rsidRDefault="00B3257F" w:rsidP="00B3257F">
            <w:r w:rsidRPr="5C544442">
              <w:rPr>
                <w:rFonts w:ascii="Calibri Light" w:eastAsia="Calibri Light" w:hAnsi="Calibri Light" w:cs="Calibri Light"/>
                <w:color w:val="FF0000"/>
                <w:sz w:val="24"/>
                <w:szCs w:val="24"/>
              </w:rPr>
              <w:t xml:space="preserve">Communication </w:t>
            </w:r>
          </w:p>
          <w:p w14:paraId="04413311" w14:textId="77777777" w:rsidR="00B3257F" w:rsidRDefault="00B3257F" w:rsidP="002D4FDA">
            <w:pPr>
              <w:pStyle w:val="ListParagraph"/>
              <w:numPr>
                <w:ilvl w:val="0"/>
                <w:numId w:val="49"/>
              </w:numPr>
              <w:rPr>
                <w:b/>
                <w:bCs/>
                <w:sz w:val="20"/>
                <w:szCs w:val="20"/>
              </w:rPr>
            </w:pPr>
            <w:r w:rsidRPr="3273E0DD">
              <w:rPr>
                <w:rFonts w:ascii="Calibri" w:eastAsia="Calibri" w:hAnsi="Calibri" w:cs="Calibri"/>
                <w:b/>
                <w:bCs/>
                <w:sz w:val="20"/>
                <w:szCs w:val="20"/>
              </w:rPr>
              <w:t>Our Team (introductions, the way we work, communication tools and platforms)</w:t>
            </w:r>
          </w:p>
          <w:p w14:paraId="2A396A29" w14:textId="56573EEE" w:rsidR="00B3257F" w:rsidRPr="00C9758C" w:rsidRDefault="00B3257F" w:rsidP="002D4FDA">
            <w:pPr>
              <w:pStyle w:val="ListParagraph"/>
              <w:numPr>
                <w:ilvl w:val="0"/>
                <w:numId w:val="49"/>
              </w:numPr>
              <w:rPr>
                <w:b/>
                <w:bCs/>
                <w:sz w:val="20"/>
                <w:szCs w:val="20"/>
              </w:rPr>
            </w:pPr>
            <w:r w:rsidRPr="3273E0DD">
              <w:rPr>
                <w:rFonts w:ascii="Calibri" w:eastAsia="Calibri" w:hAnsi="Calibri" w:cs="Calibri"/>
                <w:b/>
                <w:bCs/>
                <w:sz w:val="20"/>
                <w:szCs w:val="20"/>
              </w:rPr>
              <w:t>Wider Organisation Communications (the way Griffith works, networks, stakeholders)</w:t>
            </w:r>
          </w:p>
        </w:tc>
        <w:tc>
          <w:tcPr>
            <w:tcW w:w="2835" w:type="dxa"/>
          </w:tcPr>
          <w:p w14:paraId="77AA74E4" w14:textId="77777777" w:rsidR="00B3257F" w:rsidRPr="00B3257F" w:rsidRDefault="00B3257F" w:rsidP="000F74B5">
            <w:pPr>
              <w:rPr>
                <w:rFonts w:ascii="Calibri" w:eastAsia="Calibri" w:hAnsi="Calibri" w:cs="Calibri"/>
                <w:b/>
                <w:bCs/>
                <w:color w:val="000000" w:themeColor="text1"/>
                <w:sz w:val="20"/>
                <w:szCs w:val="20"/>
              </w:rPr>
            </w:pPr>
          </w:p>
        </w:tc>
      </w:tr>
      <w:tr w:rsidR="00B3257F" w14:paraId="5E73886D" w14:textId="77777777" w:rsidTr="57B58049">
        <w:tc>
          <w:tcPr>
            <w:tcW w:w="7792" w:type="dxa"/>
          </w:tcPr>
          <w:p w14:paraId="7343A044" w14:textId="04FCAB6A" w:rsidR="00B3257F" w:rsidRDefault="00B3257F" w:rsidP="00B3257F">
            <w:r w:rsidRPr="5C544442">
              <w:rPr>
                <w:rFonts w:ascii="Calibri Light" w:eastAsia="Calibri Light" w:hAnsi="Calibri Light" w:cs="Calibri Light"/>
                <w:color w:val="FF0000"/>
                <w:sz w:val="24"/>
                <w:szCs w:val="24"/>
              </w:rPr>
              <w:t>Development</w:t>
            </w:r>
            <w:r w:rsidR="0002511E" w:rsidRPr="5C544442">
              <w:rPr>
                <w:rFonts w:ascii="Calibri Light" w:eastAsia="Calibri Light" w:hAnsi="Calibri Light" w:cs="Calibri Light"/>
                <w:color w:val="FF0000"/>
                <w:sz w:val="24"/>
                <w:szCs w:val="24"/>
              </w:rPr>
              <w:t xml:space="preserve"> </w:t>
            </w:r>
            <w:r w:rsidRPr="5C544442">
              <w:rPr>
                <w:rFonts w:ascii="Calibri Light" w:eastAsia="Calibri Light" w:hAnsi="Calibri Light" w:cs="Calibri Light"/>
                <w:color w:val="FF0000"/>
                <w:sz w:val="24"/>
                <w:szCs w:val="24"/>
              </w:rPr>
              <w:t>/Performance</w:t>
            </w:r>
          </w:p>
          <w:p w14:paraId="046846CB" w14:textId="77777777" w:rsidR="00B3257F" w:rsidRDefault="00B3257F" w:rsidP="002D4FDA">
            <w:pPr>
              <w:pStyle w:val="ListParagraph"/>
              <w:numPr>
                <w:ilvl w:val="0"/>
                <w:numId w:val="48"/>
              </w:numPr>
              <w:rPr>
                <w:b/>
                <w:bCs/>
                <w:sz w:val="20"/>
                <w:szCs w:val="20"/>
              </w:rPr>
            </w:pPr>
            <w:r w:rsidRPr="3273E0DD">
              <w:rPr>
                <w:rFonts w:ascii="Calibri" w:eastAsia="Calibri" w:hAnsi="Calibri" w:cs="Calibri"/>
                <w:b/>
                <w:bCs/>
                <w:sz w:val="20"/>
                <w:szCs w:val="20"/>
              </w:rPr>
              <w:t>Performance and Impact</w:t>
            </w:r>
          </w:p>
          <w:p w14:paraId="2F70976A" w14:textId="77777777" w:rsidR="00B3257F" w:rsidRDefault="00B3257F" w:rsidP="002D4FDA">
            <w:pPr>
              <w:pStyle w:val="ListParagraph"/>
              <w:numPr>
                <w:ilvl w:val="0"/>
                <w:numId w:val="48"/>
              </w:numPr>
              <w:rPr>
                <w:b/>
                <w:bCs/>
                <w:sz w:val="20"/>
                <w:szCs w:val="20"/>
              </w:rPr>
            </w:pPr>
            <w:r w:rsidRPr="5C544442">
              <w:rPr>
                <w:rFonts w:ascii="Calibri" w:eastAsia="Calibri" w:hAnsi="Calibri" w:cs="Calibri"/>
                <w:b/>
                <w:bCs/>
                <w:sz w:val="20"/>
                <w:szCs w:val="20"/>
              </w:rPr>
              <w:t>On the Job Training and Development</w:t>
            </w:r>
          </w:p>
          <w:p w14:paraId="0D6D83CB" w14:textId="77777777" w:rsidR="00B3257F" w:rsidRDefault="00B3257F" w:rsidP="002D4FDA">
            <w:pPr>
              <w:pStyle w:val="ListParagraph"/>
              <w:numPr>
                <w:ilvl w:val="0"/>
                <w:numId w:val="48"/>
              </w:numPr>
              <w:rPr>
                <w:b/>
                <w:bCs/>
                <w:sz w:val="20"/>
                <w:szCs w:val="20"/>
              </w:rPr>
            </w:pPr>
            <w:r w:rsidRPr="5C544442">
              <w:rPr>
                <w:rFonts w:ascii="Calibri" w:eastAsia="Calibri" w:hAnsi="Calibri" w:cs="Calibri"/>
                <w:b/>
                <w:bCs/>
                <w:sz w:val="20"/>
                <w:szCs w:val="20"/>
              </w:rPr>
              <w:t>Job Specific/Technical Needs</w:t>
            </w:r>
          </w:p>
          <w:p w14:paraId="67695AAD" w14:textId="05EB50D3" w:rsidR="00B3257F" w:rsidRPr="00C9758C" w:rsidRDefault="00B3257F" w:rsidP="002D4FDA">
            <w:pPr>
              <w:pStyle w:val="ListParagraph"/>
              <w:numPr>
                <w:ilvl w:val="0"/>
                <w:numId w:val="48"/>
              </w:numPr>
              <w:rPr>
                <w:b/>
                <w:bCs/>
                <w:sz w:val="20"/>
                <w:szCs w:val="20"/>
              </w:rPr>
            </w:pPr>
            <w:r w:rsidRPr="2FF44AA7">
              <w:rPr>
                <w:rFonts w:ascii="Calibri" w:eastAsia="Calibri" w:hAnsi="Calibri" w:cs="Calibri"/>
                <w:b/>
                <w:bCs/>
                <w:sz w:val="20"/>
                <w:szCs w:val="20"/>
              </w:rPr>
              <w:t>Ethical Conduct</w:t>
            </w:r>
          </w:p>
        </w:tc>
        <w:tc>
          <w:tcPr>
            <w:tcW w:w="2835" w:type="dxa"/>
          </w:tcPr>
          <w:p w14:paraId="4FC89E73" w14:textId="77777777" w:rsidR="00B3257F" w:rsidRPr="00B3257F" w:rsidRDefault="00B3257F" w:rsidP="000F74B5">
            <w:pPr>
              <w:rPr>
                <w:rFonts w:ascii="Calibri" w:eastAsia="Calibri" w:hAnsi="Calibri" w:cs="Calibri"/>
                <w:b/>
                <w:bCs/>
                <w:color w:val="000000" w:themeColor="text1"/>
                <w:sz w:val="20"/>
                <w:szCs w:val="20"/>
              </w:rPr>
            </w:pPr>
          </w:p>
        </w:tc>
      </w:tr>
      <w:tr w:rsidR="00B3257F" w14:paraId="4EEDBA36" w14:textId="77777777" w:rsidTr="57B58049">
        <w:tc>
          <w:tcPr>
            <w:tcW w:w="7792" w:type="dxa"/>
          </w:tcPr>
          <w:p w14:paraId="4BF702FA" w14:textId="77777777" w:rsidR="00B3257F" w:rsidRDefault="00B3257F" w:rsidP="00B3257F">
            <w:r w:rsidRPr="5C544442">
              <w:rPr>
                <w:rFonts w:ascii="Calibri Light" w:eastAsia="Calibri Light" w:hAnsi="Calibri Light" w:cs="Calibri Light"/>
                <w:color w:val="FF0000"/>
                <w:sz w:val="24"/>
                <w:szCs w:val="24"/>
              </w:rPr>
              <w:t xml:space="preserve">Griffith Business Model </w:t>
            </w:r>
          </w:p>
          <w:p w14:paraId="5E3A13F3"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Mission and Values - Build knowledge and understanding about Griffith</w:t>
            </w:r>
          </w:p>
          <w:p w14:paraId="751C3707"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Teaching and Learning</w:t>
            </w:r>
          </w:p>
          <w:p w14:paraId="5677FB02"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Research</w:t>
            </w:r>
          </w:p>
          <w:p w14:paraId="53E5521E"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Partnerships (Internal/External/Student Alumni, Social Networks)</w:t>
            </w:r>
          </w:p>
          <w:p w14:paraId="1F8C334D" w14:textId="0C203DD2" w:rsidR="00B3257F" w:rsidRPr="00A00F80"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Funding Model</w:t>
            </w:r>
            <w:r w:rsidR="00A00F80">
              <w:rPr>
                <w:rFonts w:ascii="Calibri" w:eastAsia="Calibri" w:hAnsi="Calibri" w:cs="Calibri"/>
                <w:b/>
                <w:bCs/>
                <w:sz w:val="20"/>
                <w:szCs w:val="20"/>
              </w:rPr>
              <w:t xml:space="preserve"> / Establishment</w:t>
            </w:r>
          </w:p>
          <w:p w14:paraId="6098C1C0" w14:textId="77777777"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Griffith Systems</w:t>
            </w:r>
          </w:p>
          <w:p w14:paraId="5F4DC61A" w14:textId="13639226" w:rsidR="00B3257F"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 xml:space="preserve">Staff </w:t>
            </w:r>
            <w:r w:rsidR="53E793D1" w:rsidRPr="282F781E">
              <w:rPr>
                <w:rFonts w:ascii="Calibri" w:eastAsia="Calibri" w:hAnsi="Calibri" w:cs="Calibri"/>
                <w:b/>
                <w:bCs/>
                <w:sz w:val="20"/>
                <w:szCs w:val="20"/>
              </w:rPr>
              <w:t>Benefits</w:t>
            </w:r>
          </w:p>
          <w:p w14:paraId="3DB4779C" w14:textId="1B1F18BC" w:rsidR="00B3257F" w:rsidRPr="00C9758C" w:rsidRDefault="00B3257F" w:rsidP="002D4FDA">
            <w:pPr>
              <w:pStyle w:val="ListParagraph"/>
              <w:numPr>
                <w:ilvl w:val="0"/>
                <w:numId w:val="47"/>
              </w:numPr>
              <w:rPr>
                <w:b/>
                <w:bCs/>
                <w:sz w:val="20"/>
                <w:szCs w:val="20"/>
              </w:rPr>
            </w:pPr>
            <w:r w:rsidRPr="5C544442">
              <w:rPr>
                <w:rFonts w:ascii="Calibri" w:eastAsia="Calibri" w:hAnsi="Calibri" w:cs="Calibri"/>
                <w:b/>
                <w:bCs/>
                <w:sz w:val="20"/>
                <w:szCs w:val="20"/>
              </w:rPr>
              <w:t>New to Tertiary Sector</w:t>
            </w:r>
          </w:p>
        </w:tc>
        <w:tc>
          <w:tcPr>
            <w:tcW w:w="2835" w:type="dxa"/>
          </w:tcPr>
          <w:p w14:paraId="4F5D7210" w14:textId="77777777" w:rsidR="00B3257F" w:rsidRPr="00B3257F" w:rsidRDefault="00B3257F" w:rsidP="000F74B5">
            <w:pPr>
              <w:rPr>
                <w:rFonts w:ascii="Calibri" w:eastAsia="Calibri" w:hAnsi="Calibri" w:cs="Calibri"/>
                <w:b/>
                <w:bCs/>
                <w:color w:val="000000" w:themeColor="text1"/>
                <w:sz w:val="20"/>
                <w:szCs w:val="20"/>
              </w:rPr>
            </w:pPr>
          </w:p>
        </w:tc>
      </w:tr>
    </w:tbl>
    <w:p w14:paraId="5E1CE264" w14:textId="32A04A3C" w:rsidR="00245408" w:rsidRPr="009F251D" w:rsidRDefault="5CA02D8E" w:rsidP="009F251D">
      <w:pPr>
        <w:pStyle w:val="Heading1"/>
        <w:rPr>
          <w:color w:val="FF0000"/>
        </w:rPr>
      </w:pPr>
      <w:r w:rsidRPr="009F251D">
        <w:rPr>
          <w:color w:val="FF0000"/>
        </w:rPr>
        <w:lastRenderedPageBreak/>
        <w:t xml:space="preserve">INDUCTING A </w:t>
      </w:r>
      <w:r w:rsidR="00DF38AA">
        <w:rPr>
          <w:color w:val="FF0000"/>
        </w:rPr>
        <w:t>CASUAL</w:t>
      </w:r>
      <w:r w:rsidR="00C674C1">
        <w:rPr>
          <w:color w:val="FF0000"/>
        </w:rPr>
        <w:t>/SESSIONAL</w:t>
      </w:r>
      <w:r w:rsidRPr="009F251D">
        <w:rPr>
          <w:color w:val="FF0000"/>
        </w:rPr>
        <w:t xml:space="preserve"> EMPLOYEE – MANAGER </w:t>
      </w:r>
      <w:r w:rsidR="37CF7743" w:rsidRPr="009F251D">
        <w:rPr>
          <w:color w:val="FF0000"/>
        </w:rPr>
        <w:t>CHECKLIST</w:t>
      </w:r>
    </w:p>
    <w:p w14:paraId="6C815B71" w14:textId="30E0729B" w:rsidR="07C6652B" w:rsidRDefault="53DD9B66" w:rsidP="007B6515">
      <w:pPr>
        <w:jc w:val="both"/>
        <w:rPr>
          <w:rFonts w:ascii="Calibri" w:eastAsia="Calibri" w:hAnsi="Calibri" w:cs="Calibri"/>
          <w:color w:val="000000" w:themeColor="text1"/>
        </w:rPr>
      </w:pPr>
      <w:r w:rsidRPr="5C544442">
        <w:rPr>
          <w:rFonts w:ascii="Calibri" w:eastAsia="Calibri" w:hAnsi="Calibri" w:cs="Calibri"/>
          <w:color w:val="000000" w:themeColor="text1"/>
        </w:rPr>
        <w:t>This Induction Checklist covers</w:t>
      </w:r>
      <w:r w:rsidR="5D9F01B8" w:rsidRPr="5C544442">
        <w:rPr>
          <w:rFonts w:ascii="Calibri" w:eastAsia="Calibri" w:hAnsi="Calibri" w:cs="Calibri"/>
          <w:color w:val="000000" w:themeColor="text1"/>
        </w:rPr>
        <w:t xml:space="preserve"> in detail</w:t>
      </w:r>
      <w:r w:rsidRPr="5C544442">
        <w:rPr>
          <w:rFonts w:ascii="Calibri" w:eastAsia="Calibri" w:hAnsi="Calibri" w:cs="Calibri"/>
          <w:color w:val="000000" w:themeColor="text1"/>
        </w:rPr>
        <w:t xml:space="preserve"> the activities a team leader and their </w:t>
      </w:r>
      <w:r w:rsidR="00DF38AA">
        <w:rPr>
          <w:rFonts w:ascii="Calibri" w:eastAsia="Calibri" w:hAnsi="Calibri" w:cs="Calibri"/>
          <w:color w:val="000000" w:themeColor="text1"/>
        </w:rPr>
        <w:t>casual</w:t>
      </w:r>
      <w:r w:rsidR="00C674C1">
        <w:rPr>
          <w:rFonts w:ascii="Calibri" w:eastAsia="Calibri" w:hAnsi="Calibri" w:cs="Calibri"/>
          <w:color w:val="000000" w:themeColor="text1"/>
        </w:rPr>
        <w:t xml:space="preserve"> or sessional</w:t>
      </w:r>
      <w:r w:rsidRPr="5C544442">
        <w:rPr>
          <w:rFonts w:ascii="Calibri" w:eastAsia="Calibri" w:hAnsi="Calibri" w:cs="Calibri"/>
          <w:color w:val="000000" w:themeColor="text1"/>
        </w:rPr>
        <w:t xml:space="preserve"> employee need to complete to ensure the employee feels welcome in the workplace, understands the business, how their position </w:t>
      </w:r>
      <w:r w:rsidR="47843FE1" w:rsidRPr="5C544442">
        <w:rPr>
          <w:rFonts w:ascii="Calibri" w:eastAsia="Calibri" w:hAnsi="Calibri" w:cs="Calibri"/>
          <w:color w:val="000000" w:themeColor="text1"/>
        </w:rPr>
        <w:t xml:space="preserve">will </w:t>
      </w:r>
      <w:r w:rsidRPr="5C544442">
        <w:rPr>
          <w:rFonts w:ascii="Calibri" w:eastAsia="Calibri" w:hAnsi="Calibri" w:cs="Calibri"/>
          <w:color w:val="000000" w:themeColor="text1"/>
        </w:rPr>
        <w:t>contribute and what is expected from them, and that they have access to everything they need to perform their job well.</w:t>
      </w:r>
      <w:r w:rsidR="0DAE0816" w:rsidRPr="5C544442">
        <w:rPr>
          <w:rFonts w:ascii="Calibri" w:eastAsia="Calibri" w:hAnsi="Calibri" w:cs="Calibri"/>
          <w:color w:val="000000" w:themeColor="text1"/>
        </w:rPr>
        <w:t xml:space="preserve"> </w:t>
      </w:r>
    </w:p>
    <w:p w14:paraId="40DF7542" w14:textId="6E47A995" w:rsidR="76E41074" w:rsidRDefault="05F10E2B" w:rsidP="007B6515">
      <w:pPr>
        <w:jc w:val="both"/>
        <w:rPr>
          <w:rFonts w:ascii="Calibri" w:eastAsia="Calibri" w:hAnsi="Calibri" w:cs="Calibri"/>
          <w:i/>
          <w:iCs/>
        </w:rPr>
      </w:pPr>
      <w:r w:rsidRPr="7AECDB28">
        <w:rPr>
          <w:rFonts w:ascii="Calibri" w:eastAsia="Calibri" w:hAnsi="Calibri" w:cs="Calibri"/>
          <w:i/>
          <w:iCs/>
        </w:rPr>
        <w:t xml:space="preserve">Note: This checklist is intended as a guide and will complement (not replace) all other Onboarding tasks. Please be aware it is your responsibility to review and complete all other necessary compulsory </w:t>
      </w:r>
      <w:r w:rsidR="04F52766" w:rsidRPr="7AECDB28">
        <w:rPr>
          <w:rFonts w:ascii="Calibri" w:eastAsia="Calibri" w:hAnsi="Calibri" w:cs="Calibri"/>
          <w:i/>
          <w:iCs/>
        </w:rPr>
        <w:t>onboarding tasks</w:t>
      </w:r>
      <w:r w:rsidR="00D24D8F">
        <w:rPr>
          <w:rFonts w:ascii="Calibri" w:eastAsia="Calibri" w:hAnsi="Calibri" w:cs="Calibri"/>
          <w:i/>
          <w:iCs/>
        </w:rPr>
        <w:t xml:space="preserve"> for the individual</w:t>
      </w:r>
      <w:r w:rsidRPr="7AECDB28">
        <w:rPr>
          <w:rFonts w:ascii="Calibri" w:eastAsia="Calibri" w:hAnsi="Calibri" w:cs="Calibri"/>
          <w:i/>
          <w:iCs/>
        </w:rPr>
        <w:t>.</w:t>
      </w:r>
    </w:p>
    <w:p w14:paraId="40F029D0" w14:textId="2362B8EC" w:rsidR="00827B0C" w:rsidRPr="00093817" w:rsidRDefault="005C4F52" w:rsidP="00093817">
      <w:pPr>
        <w:pStyle w:val="Heading2"/>
      </w:pPr>
      <w:r w:rsidRPr="00093817">
        <w:t>Pre-Commencement</w:t>
      </w:r>
    </w:p>
    <w:p w14:paraId="6763B93B" w14:textId="25D41E83" w:rsidR="00827B0C" w:rsidRDefault="00827B0C" w:rsidP="7AECDB28">
      <w:pPr>
        <w:pStyle w:val="Heading1"/>
        <w:rPr>
          <w:i/>
          <w:iCs/>
        </w:rPr>
      </w:pPr>
      <w:r w:rsidRPr="7AECDB28">
        <w:rPr>
          <w:color w:val="FF0000"/>
        </w:rPr>
        <w:t>WELCOME AND CONNECT</w:t>
      </w:r>
      <w:r w:rsidR="571164E5" w:rsidRPr="7AECDB28">
        <w:rPr>
          <w:color w:val="FF0000"/>
        </w:rPr>
        <w:t xml:space="preserve"> </w:t>
      </w:r>
      <w:r w:rsidR="00405BDF" w:rsidRPr="7AECDB28">
        <w:rPr>
          <w:i/>
          <w:iCs/>
          <w:sz w:val="20"/>
          <w:szCs w:val="20"/>
        </w:rPr>
        <w:t>(</w:t>
      </w:r>
      <w:r w:rsidRPr="7AECDB28">
        <w:rPr>
          <w:i/>
          <w:iCs/>
          <w:sz w:val="20"/>
          <w:szCs w:val="20"/>
        </w:rPr>
        <w:t>Person first approach</w:t>
      </w:r>
      <w:r w:rsidR="00405BDF" w:rsidRPr="7AECDB28">
        <w:rPr>
          <w:i/>
          <w:iCs/>
          <w:sz w:val="20"/>
          <w:szCs w:val="20"/>
        </w:rPr>
        <w:t>)</w:t>
      </w:r>
      <w:r w:rsidR="1BBC0386" w:rsidRPr="7AECDB28">
        <w:rPr>
          <w:i/>
          <w:iCs/>
          <w:sz w:val="20"/>
          <w:szCs w:val="20"/>
        </w:rPr>
        <w:t xml:space="preserve"> </w:t>
      </w:r>
    </w:p>
    <w:tbl>
      <w:tblPr>
        <w:tblStyle w:val="TableGrid"/>
        <w:tblW w:w="9918" w:type="dxa"/>
        <w:tblLayout w:type="fixed"/>
        <w:tblLook w:val="06A0" w:firstRow="1" w:lastRow="0" w:firstColumn="1" w:lastColumn="0" w:noHBand="1" w:noVBand="1"/>
      </w:tblPr>
      <w:tblGrid>
        <w:gridCol w:w="945"/>
        <w:gridCol w:w="8973"/>
      </w:tblGrid>
      <w:tr w:rsidR="00DB63DC" w14:paraId="391B3332" w14:textId="77777777" w:rsidTr="57B58049">
        <w:tc>
          <w:tcPr>
            <w:tcW w:w="945" w:type="dxa"/>
          </w:tcPr>
          <w:p w14:paraId="74A2CC2A" w14:textId="602EF738" w:rsidR="00DB63DC" w:rsidRDefault="00DB63DC" w:rsidP="7AECDB28">
            <w:r>
              <w:rPr>
                <w:noProof/>
              </w:rPr>
              <w:drawing>
                <wp:inline distT="0" distB="0" distL="0" distR="0" wp14:anchorId="529B41D7" wp14:editId="5912CE7C">
                  <wp:extent cx="447460" cy="543243"/>
                  <wp:effectExtent l="0" t="0" r="635" b="3810"/>
                  <wp:docPr id="524041685" name="Picture 2" descr="hand-and-phone-icon | Cav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460" cy="543243"/>
                          </a:xfrm>
                          <a:prstGeom prst="rect">
                            <a:avLst/>
                          </a:prstGeom>
                        </pic:spPr>
                      </pic:pic>
                    </a:graphicData>
                  </a:graphic>
                </wp:inline>
              </w:drawing>
            </w:r>
          </w:p>
        </w:tc>
        <w:tc>
          <w:tcPr>
            <w:tcW w:w="8973" w:type="dxa"/>
          </w:tcPr>
          <w:p w14:paraId="0B772207" w14:textId="69CFEED8" w:rsidR="00DB63DC" w:rsidRDefault="00DB63DC" w:rsidP="002D4FDA">
            <w:pPr>
              <w:pStyle w:val="ListParagraph"/>
              <w:numPr>
                <w:ilvl w:val="0"/>
                <w:numId w:val="19"/>
              </w:numPr>
              <w:ind w:left="354" w:hanging="354"/>
              <w:rPr>
                <w:b/>
                <w:bCs/>
              </w:rPr>
            </w:pPr>
            <w:r w:rsidRPr="7AECDB28">
              <w:rPr>
                <w:b/>
                <w:bCs/>
              </w:rPr>
              <w:t xml:space="preserve"> </w:t>
            </w:r>
            <w:r w:rsidRPr="0097420C">
              <w:rPr>
                <w:rStyle w:val="Heading3Char"/>
              </w:rPr>
              <w:t xml:space="preserve">Make a </w:t>
            </w:r>
            <w:r w:rsidR="004B3ABB">
              <w:rPr>
                <w:rStyle w:val="Heading3Char"/>
              </w:rPr>
              <w:t xml:space="preserve">call or send an email </w:t>
            </w:r>
            <w:r w:rsidRPr="7AECDB28">
              <w:rPr>
                <w:b/>
                <w:bCs/>
              </w:rPr>
              <w:t xml:space="preserve">   </w:t>
            </w:r>
            <w:r w:rsidR="00344304">
              <w:rPr>
                <w:b/>
                <w:bCs/>
              </w:rPr>
              <w:br/>
            </w:r>
            <w:r w:rsidRPr="7AECDB28">
              <w:rPr>
                <w:b/>
                <w:bCs/>
              </w:rPr>
              <w:t xml:space="preserve"> </w:t>
            </w:r>
            <w:r>
              <w:rPr>
                <w:b/>
                <w:bCs/>
              </w:rPr>
              <w:br/>
            </w:r>
            <w:r>
              <w:t xml:space="preserve">Welcome the </w:t>
            </w:r>
            <w:r w:rsidR="004B3ABB">
              <w:t>casual</w:t>
            </w:r>
            <w:r w:rsidR="00C674C1">
              <w:t>/sessional</w:t>
            </w:r>
            <w:r>
              <w:t xml:space="preserve"> team member to Griffith and to the Team</w:t>
            </w:r>
            <w:r w:rsidR="005E6E9C">
              <w:t>.</w:t>
            </w:r>
            <w:r>
              <w:t xml:space="preserve"> </w:t>
            </w:r>
            <w:r>
              <w:br/>
            </w:r>
          </w:p>
          <w:p w14:paraId="63E7E81C" w14:textId="5217222C" w:rsidR="00DB63DC" w:rsidRDefault="00DB63DC" w:rsidP="7AECDB28">
            <w:pPr>
              <w:rPr>
                <w:i/>
                <w:iCs/>
              </w:rPr>
            </w:pPr>
            <w:r>
              <w:t>Let them know you and the team are excited to have them on board and looking forward to them starting.  Answer any initial questions they may have.</w:t>
            </w:r>
            <w:r>
              <w:br/>
            </w:r>
            <w:r w:rsidRPr="7AECDB28">
              <w:rPr>
                <w:i/>
                <w:iCs/>
                <w:color w:val="767171" w:themeColor="background2" w:themeShade="80"/>
              </w:rPr>
              <w:t xml:space="preserve">(Purpose here is to make them feel welcome, answer any </w:t>
            </w:r>
            <w:proofErr w:type="gramStart"/>
            <w:r w:rsidRPr="7AECDB28">
              <w:rPr>
                <w:i/>
                <w:iCs/>
                <w:color w:val="767171" w:themeColor="background2" w:themeShade="80"/>
              </w:rPr>
              <w:t>questions</w:t>
            </w:r>
            <w:proofErr w:type="gramEnd"/>
            <w:r w:rsidRPr="7AECDB28">
              <w:rPr>
                <w:i/>
                <w:iCs/>
                <w:color w:val="767171" w:themeColor="background2" w:themeShade="80"/>
              </w:rPr>
              <w:t xml:space="preserve"> and re-enforce they </w:t>
            </w:r>
            <w:r w:rsidR="003B6EB9">
              <w:rPr>
                <w:i/>
                <w:iCs/>
                <w:color w:val="767171" w:themeColor="background2" w:themeShade="80"/>
              </w:rPr>
              <w:t>will be contributing to the team efforts</w:t>
            </w:r>
            <w:r w:rsidRPr="7AECDB28">
              <w:rPr>
                <w:i/>
                <w:iCs/>
                <w:color w:val="767171" w:themeColor="background2" w:themeShade="80"/>
              </w:rPr>
              <w:t>).</w:t>
            </w:r>
            <w:r>
              <w:br/>
            </w:r>
          </w:p>
          <w:p w14:paraId="0C6F0C24" w14:textId="0046D609" w:rsidR="00DB63DC" w:rsidRDefault="00DB63DC" w:rsidP="7AECDB28">
            <w:r w:rsidRPr="7AECDB28">
              <w:t>Considerations:</w:t>
            </w:r>
          </w:p>
          <w:p w14:paraId="3C021660" w14:textId="7E327A8B" w:rsidR="00DB63DC" w:rsidRDefault="00DB63DC" w:rsidP="004A4F94">
            <w:pPr>
              <w:spacing w:line="259" w:lineRule="auto"/>
              <w:ind w:left="496" w:hanging="426"/>
              <w:rPr>
                <w:rFonts w:ascii="Arial" w:eastAsia="Arial" w:hAnsi="Arial" w:cs="Arial"/>
                <w:sz w:val="19"/>
                <w:szCs w:val="19"/>
              </w:rPr>
            </w:pPr>
          </w:p>
          <w:p w14:paraId="40F3402C" w14:textId="239F1FAC" w:rsidR="00DB63DC" w:rsidRDefault="771121E1" w:rsidP="002D4FDA">
            <w:pPr>
              <w:pStyle w:val="ListParagraph"/>
              <w:numPr>
                <w:ilvl w:val="0"/>
                <w:numId w:val="17"/>
              </w:numPr>
              <w:ind w:left="496" w:hanging="426"/>
              <w:rPr>
                <w:b/>
                <w:bCs/>
              </w:rPr>
            </w:pPr>
            <w:r w:rsidRPr="57B58049">
              <w:rPr>
                <w:b/>
                <w:bCs/>
              </w:rPr>
              <w:t xml:space="preserve">Location       </w:t>
            </w:r>
            <w:r>
              <w:t xml:space="preserve">Where will they be based? </w:t>
            </w:r>
            <w:r w:rsidR="00DB63DC">
              <w:br/>
            </w:r>
            <w:r>
              <w:t>On campus/s or working off site (</w:t>
            </w:r>
            <w:hyperlink r:id="rId11">
              <w:r w:rsidRPr="57B58049">
                <w:rPr>
                  <w:rStyle w:val="Hyperlink"/>
                </w:rPr>
                <w:t>remote</w:t>
              </w:r>
            </w:hyperlink>
            <w:r>
              <w:t>) or a combination of both?</w:t>
            </w:r>
            <w:r w:rsidR="00DB63DC">
              <w:br/>
            </w:r>
            <w:r w:rsidRPr="57B58049">
              <w:rPr>
                <w:i/>
                <w:iCs/>
              </w:rPr>
              <w:t>(If working off site what will their induction look like – connecting to the team, introductions to clients, on site visits, training on systems or equipment.)</w:t>
            </w:r>
          </w:p>
          <w:p w14:paraId="230E092C" w14:textId="4DE5E25C" w:rsidR="00DB63DC" w:rsidRDefault="00DB63DC" w:rsidP="78908275">
            <w:pPr>
              <w:rPr>
                <w:i/>
                <w:iCs/>
              </w:rPr>
            </w:pPr>
          </w:p>
          <w:p w14:paraId="0727156F" w14:textId="56CF64D2" w:rsidR="00DB63DC" w:rsidRDefault="00DB63DC" w:rsidP="7AECDB28">
            <w:r w:rsidRPr="7AECDB28">
              <w:t xml:space="preserve">Some general questions they may have: </w:t>
            </w:r>
          </w:p>
          <w:p w14:paraId="038FB531" w14:textId="36934379" w:rsidR="00DB63DC" w:rsidRDefault="00DB63DC" w:rsidP="002D4FDA">
            <w:pPr>
              <w:pStyle w:val="ListParagraph"/>
              <w:numPr>
                <w:ilvl w:val="0"/>
                <w:numId w:val="44"/>
              </w:numPr>
              <w:ind w:left="496" w:hanging="284"/>
              <w:rPr>
                <w:i/>
                <w:iCs/>
              </w:rPr>
            </w:pPr>
            <w:r w:rsidRPr="7AECDB28">
              <w:rPr>
                <w:i/>
                <w:iCs/>
              </w:rPr>
              <w:t>What are my working hours, span of hours?</w:t>
            </w:r>
          </w:p>
          <w:p w14:paraId="1A89201F" w14:textId="45F1A617" w:rsidR="00DB63DC" w:rsidRDefault="00DB63DC" w:rsidP="002D4FDA">
            <w:pPr>
              <w:pStyle w:val="ListParagraph"/>
              <w:numPr>
                <w:ilvl w:val="0"/>
                <w:numId w:val="44"/>
              </w:numPr>
              <w:ind w:left="496" w:hanging="284"/>
              <w:rPr>
                <w:i/>
                <w:iCs/>
              </w:rPr>
            </w:pPr>
            <w:r w:rsidRPr="7AECDB28">
              <w:rPr>
                <w:i/>
                <w:iCs/>
              </w:rPr>
              <w:t>What is the makeup of the immediate team? Who will I be working with?</w:t>
            </w:r>
          </w:p>
          <w:p w14:paraId="3B934A19" w14:textId="3CA45C55" w:rsidR="00DB63DC" w:rsidRDefault="00DB63DC" w:rsidP="002D4FDA">
            <w:pPr>
              <w:pStyle w:val="ListParagraph"/>
              <w:numPr>
                <w:ilvl w:val="0"/>
                <w:numId w:val="44"/>
              </w:numPr>
              <w:ind w:left="496" w:hanging="284"/>
              <w:rPr>
                <w:i/>
                <w:iCs/>
              </w:rPr>
            </w:pPr>
            <w:r w:rsidRPr="7AECDB28">
              <w:rPr>
                <w:i/>
                <w:iCs/>
              </w:rPr>
              <w:t>What will I need to bring on my first day?</w:t>
            </w:r>
          </w:p>
          <w:p w14:paraId="02FC9572" w14:textId="50816AF3" w:rsidR="00DB63DC" w:rsidRDefault="00DB63DC" w:rsidP="002D4FDA">
            <w:pPr>
              <w:pStyle w:val="ListParagraph"/>
              <w:numPr>
                <w:ilvl w:val="0"/>
                <w:numId w:val="44"/>
              </w:numPr>
              <w:ind w:left="496" w:hanging="284"/>
              <w:rPr>
                <w:i/>
                <w:iCs/>
              </w:rPr>
            </w:pPr>
            <w:r w:rsidRPr="7AECDB28">
              <w:rPr>
                <w:i/>
                <w:iCs/>
              </w:rPr>
              <w:t xml:space="preserve">Is there a dress code here? </w:t>
            </w:r>
          </w:p>
          <w:p w14:paraId="0B525184" w14:textId="632E05B9" w:rsidR="00DB63DC" w:rsidRDefault="00DB63DC" w:rsidP="002D4FDA">
            <w:pPr>
              <w:pStyle w:val="ListParagraph"/>
              <w:numPr>
                <w:ilvl w:val="0"/>
                <w:numId w:val="44"/>
              </w:numPr>
              <w:ind w:left="496" w:hanging="284"/>
              <w:rPr>
                <w:i/>
                <w:iCs/>
              </w:rPr>
            </w:pPr>
            <w:r w:rsidRPr="7AECDB28">
              <w:rPr>
                <w:i/>
                <w:iCs/>
              </w:rPr>
              <w:t>What are the equipment and resource needs? – furniture, phones, computer/laptop, stationery</w:t>
            </w:r>
          </w:p>
          <w:p w14:paraId="6A86D735" w14:textId="34E2CBA5" w:rsidR="00DB63DC" w:rsidRPr="003173F7" w:rsidRDefault="00522260" w:rsidP="57B58049">
            <w:pPr>
              <w:pStyle w:val="ListParagraph"/>
              <w:numPr>
                <w:ilvl w:val="0"/>
                <w:numId w:val="44"/>
              </w:numPr>
              <w:ind w:left="496" w:hanging="284"/>
              <w:rPr>
                <w:i/>
              </w:rPr>
            </w:pPr>
            <w:hyperlink r:id="rId12">
              <w:r w:rsidR="771121E1" w:rsidRPr="57B58049">
                <w:rPr>
                  <w:rStyle w:val="Hyperlink"/>
                  <w:i/>
                  <w:iCs/>
                </w:rPr>
                <w:t>Parking</w:t>
              </w:r>
            </w:hyperlink>
            <w:r w:rsidR="771121E1" w:rsidRPr="282F781E">
              <w:rPr>
                <w:i/>
                <w:color w:val="ED7C31"/>
              </w:rPr>
              <w:t xml:space="preserve"> </w:t>
            </w:r>
            <w:r w:rsidR="771121E1" w:rsidRPr="282F781E">
              <w:rPr>
                <w:i/>
              </w:rPr>
              <w:t xml:space="preserve">- </w:t>
            </w:r>
            <w:r w:rsidR="771121E1" w:rsidRPr="57B58049">
              <w:rPr>
                <w:i/>
                <w:iCs/>
                <w:color w:val="000000" w:themeColor="text1"/>
              </w:rPr>
              <w:t>as parking can be challenging at various times of the year, check in to see if they have arrangements in place for getting to campus and provide suggestions.</w:t>
            </w:r>
          </w:p>
          <w:p w14:paraId="52AB293E" w14:textId="14255BB2" w:rsidR="003173F7" w:rsidRPr="006D4A49" w:rsidRDefault="003173F7" w:rsidP="57B58049">
            <w:pPr>
              <w:pStyle w:val="ListParagraph"/>
              <w:numPr>
                <w:ilvl w:val="0"/>
                <w:numId w:val="44"/>
              </w:numPr>
              <w:ind w:left="496" w:hanging="284"/>
              <w:rPr>
                <w:i/>
              </w:rPr>
            </w:pPr>
            <w:r>
              <w:rPr>
                <w:i/>
                <w:iCs/>
                <w:color w:val="000000" w:themeColor="text1"/>
              </w:rPr>
              <w:t xml:space="preserve">How do I complete </w:t>
            </w:r>
            <w:r w:rsidR="006C4773">
              <w:rPr>
                <w:i/>
                <w:iCs/>
                <w:color w:val="000000" w:themeColor="text1"/>
              </w:rPr>
              <w:t>a time sheet?</w:t>
            </w:r>
            <w:r w:rsidR="001E2621">
              <w:rPr>
                <w:i/>
                <w:iCs/>
                <w:color w:val="000000" w:themeColor="text1"/>
              </w:rPr>
              <w:t xml:space="preserve"> How and when will I get paid?</w:t>
            </w:r>
          </w:p>
          <w:p w14:paraId="2075F0D9" w14:textId="77777777" w:rsidR="006D4A49" w:rsidRDefault="006D4A49" w:rsidP="006D4A49">
            <w:pPr>
              <w:rPr>
                <w:i/>
                <w:iCs/>
                <w:color w:val="ED7D31" w:themeColor="accent2"/>
              </w:rPr>
            </w:pPr>
          </w:p>
          <w:p w14:paraId="47325499" w14:textId="7B2B482F" w:rsidR="006D4A49" w:rsidRPr="00AB3045" w:rsidRDefault="006D4A49" w:rsidP="006D4A49">
            <w:pPr>
              <w:rPr>
                <w:b/>
                <w:bCs/>
                <w:i/>
                <w:iCs/>
                <w:color w:val="ED7D31" w:themeColor="accent2"/>
              </w:rPr>
            </w:pPr>
            <w:r w:rsidRPr="00AB3045">
              <w:rPr>
                <w:b/>
                <w:bCs/>
                <w:i/>
                <w:iCs/>
                <w:color w:val="ED7D31" w:themeColor="accent2"/>
              </w:rPr>
              <w:t>Online Engagement</w:t>
            </w:r>
          </w:p>
          <w:p w14:paraId="7116997E" w14:textId="4BCEC92A" w:rsidR="00AD499D" w:rsidRDefault="34ECB31B" w:rsidP="57B58049">
            <w:pPr>
              <w:pStyle w:val="ListParagraph"/>
              <w:numPr>
                <w:ilvl w:val="0"/>
                <w:numId w:val="44"/>
              </w:numPr>
              <w:rPr>
                <w:i/>
                <w:iCs/>
                <w:color w:val="ED7D31" w:themeColor="accent2"/>
              </w:rPr>
            </w:pPr>
            <w:r w:rsidRPr="57B58049">
              <w:rPr>
                <w:i/>
                <w:iCs/>
                <w:color w:val="ED7D31" w:themeColor="accent2"/>
              </w:rPr>
              <w:t>C</w:t>
            </w:r>
            <w:r w:rsidR="7B404E4C" w:rsidRPr="57B58049">
              <w:rPr>
                <w:i/>
                <w:iCs/>
                <w:color w:val="ED7D31" w:themeColor="accent2"/>
              </w:rPr>
              <w:t xml:space="preserve">omplete </w:t>
            </w:r>
            <w:r w:rsidRPr="57B58049">
              <w:rPr>
                <w:i/>
                <w:iCs/>
                <w:color w:val="ED7D31" w:themeColor="accent2"/>
              </w:rPr>
              <w:t>a</w:t>
            </w:r>
            <w:r w:rsidR="7B404E4C" w:rsidRPr="57B58049">
              <w:rPr>
                <w:i/>
                <w:iCs/>
                <w:color w:val="ED7D31" w:themeColor="accent2"/>
              </w:rPr>
              <w:t xml:space="preserve"> Hire Casual/Sessional Online Engagement form </w:t>
            </w:r>
            <w:r w:rsidR="00AB3045">
              <w:br/>
            </w:r>
            <w:r w:rsidR="7B404E4C" w:rsidRPr="57B58049">
              <w:rPr>
                <w:i/>
                <w:iCs/>
                <w:color w:val="ED7D31" w:themeColor="accent2"/>
              </w:rPr>
              <w:t xml:space="preserve">(Located on the My Staff Page – Recruitment </w:t>
            </w:r>
            <w:r w:rsidRPr="57B58049">
              <w:rPr>
                <w:i/>
                <w:iCs/>
                <w:color w:val="ED7D31" w:themeColor="accent2"/>
              </w:rPr>
              <w:t>–</w:t>
            </w:r>
            <w:r w:rsidR="7B404E4C" w:rsidRPr="57B58049">
              <w:rPr>
                <w:i/>
                <w:iCs/>
                <w:color w:val="ED7D31" w:themeColor="accent2"/>
              </w:rPr>
              <w:t xml:space="preserve"> </w:t>
            </w:r>
            <w:r w:rsidRPr="57B58049">
              <w:rPr>
                <w:i/>
                <w:iCs/>
                <w:color w:val="ED7D31" w:themeColor="accent2"/>
              </w:rPr>
              <w:t>Hire Casual/Sessional)</w:t>
            </w:r>
          </w:p>
          <w:p w14:paraId="51E8C641" w14:textId="77777777" w:rsidR="00AD499D" w:rsidRDefault="00AD499D" w:rsidP="00AD499D">
            <w:pPr>
              <w:pStyle w:val="ListParagraph"/>
              <w:rPr>
                <w:i/>
                <w:iCs/>
                <w:color w:val="ED7D31" w:themeColor="accent2"/>
              </w:rPr>
            </w:pPr>
          </w:p>
          <w:p w14:paraId="064213E9" w14:textId="7C08142A" w:rsidR="00F723AB" w:rsidRPr="00F723AB" w:rsidRDefault="00AD499D" w:rsidP="00AD499D">
            <w:pPr>
              <w:pStyle w:val="ListParagraph"/>
              <w:rPr>
                <w:i/>
                <w:iCs/>
                <w:color w:val="ED7D31" w:themeColor="accent2"/>
              </w:rPr>
            </w:pPr>
            <w:r>
              <w:rPr>
                <w:i/>
                <w:iCs/>
                <w:color w:val="ED7D31" w:themeColor="accent2"/>
              </w:rPr>
              <w:t xml:space="preserve">Quick links: </w:t>
            </w:r>
            <w:hyperlink r:id="rId13" w:history="1">
              <w:r w:rsidR="005C7763" w:rsidRPr="00C31AAD">
                <w:rPr>
                  <w:rStyle w:val="Hyperlink"/>
                  <w:i/>
                  <w:iCs/>
                </w:rPr>
                <w:t>Salary Rates</w:t>
              </w:r>
            </w:hyperlink>
            <w:r w:rsidR="005C7763">
              <w:rPr>
                <w:i/>
                <w:iCs/>
                <w:color w:val="ED7D31" w:themeColor="accent2"/>
              </w:rPr>
              <w:t xml:space="preserve">, </w:t>
            </w:r>
            <w:r w:rsidR="0068301F">
              <w:rPr>
                <w:i/>
                <w:iCs/>
                <w:color w:val="ED7D31" w:themeColor="accent2"/>
              </w:rPr>
              <w:t xml:space="preserve">Payment </w:t>
            </w:r>
            <w:hyperlink r:id="rId14" w:history="1">
              <w:r w:rsidR="0068301F" w:rsidRPr="0068301F">
                <w:rPr>
                  <w:rStyle w:val="Hyperlink"/>
                  <w:i/>
                  <w:iCs/>
                </w:rPr>
                <w:t>Schedule</w:t>
              </w:r>
            </w:hyperlink>
            <w:r w:rsidR="0068301F">
              <w:rPr>
                <w:i/>
                <w:iCs/>
                <w:color w:val="ED7D31" w:themeColor="accent2"/>
              </w:rPr>
              <w:t xml:space="preserve"> and deadlines 2022</w:t>
            </w:r>
          </w:p>
          <w:p w14:paraId="5DB928FC" w14:textId="7BE605BB" w:rsidR="00DB63DC" w:rsidRDefault="00DB63DC" w:rsidP="42ABE2B3">
            <w:pPr>
              <w:ind w:left="360"/>
              <w:rPr>
                <w:b/>
                <w:bCs/>
              </w:rPr>
            </w:pPr>
          </w:p>
        </w:tc>
      </w:tr>
      <w:tr w:rsidR="00DB63DC" w14:paraId="40B77921" w14:textId="77777777" w:rsidTr="57B58049">
        <w:tc>
          <w:tcPr>
            <w:tcW w:w="945" w:type="dxa"/>
          </w:tcPr>
          <w:p w14:paraId="333E60AC" w14:textId="49879CEE" w:rsidR="00DB63DC" w:rsidRDefault="00DB63DC" w:rsidP="7AECDB28">
            <w:pPr>
              <w:jc w:val="center"/>
            </w:pPr>
            <w:r>
              <w:rPr>
                <w:noProof/>
              </w:rPr>
              <w:lastRenderedPageBreak/>
              <w:drawing>
                <wp:inline distT="0" distB="0" distL="0" distR="0" wp14:anchorId="28B670E7" wp14:editId="3AF38500">
                  <wp:extent cx="432197" cy="432197"/>
                  <wp:effectExtent l="0" t="0" r="0" b="0"/>
                  <wp:docPr id="1464094958" name="Picture 1373038451" descr="Employees, group, management, te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03845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2197" cy="432197"/>
                          </a:xfrm>
                          <a:prstGeom prst="rect">
                            <a:avLst/>
                          </a:prstGeom>
                        </pic:spPr>
                      </pic:pic>
                    </a:graphicData>
                  </a:graphic>
                </wp:inline>
              </w:drawing>
            </w:r>
          </w:p>
        </w:tc>
        <w:tc>
          <w:tcPr>
            <w:tcW w:w="8973" w:type="dxa"/>
          </w:tcPr>
          <w:p w14:paraId="385BCA5E" w14:textId="169D16F9" w:rsidR="00DB63DC" w:rsidRDefault="00DB63DC" w:rsidP="002D4FDA">
            <w:pPr>
              <w:pStyle w:val="ListParagraph"/>
              <w:numPr>
                <w:ilvl w:val="0"/>
                <w:numId w:val="16"/>
              </w:numPr>
              <w:ind w:left="354" w:hanging="354"/>
              <w:rPr>
                <w:b/>
                <w:bCs/>
              </w:rPr>
            </w:pPr>
            <w:r w:rsidRPr="0097420C">
              <w:rPr>
                <w:rStyle w:val="Heading3Char"/>
              </w:rPr>
              <w:t>Notify the Team</w:t>
            </w:r>
            <w:r w:rsidRPr="7AECDB28">
              <w:rPr>
                <w:b/>
                <w:bCs/>
              </w:rPr>
              <w:t xml:space="preserve">       </w:t>
            </w:r>
            <w:r w:rsidR="00344304">
              <w:rPr>
                <w:b/>
                <w:bCs/>
              </w:rPr>
              <w:br/>
            </w:r>
            <w:r w:rsidR="005E6E9C">
              <w:rPr>
                <w:b/>
                <w:bCs/>
              </w:rPr>
              <w:br/>
            </w:r>
            <w:r>
              <w:t xml:space="preserve">Share the news with the rest of the team. </w:t>
            </w:r>
            <w:r>
              <w:br/>
            </w:r>
          </w:p>
          <w:p w14:paraId="081D0D0A" w14:textId="334C09D7" w:rsidR="00DB63DC" w:rsidRDefault="00DB63DC" w:rsidP="002D4FDA">
            <w:pPr>
              <w:pStyle w:val="ListParagraph"/>
              <w:numPr>
                <w:ilvl w:val="0"/>
                <w:numId w:val="43"/>
              </w:numPr>
              <w:ind w:left="354" w:hanging="284"/>
            </w:pPr>
            <w:r>
              <w:t xml:space="preserve">Send a welcome and introduction email </w:t>
            </w:r>
            <w:r w:rsidR="00697B7C">
              <w:t xml:space="preserve">(as appropriate) </w:t>
            </w:r>
            <w:r>
              <w:t>with useful &amp; appropriate information about their new colleague and when they will be commencing</w:t>
            </w:r>
            <w:r w:rsidR="00697B7C">
              <w:t xml:space="preserve">, </w:t>
            </w:r>
            <w:r w:rsidR="005E61BC">
              <w:t>working hours and who they are working with</w:t>
            </w:r>
            <w:r>
              <w:t xml:space="preserve">. (See </w:t>
            </w:r>
            <w:hyperlink w:anchor="_Template_Example_–" w:history="1">
              <w:r w:rsidRPr="00A00F80">
                <w:rPr>
                  <w:rStyle w:val="Hyperlink"/>
                </w:rPr>
                <w:t>Template example</w:t>
              </w:r>
            </w:hyperlink>
            <w:r w:rsidRPr="7AECDB28">
              <w:rPr>
                <w:rStyle w:val="Hyperlink"/>
              </w:rPr>
              <w:t>)</w:t>
            </w:r>
            <w:r w:rsidRPr="7AECDB28">
              <w:rPr>
                <w:rStyle w:val="Hyperlink"/>
                <w:color w:val="auto"/>
              </w:rPr>
              <w:t xml:space="preserve"> </w:t>
            </w:r>
            <w:r w:rsidRPr="7AECDB28">
              <w:rPr>
                <w:rStyle w:val="Hyperlink"/>
                <w:color w:val="auto"/>
                <w:u w:val="none"/>
              </w:rPr>
              <w:t>and invite your team to introduce themselves and help make their new colleague welcome.</w:t>
            </w:r>
          </w:p>
          <w:p w14:paraId="6216A0C7" w14:textId="2B2E21CC" w:rsidR="00DB63DC" w:rsidRDefault="00DB63DC" w:rsidP="42ABE2B3">
            <w:pPr>
              <w:pStyle w:val="ListParagraph"/>
            </w:pPr>
          </w:p>
        </w:tc>
      </w:tr>
      <w:tr w:rsidR="00DB63DC" w14:paraId="33924A30" w14:textId="77777777" w:rsidTr="57B58049">
        <w:tc>
          <w:tcPr>
            <w:tcW w:w="945" w:type="dxa"/>
          </w:tcPr>
          <w:p w14:paraId="0153FC8E" w14:textId="2FB649FB" w:rsidR="00DB63DC" w:rsidRDefault="00344304" w:rsidP="7AECDB28">
            <w:r>
              <w:br w:type="page"/>
            </w:r>
            <w:r w:rsidR="00DB63DC">
              <w:rPr>
                <w:noProof/>
              </w:rPr>
              <w:drawing>
                <wp:inline distT="0" distB="0" distL="0" distR="0" wp14:anchorId="5163F3AF" wp14:editId="33140F07">
                  <wp:extent cx="476250" cy="476250"/>
                  <wp:effectExtent l="0" t="0" r="0" b="0"/>
                  <wp:docPr id="1519370407" name="Picture 164937398" descr="Plan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373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8973" w:type="dxa"/>
          </w:tcPr>
          <w:p w14:paraId="362EBD56" w14:textId="4E8152BA" w:rsidR="00DB63DC" w:rsidRPr="00C6063C" w:rsidRDefault="771121E1" w:rsidP="57B58049">
            <w:pPr>
              <w:pStyle w:val="ListParagraph"/>
              <w:numPr>
                <w:ilvl w:val="0"/>
                <w:numId w:val="15"/>
              </w:numPr>
              <w:ind w:left="354" w:hanging="354"/>
              <w:rPr>
                <w:b/>
                <w:bCs/>
              </w:rPr>
            </w:pPr>
            <w:r w:rsidRPr="57B58049">
              <w:rPr>
                <w:rStyle w:val="Heading3Char"/>
              </w:rPr>
              <w:t>Plan for Induction</w:t>
            </w:r>
            <w:r w:rsidRPr="57B58049">
              <w:rPr>
                <w:b/>
                <w:bCs/>
              </w:rPr>
              <w:t xml:space="preserve">: </w:t>
            </w:r>
            <w:r w:rsidR="00DB63DC">
              <w:br/>
            </w:r>
            <w:r w:rsidR="5D92209F">
              <w:t xml:space="preserve">Consider what may be appropriate for </w:t>
            </w:r>
            <w:r w:rsidR="377EDC6C">
              <w:t>this individual and p</w:t>
            </w:r>
            <w:r>
              <w:t>repare these arrangements prior to commencement</w:t>
            </w:r>
            <w:r w:rsidR="3596D802">
              <w:t>.</w:t>
            </w:r>
            <w:r w:rsidR="00DB63DC">
              <w:br/>
            </w:r>
          </w:p>
          <w:p w14:paraId="5683406C" w14:textId="0788E8F9" w:rsidR="00DB63DC" w:rsidRPr="00C6063C" w:rsidRDefault="771121E1" w:rsidP="57B58049">
            <w:pPr>
              <w:pStyle w:val="ListParagraph"/>
              <w:numPr>
                <w:ilvl w:val="0"/>
                <w:numId w:val="15"/>
              </w:numPr>
              <w:spacing w:line="259" w:lineRule="auto"/>
              <w:ind w:left="354" w:hanging="354"/>
              <w:rPr>
                <w:b/>
                <w:bCs/>
              </w:rPr>
            </w:pPr>
            <w:r>
              <w:t xml:space="preserve">Sessional Staff Induction Workshops. Many Groups run a Sessional Staff Workshop. </w:t>
            </w:r>
            <w:r w:rsidR="57B58049">
              <w:t xml:space="preserve">Invite your team member to join the workshop if they are new to Griffith or new to Sessional teaching. *This is paid time and listed as other academic activity rate to attend a workshop. </w:t>
            </w:r>
          </w:p>
          <w:p w14:paraId="2FCE2BD4" w14:textId="16834C65" w:rsidR="57B58049" w:rsidRDefault="57B58049" w:rsidP="57B58049">
            <w:pPr>
              <w:spacing w:line="259" w:lineRule="auto"/>
            </w:pPr>
          </w:p>
          <w:p w14:paraId="73369C10" w14:textId="77777777" w:rsidR="00CC53EA" w:rsidRDefault="00A14851" w:rsidP="5D281D31">
            <w:r>
              <w:rPr>
                <w:b/>
                <w:bCs/>
                <w:color w:val="FF0000"/>
              </w:rPr>
              <w:t>First</w:t>
            </w:r>
            <w:r w:rsidR="00DB63DC" w:rsidRPr="5D281D31">
              <w:rPr>
                <w:b/>
                <w:bCs/>
                <w:color w:val="FF0000"/>
              </w:rPr>
              <w:t xml:space="preserve"> Day</w:t>
            </w:r>
            <w:r w:rsidR="00DB63DC">
              <w:t xml:space="preserve"> </w:t>
            </w:r>
          </w:p>
          <w:p w14:paraId="6477B588" w14:textId="2596FD41" w:rsidR="00CC53EA" w:rsidRDefault="771121E1" w:rsidP="5D281D31">
            <w:r>
              <w:t xml:space="preserve">Meeting Point, </w:t>
            </w:r>
            <w:hyperlink r:id="rId17">
              <w:r w:rsidRPr="57B58049">
                <w:rPr>
                  <w:rStyle w:val="Hyperlink"/>
                  <w:i/>
                  <w:iCs/>
                </w:rPr>
                <w:t>Building swipe access card</w:t>
              </w:r>
              <w:r w:rsidR="00A00F80" w:rsidRPr="57B58049">
                <w:rPr>
                  <w:rStyle w:val="Hyperlink"/>
                  <w:i/>
                  <w:iCs/>
                </w:rPr>
                <w:t xml:space="preserve"> (Facilities Assist – Create Request – Security and Access)</w:t>
              </w:r>
              <w:r w:rsidRPr="57B58049">
                <w:rPr>
                  <w:rStyle w:val="Hyperlink"/>
                  <w:i/>
                  <w:iCs/>
                </w:rPr>
                <w:t>,</w:t>
              </w:r>
            </w:hyperlink>
            <w:r>
              <w:t xml:space="preserve"> team introductions, Workstation/Office</w:t>
            </w:r>
            <w:r w:rsidR="377EDC6C">
              <w:t>/Community or Hot Desk access</w:t>
            </w:r>
            <w:r>
              <w:t>, campus or local area facilities orientation (</w:t>
            </w:r>
            <w:hyperlink r:id="rId18">
              <w:r w:rsidRPr="57B58049">
                <w:rPr>
                  <w:rStyle w:val="Hyperlink"/>
                </w:rPr>
                <w:t>campus maps</w:t>
              </w:r>
            </w:hyperlink>
            <w:r>
              <w:t xml:space="preserve"> or Griffith </w:t>
            </w:r>
            <w:hyperlink r:id="rId19">
              <w:r w:rsidRPr="57B58049">
                <w:rPr>
                  <w:rStyle w:val="Hyperlink"/>
                </w:rPr>
                <w:t>Mobile App</w:t>
              </w:r>
            </w:hyperlink>
            <w:r>
              <w:t xml:space="preserve"> to find their way around)</w:t>
            </w:r>
            <w:r w:rsidR="5136C6CC">
              <w:t>.</w:t>
            </w:r>
            <w:r>
              <w:t xml:space="preserve">  </w:t>
            </w:r>
          </w:p>
          <w:p w14:paraId="1D0D5B04" w14:textId="4F757260" w:rsidR="00DB63DC" w:rsidRDefault="00522260" w:rsidP="5D281D31">
            <w:pPr>
              <w:rPr>
                <w:b/>
                <w:bCs/>
                <w:i/>
                <w:iCs/>
              </w:rPr>
            </w:pPr>
            <w:hyperlink r:id="rId20">
              <w:r w:rsidR="00DB63DC" w:rsidRPr="5D281D31">
                <w:rPr>
                  <w:rStyle w:val="Hyperlink"/>
                </w:rPr>
                <w:t>Onboarding Tasks</w:t>
              </w:r>
            </w:hyperlink>
            <w:r w:rsidR="00DB63DC">
              <w:t xml:space="preserve"> – Safety and Compliance requirements</w:t>
            </w:r>
            <w:r w:rsidR="00DB63DC" w:rsidRPr="5D281D31">
              <w:rPr>
                <w:i/>
                <w:iCs/>
              </w:rPr>
              <w:t>.</w:t>
            </w:r>
          </w:p>
          <w:p w14:paraId="00A84189" w14:textId="1C85C76D" w:rsidR="00DB63DC" w:rsidRDefault="00DB63DC" w:rsidP="7AECDB28"/>
          <w:p w14:paraId="1C99D6AC" w14:textId="77777777" w:rsidR="00CC53EA" w:rsidRDefault="00A14851" w:rsidP="4B9C1B7B">
            <w:r>
              <w:rPr>
                <w:b/>
                <w:bCs/>
                <w:color w:val="FF0000"/>
              </w:rPr>
              <w:t>First</w:t>
            </w:r>
            <w:r w:rsidR="00DB63DC" w:rsidRPr="5C544442">
              <w:rPr>
                <w:b/>
                <w:bCs/>
                <w:color w:val="FF0000"/>
              </w:rPr>
              <w:t xml:space="preserve"> Week</w:t>
            </w:r>
            <w:r w:rsidR="00DB63DC">
              <w:t xml:space="preserve">  </w:t>
            </w:r>
          </w:p>
          <w:p w14:paraId="6308D393" w14:textId="472152DF" w:rsidR="00A7279C" w:rsidRDefault="00522260" w:rsidP="4B9C1B7B">
            <w:hyperlink r:id="rId21">
              <w:r w:rsidR="00DB63DC" w:rsidRPr="5C544442">
                <w:rPr>
                  <w:rStyle w:val="Hyperlink"/>
                </w:rPr>
                <w:t>Onboarding Tasks</w:t>
              </w:r>
            </w:hyperlink>
            <w:r w:rsidR="00DB63DC">
              <w:t>, Safety</w:t>
            </w:r>
            <w:r w:rsidR="00597DB3">
              <w:t xml:space="preserve">, Security </w:t>
            </w:r>
            <w:r w:rsidR="00DB63DC">
              <w:t>and Compliance requirements</w:t>
            </w:r>
            <w:r w:rsidR="00436166">
              <w:t>.</w:t>
            </w:r>
            <w:r w:rsidR="00DB63DC">
              <w:t xml:space="preserve"> </w:t>
            </w:r>
          </w:p>
          <w:p w14:paraId="7C2E2C90" w14:textId="55AD24C2" w:rsidR="00436166" w:rsidRDefault="00DB63DC" w:rsidP="4B9C1B7B">
            <w:r>
              <w:t>Meeting and Introductions to key Colleagues/Stakeholders who can add context and value to how the role operates</w:t>
            </w:r>
            <w:r w:rsidR="00436166">
              <w:t>.</w:t>
            </w:r>
            <w:r>
              <w:t xml:space="preserve"> </w:t>
            </w:r>
          </w:p>
          <w:p w14:paraId="03340BFA" w14:textId="4F558642" w:rsidR="00436166" w:rsidRDefault="00436166" w:rsidP="4B9C1B7B">
            <w:r>
              <w:t>A</w:t>
            </w:r>
            <w:r w:rsidR="00DB63DC">
              <w:t>rrange access and training to relevant Systems and Systems Trainin</w:t>
            </w:r>
            <w:r>
              <w:t>g</w:t>
            </w:r>
            <w:r w:rsidR="00DB63DC">
              <w:t xml:space="preserve"> </w:t>
            </w:r>
          </w:p>
          <w:p w14:paraId="606DA86A" w14:textId="0EE3B81B" w:rsidR="00DB63DC" w:rsidRDefault="001C1DC5" w:rsidP="00E7484A">
            <w:pPr>
              <w:rPr>
                <w:b/>
                <w:bCs/>
              </w:rPr>
            </w:pPr>
            <w:r>
              <w:t>Work requirements and e</w:t>
            </w:r>
            <w:r w:rsidR="00DB63DC">
              <w:t xml:space="preserve">xpectations and </w:t>
            </w:r>
            <w:r>
              <w:t xml:space="preserve">any </w:t>
            </w:r>
            <w:r w:rsidR="00DB63DC">
              <w:t>key goals</w:t>
            </w:r>
            <w:r>
              <w:t xml:space="preserve"> or outcomes</w:t>
            </w:r>
            <w:r w:rsidR="00DB63DC">
              <w:t xml:space="preserve"> for the </w:t>
            </w:r>
            <w:r w:rsidR="00E7484A">
              <w:t>casual/sessional employment term</w:t>
            </w:r>
            <w:r w:rsidR="00436166">
              <w:br/>
            </w:r>
            <w:r w:rsidR="00436166">
              <w:br/>
            </w:r>
            <w:r w:rsidR="003C4C7D">
              <w:rPr>
                <w:b/>
                <w:bCs/>
              </w:rPr>
              <w:t xml:space="preserve">Timesheets and </w:t>
            </w:r>
            <w:r w:rsidR="004D5A4F">
              <w:rPr>
                <w:b/>
                <w:bCs/>
              </w:rPr>
              <w:t>Staff Payment Process</w:t>
            </w:r>
          </w:p>
          <w:p w14:paraId="35815191" w14:textId="203677E4" w:rsidR="00DB63DC" w:rsidRDefault="00DB63DC" w:rsidP="0A01FB4F"/>
          <w:p w14:paraId="4E93D1EE" w14:textId="59953C91" w:rsidR="00DB63DC" w:rsidRDefault="5BCFFFB4" w:rsidP="00B8612B">
            <w:pPr>
              <w:pStyle w:val="ListParagraph"/>
              <w:numPr>
                <w:ilvl w:val="0"/>
                <w:numId w:val="43"/>
              </w:numPr>
            </w:pPr>
            <w:r>
              <w:t>Check all HR relations documents and forms have be</w:t>
            </w:r>
            <w:r w:rsidR="0BFDF9DB">
              <w:t>en</w:t>
            </w:r>
            <w:r>
              <w:t xml:space="preserve"> </w:t>
            </w:r>
            <w:r w:rsidRPr="00A14DE4">
              <w:rPr>
                <w:b/>
                <w:bCs/>
                <w:color w:val="FF0000"/>
              </w:rPr>
              <w:t xml:space="preserve">submitted to HR Payroll </w:t>
            </w:r>
            <w:r w:rsidR="00B8612B" w:rsidRPr="00A14DE4">
              <w:rPr>
                <w:b/>
                <w:bCs/>
                <w:color w:val="FF0000"/>
              </w:rPr>
              <w:br/>
            </w:r>
            <w:r w:rsidR="34DD05B8" w:rsidRPr="00A14DE4">
              <w:rPr>
                <w:b/>
                <w:bCs/>
                <w:color w:val="FF0000"/>
              </w:rPr>
              <w:t>by 5pm Wednesday prior to a pa</w:t>
            </w:r>
            <w:r w:rsidR="34AD10F2" w:rsidRPr="00A14DE4">
              <w:rPr>
                <w:b/>
                <w:bCs/>
                <w:color w:val="FF0000"/>
              </w:rPr>
              <w:t xml:space="preserve">y </w:t>
            </w:r>
            <w:r w:rsidR="34DD05B8" w:rsidRPr="00A14DE4">
              <w:rPr>
                <w:b/>
                <w:bCs/>
                <w:color w:val="FF0000"/>
              </w:rPr>
              <w:t>week</w:t>
            </w:r>
            <w:r w:rsidR="34DD05B8" w:rsidRPr="00A14DE4">
              <w:rPr>
                <w:color w:val="FF0000"/>
              </w:rPr>
              <w:t xml:space="preserve"> </w:t>
            </w:r>
            <w:r w:rsidR="34DD05B8">
              <w:t>to ensure the staff member</w:t>
            </w:r>
            <w:r w:rsidR="38A25740">
              <w:t xml:space="preserve">s details will be added to Peoplesoft system and ready to </w:t>
            </w:r>
            <w:r w:rsidR="34AD10F2">
              <w:t xml:space="preserve">pay </w:t>
            </w:r>
            <w:r w:rsidR="0BFDF9DB">
              <w:t xml:space="preserve">your team member </w:t>
            </w:r>
            <w:r w:rsidR="34AD10F2">
              <w:t xml:space="preserve">once the timesheet is entered and approved by the supervisor. </w:t>
            </w:r>
            <w:r w:rsidR="00B8612B">
              <w:br/>
            </w:r>
          </w:p>
          <w:p w14:paraId="0909CDEF" w14:textId="07AD6DA6" w:rsidR="00DB63DC" w:rsidRDefault="57B58049" w:rsidP="57B58049">
            <w:r w:rsidRPr="00A14DE4">
              <w:rPr>
                <w:rFonts w:ascii="Segoe UI" w:eastAsia="Segoe UI" w:hAnsi="Segoe UI" w:cs="Segoe UI"/>
                <w:b/>
                <w:bCs/>
                <w:color w:val="FF0000"/>
                <w:sz w:val="18"/>
                <w:szCs w:val="18"/>
              </w:rPr>
              <w:t>TIP</w:t>
            </w:r>
            <w:r w:rsidRPr="57B58049">
              <w:rPr>
                <w:rFonts w:ascii="Segoe UI" w:eastAsia="Segoe UI" w:hAnsi="Segoe UI" w:cs="Segoe UI"/>
                <w:color w:val="333333"/>
                <w:sz w:val="18"/>
                <w:szCs w:val="18"/>
              </w:rPr>
              <w:t xml:space="preserve">: allocate time to address process disruptions </w:t>
            </w:r>
            <w:proofErr w:type="gramStart"/>
            <w:r w:rsidRPr="57B58049">
              <w:rPr>
                <w:rFonts w:ascii="Segoe UI" w:eastAsia="Segoe UI" w:hAnsi="Segoe UI" w:cs="Segoe UI"/>
                <w:color w:val="333333"/>
                <w:sz w:val="18"/>
                <w:szCs w:val="18"/>
              </w:rPr>
              <w:t>i.e.;</w:t>
            </w:r>
            <w:proofErr w:type="gramEnd"/>
            <w:r w:rsidRPr="57B58049">
              <w:rPr>
                <w:rFonts w:ascii="Segoe UI" w:eastAsia="Segoe UI" w:hAnsi="Segoe UI" w:cs="Segoe UI"/>
                <w:color w:val="333333"/>
                <w:sz w:val="18"/>
                <w:szCs w:val="18"/>
              </w:rPr>
              <w:t xml:space="preserve"> final approver on leave, timesheet admin errors. Consider a 24-hr lead time when escalating to Payroll or HR Systems</w:t>
            </w:r>
            <w:r w:rsidR="00B8612B">
              <w:br/>
            </w:r>
            <w:r w:rsidR="00B8612B">
              <w:br/>
            </w:r>
            <w:r w:rsidR="0BFDF9DB">
              <w:t xml:space="preserve">Quick reference: Payment </w:t>
            </w:r>
            <w:hyperlink r:id="rId22" w:history="1">
              <w:r w:rsidR="0BFDF9DB" w:rsidRPr="00A373CC">
                <w:rPr>
                  <w:rStyle w:val="Hyperlink"/>
                </w:rPr>
                <w:t>Schedule</w:t>
              </w:r>
            </w:hyperlink>
            <w:r>
              <w:t xml:space="preserve"> and Manager approval cut off deadlines.</w:t>
            </w:r>
          </w:p>
          <w:p w14:paraId="1FFF16C4" w14:textId="5B4F3750" w:rsidR="006C266A" w:rsidRDefault="006C266A" w:rsidP="006C266A">
            <w:pPr>
              <w:pStyle w:val="ListParagraph"/>
            </w:pPr>
          </w:p>
        </w:tc>
      </w:tr>
    </w:tbl>
    <w:p w14:paraId="3F2A3953" w14:textId="683451E0" w:rsidR="00827B0C" w:rsidRPr="00D75DC2" w:rsidRDefault="00D75DC2" w:rsidP="006311EB">
      <w:pPr>
        <w:rPr>
          <w:color w:val="FF0000"/>
        </w:rPr>
      </w:pPr>
      <w:r>
        <w:br w:type="page"/>
      </w:r>
      <w:r w:rsidR="28B3ABEE" w:rsidRPr="3273E0DD">
        <w:rPr>
          <w:rFonts w:asciiTheme="majorHAnsi" w:eastAsiaTheme="majorEastAsia" w:hAnsiTheme="majorHAnsi" w:cstheme="majorBidi"/>
          <w:b/>
          <w:bCs/>
          <w:color w:val="FF0000"/>
          <w:sz w:val="32"/>
          <w:szCs w:val="32"/>
        </w:rPr>
        <w:lastRenderedPageBreak/>
        <w:t xml:space="preserve">Commencement – First </w:t>
      </w:r>
      <w:r w:rsidR="005C5DDA">
        <w:rPr>
          <w:rFonts w:asciiTheme="majorHAnsi" w:eastAsiaTheme="majorEastAsia" w:hAnsiTheme="majorHAnsi" w:cstheme="majorBidi"/>
          <w:b/>
          <w:bCs/>
          <w:color w:val="FF0000"/>
          <w:sz w:val="32"/>
          <w:szCs w:val="32"/>
        </w:rPr>
        <w:t>day</w:t>
      </w:r>
    </w:p>
    <w:tbl>
      <w:tblPr>
        <w:tblStyle w:val="TableGrid"/>
        <w:tblW w:w="0" w:type="auto"/>
        <w:tblLayout w:type="fixed"/>
        <w:tblLook w:val="06A0" w:firstRow="1" w:lastRow="0" w:firstColumn="1" w:lastColumn="0" w:noHBand="1" w:noVBand="1"/>
      </w:tblPr>
      <w:tblGrid>
        <w:gridCol w:w="1129"/>
        <w:gridCol w:w="8647"/>
      </w:tblGrid>
      <w:tr w:rsidR="006B1A84" w14:paraId="109E9D16" w14:textId="77777777" w:rsidTr="57B58049">
        <w:tc>
          <w:tcPr>
            <w:tcW w:w="1129" w:type="dxa"/>
          </w:tcPr>
          <w:p w14:paraId="7AA7DF9F" w14:textId="77777777" w:rsidR="00F70356" w:rsidRDefault="00F70356" w:rsidP="3273E0DD">
            <w:pPr>
              <w:rPr>
                <w:b/>
                <w:bCs/>
                <w:color w:val="000000" w:themeColor="text1"/>
              </w:rPr>
            </w:pPr>
          </w:p>
          <w:p w14:paraId="0F9CEA6A" w14:textId="2561B1E4" w:rsidR="006B1A84" w:rsidRDefault="00CB0C68" w:rsidP="3273E0DD">
            <w:pPr>
              <w:rPr>
                <w:b/>
                <w:bCs/>
                <w:color w:val="000000" w:themeColor="text1"/>
              </w:rPr>
            </w:pPr>
            <w:r>
              <w:rPr>
                <w:b/>
                <w:bCs/>
                <w:noProof/>
                <w:color w:val="000000" w:themeColor="text1"/>
              </w:rPr>
              <w:drawing>
                <wp:anchor distT="0" distB="0" distL="114300" distR="114300" simplePos="0" relativeHeight="251658240" behindDoc="1" locked="0" layoutInCell="1" allowOverlap="1" wp14:anchorId="2FF2424F" wp14:editId="139C25BA">
                  <wp:simplePos x="0" y="0"/>
                  <wp:positionH relativeFrom="column">
                    <wp:posOffset>-65405</wp:posOffset>
                  </wp:positionH>
                  <wp:positionV relativeFrom="paragraph">
                    <wp:posOffset>327660</wp:posOffset>
                  </wp:positionV>
                  <wp:extent cx="610870" cy="487045"/>
                  <wp:effectExtent l="0" t="0" r="0" b="9525"/>
                  <wp:wrapTight wrapText="bothSides">
                    <wp:wrapPolygon edited="0">
                      <wp:start x="0" y="0"/>
                      <wp:lineTo x="0" y="21234"/>
                      <wp:lineTo x="21016" y="21234"/>
                      <wp:lineTo x="2101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487045"/>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tcPr>
          <w:p w14:paraId="520A576F" w14:textId="24E424C4" w:rsidR="006B1A84" w:rsidRDefault="006B1A84">
            <w:r w:rsidRPr="3273E0DD">
              <w:rPr>
                <w:b/>
                <w:bCs/>
                <w:color w:val="FF0000"/>
              </w:rPr>
              <w:t>1</w:t>
            </w:r>
            <w:r w:rsidRPr="3273E0DD">
              <w:rPr>
                <w:b/>
                <w:bCs/>
                <w:color w:val="FF0000"/>
                <w:vertAlign w:val="superscript"/>
              </w:rPr>
              <w:t>st</w:t>
            </w:r>
            <w:r w:rsidRPr="3273E0DD">
              <w:rPr>
                <w:b/>
                <w:bCs/>
                <w:color w:val="FF0000"/>
              </w:rPr>
              <w:t xml:space="preserve"> Day</w:t>
            </w:r>
            <w:r>
              <w:t xml:space="preserve"> – Meeting Point:</w:t>
            </w:r>
            <w:r w:rsidR="009E0780">
              <w:br/>
            </w:r>
            <w:r w:rsidR="009E0780">
              <w:br/>
            </w:r>
            <w:r>
              <w:t>Have someone ready to meet and welcome the new team member.</w:t>
            </w:r>
            <w:r>
              <w:br/>
            </w:r>
          </w:p>
          <w:p w14:paraId="2159BE1B" w14:textId="36D95E87" w:rsidR="006B1A84" w:rsidRDefault="006B1A84" w:rsidP="002D4FDA">
            <w:pPr>
              <w:pStyle w:val="ListParagraph"/>
              <w:numPr>
                <w:ilvl w:val="0"/>
                <w:numId w:val="52"/>
              </w:numPr>
            </w:pPr>
            <w:r>
              <w:t xml:space="preserve">Show them to </w:t>
            </w:r>
            <w:r w:rsidR="00F241EB">
              <w:t>a</w:t>
            </w:r>
            <w:r>
              <w:t xml:space="preserve"> Workstation/Office</w:t>
            </w:r>
            <w:r w:rsidR="00F241EB">
              <w:t>/Hot Desk</w:t>
            </w:r>
            <w:r>
              <w:t xml:space="preserve"> space</w:t>
            </w:r>
            <w:r w:rsidR="00F241EB">
              <w:t>, if appropriate</w:t>
            </w:r>
            <w:r w:rsidR="00B30311">
              <w:t>.</w:t>
            </w:r>
            <w:r w:rsidR="009E0780">
              <w:br/>
            </w:r>
          </w:p>
          <w:p w14:paraId="3856EBF4" w14:textId="7B10D265" w:rsidR="006B1A84" w:rsidRDefault="006B1A84" w:rsidP="002D4FDA">
            <w:pPr>
              <w:pStyle w:val="ListParagraph"/>
              <w:numPr>
                <w:ilvl w:val="0"/>
                <w:numId w:val="52"/>
              </w:numPr>
            </w:pPr>
            <w:r>
              <w:t>Tour of the local area facilities (toilets, lunch, kitchens, food outlets)</w:t>
            </w:r>
            <w:r w:rsidR="00B30311">
              <w:t>.</w:t>
            </w:r>
            <w:r w:rsidR="009E0780">
              <w:br/>
            </w:r>
          </w:p>
          <w:p w14:paraId="18A99CF3" w14:textId="29F02836" w:rsidR="006B1A84" w:rsidRDefault="006B1A84" w:rsidP="002D4FDA">
            <w:pPr>
              <w:pStyle w:val="ListParagraph"/>
              <w:numPr>
                <w:ilvl w:val="0"/>
                <w:numId w:val="52"/>
              </w:numPr>
            </w:pPr>
            <w:r>
              <w:t>Team Introductions</w:t>
            </w:r>
            <w:r w:rsidR="00F241EB">
              <w:t xml:space="preserve"> as appropriate</w:t>
            </w:r>
            <w:r w:rsidR="00B30311">
              <w:t>.</w:t>
            </w:r>
            <w:r w:rsidR="009E0780">
              <w:br/>
            </w:r>
          </w:p>
          <w:p w14:paraId="4E2F9C8E" w14:textId="79980A9E" w:rsidR="006B1A84" w:rsidRDefault="006B1A84" w:rsidP="002D4FDA">
            <w:pPr>
              <w:pStyle w:val="ListParagraph"/>
              <w:numPr>
                <w:ilvl w:val="0"/>
                <w:numId w:val="52"/>
              </w:numPr>
            </w:pPr>
            <w:r>
              <w:t>Resources: building access card, get staff id card (</w:t>
            </w:r>
            <w:hyperlink r:id="rId24" w:history="1">
              <w:r w:rsidRPr="00A00F80">
                <w:rPr>
                  <w:rStyle w:val="Hyperlink"/>
                </w:rPr>
                <w:t>online application</w:t>
              </w:r>
            </w:hyperlink>
            <w:r>
              <w:t>)</w:t>
            </w:r>
            <w:r w:rsidR="00B30311">
              <w:t>.</w:t>
            </w:r>
            <w:r w:rsidR="009E0780">
              <w:br/>
            </w:r>
          </w:p>
          <w:p w14:paraId="366B398B" w14:textId="0CDE24BE" w:rsidR="00063550" w:rsidRPr="00053B53" w:rsidRDefault="00D91E1E" w:rsidP="57B58049">
            <w:pPr>
              <w:pStyle w:val="ListParagraph"/>
              <w:ind w:left="427"/>
            </w:pPr>
            <w:r>
              <w:fldChar w:fldCharType="begin"/>
            </w:r>
            <w:r w:rsidRPr="57B58049">
              <w:rPr>
                <w:i/>
                <w:iCs/>
              </w:rPr>
              <w:instrText xml:space="preserve"> REF _Ref73514969 \h </w:instrText>
            </w:r>
            <w:r>
              <w:fldChar w:fldCharType="separate"/>
            </w:r>
            <w:r w:rsidRPr="57B58049">
              <w:rPr>
                <w:color w:val="FF0000"/>
              </w:rPr>
              <w:t>SAFETY AND COMPLIANCE</w:t>
            </w:r>
            <w:r>
              <w:fldChar w:fldCharType="end"/>
            </w:r>
            <w:r w:rsidR="00455BE1" w:rsidRPr="57B58049">
              <w:rPr>
                <w:i/>
                <w:iCs/>
              </w:rPr>
              <w:t xml:space="preserve"> </w:t>
            </w:r>
            <w:r>
              <w:br/>
            </w:r>
            <w:r w:rsidR="00A00F80" w:rsidRPr="57B58049">
              <w:t>Legislation required an i</w:t>
            </w:r>
            <w:r w:rsidR="00063550" w:rsidRPr="57B58049">
              <w:t xml:space="preserve">ndividual to sight the evacuation diagrams for the building and be advised on the evacuation procedures </w:t>
            </w:r>
            <w:proofErr w:type="gramStart"/>
            <w:r w:rsidR="00063550" w:rsidRPr="57B58049">
              <w:t>e.g.</w:t>
            </w:r>
            <w:proofErr w:type="gramEnd"/>
            <w:r w:rsidR="00063550" w:rsidRPr="57B58049">
              <w:t xml:space="preserve"> location of exits, stairs, location of assembly points, point out firefighting equipment</w:t>
            </w:r>
            <w:r w:rsidR="00A00F80" w:rsidRPr="57B58049">
              <w:t>.</w:t>
            </w:r>
          </w:p>
          <w:p w14:paraId="1A22AEE9" w14:textId="4A8B5AA5" w:rsidR="006B1A84" w:rsidRDefault="006B1A84" w:rsidP="00063550">
            <w:pPr>
              <w:pStyle w:val="ListParagraph"/>
            </w:pPr>
          </w:p>
          <w:p w14:paraId="1DACFC97" w14:textId="51D25CFD" w:rsidR="006B1A84" w:rsidRDefault="006B1A84" w:rsidP="002D4FDA">
            <w:pPr>
              <w:pStyle w:val="ListParagraph"/>
              <w:numPr>
                <w:ilvl w:val="0"/>
                <w:numId w:val="52"/>
              </w:numPr>
            </w:pPr>
            <w:r>
              <w:t>Help establish social networks: team coffee or arrange team lunch together</w:t>
            </w:r>
            <w:r w:rsidR="00B30311">
              <w:t>.</w:t>
            </w:r>
            <w:r w:rsidR="00000D90">
              <w:br/>
            </w:r>
          </w:p>
          <w:p w14:paraId="2A17E332" w14:textId="6B69B85B" w:rsidR="00000D90" w:rsidRDefault="00000D90" w:rsidP="002D4FDA">
            <w:pPr>
              <w:pStyle w:val="ListParagraph"/>
              <w:numPr>
                <w:ilvl w:val="0"/>
                <w:numId w:val="52"/>
              </w:numPr>
            </w:pPr>
            <w:r>
              <w:t>Touch base at the end of the day</w:t>
            </w:r>
            <w:r w:rsidR="00B44296">
              <w:t xml:space="preserve"> to see</w:t>
            </w:r>
            <w:r w:rsidR="00B30311">
              <w:t xml:space="preserve"> how they are going and</w:t>
            </w:r>
            <w:r w:rsidR="00B44296">
              <w:t xml:space="preserve"> if they have any questions</w:t>
            </w:r>
            <w:r w:rsidR="00B30311">
              <w:t>.</w:t>
            </w:r>
          </w:p>
          <w:p w14:paraId="6A3AC04D" w14:textId="77777777" w:rsidR="006B1A84" w:rsidRDefault="006B1A84" w:rsidP="3273E0DD">
            <w:pPr>
              <w:rPr>
                <w:b/>
                <w:bCs/>
                <w:color w:val="000000" w:themeColor="text1"/>
              </w:rPr>
            </w:pPr>
          </w:p>
          <w:p w14:paraId="6AF029E1" w14:textId="122A1731" w:rsidR="006A6195" w:rsidRDefault="006A6195" w:rsidP="006A6195">
            <w:pPr>
              <w:pStyle w:val="Heading3"/>
            </w:pPr>
            <w:r>
              <w:t>Pay process</w:t>
            </w:r>
            <w:r w:rsidRPr="7AECDB28">
              <w:t>:</w:t>
            </w:r>
            <w:r w:rsidR="002C6724">
              <w:br/>
            </w:r>
          </w:p>
          <w:p w14:paraId="1A8389C3" w14:textId="14243E1D" w:rsidR="006A6195" w:rsidRDefault="67FB7A87" w:rsidP="006A6195">
            <w:pPr>
              <w:pStyle w:val="ListParagraph"/>
              <w:numPr>
                <w:ilvl w:val="0"/>
                <w:numId w:val="41"/>
              </w:numPr>
              <w:ind w:left="427" w:hanging="283"/>
            </w:pPr>
            <w:r>
              <w:t xml:space="preserve">Entering a </w:t>
            </w:r>
            <w:hyperlink r:id="rId25">
              <w:r w:rsidRPr="57B58049">
                <w:rPr>
                  <w:rStyle w:val="Hyperlink"/>
                </w:rPr>
                <w:t>Time Sheet</w:t>
              </w:r>
            </w:hyperlink>
            <w:r>
              <w:t xml:space="preserve"> (For casual staff) for approval – ensure your staff member has access to instructions on how to enter their time sheet for approval and is aware of the Payment </w:t>
            </w:r>
            <w:hyperlink r:id="rId26" w:history="1">
              <w:r w:rsidRPr="001F4045">
                <w:rPr>
                  <w:rStyle w:val="Hyperlink"/>
                </w:rPr>
                <w:t>Schedule</w:t>
              </w:r>
            </w:hyperlink>
            <w:r>
              <w:t xml:space="preserve"> and approval deadlines. </w:t>
            </w:r>
            <w:r w:rsidR="006A6195">
              <w:br/>
            </w:r>
          </w:p>
          <w:p w14:paraId="4348BC68" w14:textId="5EA60D4D" w:rsidR="006A6195" w:rsidRDefault="67FB7A87" w:rsidP="006A6195">
            <w:pPr>
              <w:ind w:left="144"/>
            </w:pPr>
            <w:r w:rsidRPr="57B58049">
              <w:rPr>
                <w:b/>
                <w:bCs/>
              </w:rPr>
              <w:t>TIP</w:t>
            </w:r>
            <w:r>
              <w:t xml:space="preserve">: be familiar with the payroll deadlines to ensure your staff member gets paid on time. Consider scheduling yourself a reminder for the Monday of the week Timesheets need to be approved by </w:t>
            </w:r>
            <w:r w:rsidRPr="57B58049">
              <w:rPr>
                <w:b/>
                <w:bCs/>
              </w:rPr>
              <w:t>*Friday 5pm week prior to a Pay week*</w:t>
            </w:r>
          </w:p>
          <w:p w14:paraId="1F9433EE" w14:textId="58C02DEE" w:rsidR="57B58049" w:rsidRDefault="57B58049" w:rsidP="57B58049">
            <w:pPr>
              <w:ind w:left="144"/>
            </w:pPr>
          </w:p>
          <w:p w14:paraId="23F19BDC" w14:textId="031DB58D" w:rsidR="57B58049" w:rsidRDefault="57B58049" w:rsidP="57B58049">
            <w:pPr>
              <w:ind w:left="144"/>
              <w:rPr>
                <w:rFonts w:ascii="Segoe UI" w:eastAsia="Segoe UI" w:hAnsi="Segoe UI" w:cs="Segoe UI"/>
                <w:color w:val="333333"/>
                <w:sz w:val="18"/>
                <w:szCs w:val="18"/>
              </w:rPr>
            </w:pPr>
            <w:r>
              <w:t xml:space="preserve">Are you going on Leave? </w:t>
            </w:r>
            <w:r>
              <w:br/>
            </w:r>
            <w:r w:rsidRPr="57B58049">
              <w:rPr>
                <w:rFonts w:ascii="Segoe UI" w:eastAsia="Segoe UI" w:hAnsi="Segoe UI" w:cs="Segoe UI"/>
                <w:color w:val="333333"/>
                <w:sz w:val="18"/>
                <w:szCs w:val="18"/>
              </w:rPr>
              <w:t xml:space="preserve">If you are planning leave set up an approval delegation for the casual timesheet approvals so the team member is not impacted by delays in approvals and payment. </w:t>
            </w:r>
            <w:r>
              <w:br/>
            </w:r>
            <w:r w:rsidRPr="57B58049">
              <w:rPr>
                <w:rFonts w:ascii="Segoe UI" w:eastAsia="Segoe UI" w:hAnsi="Segoe UI" w:cs="Segoe UI"/>
                <w:color w:val="333333"/>
                <w:sz w:val="18"/>
                <w:szCs w:val="18"/>
              </w:rPr>
              <w:t>See Administer Delegation Guide. NOTE - administer delegations cannot be applied to Sessional appointments, these requests need to be submitted to HR systems (payroll@griffith.edu.au). Recommended minimum lead time 48-24 hours.</w:t>
            </w:r>
          </w:p>
          <w:p w14:paraId="050F0047" w14:textId="4FB83E4C" w:rsidR="006A6195" w:rsidRDefault="006A6195" w:rsidP="3273E0DD">
            <w:pPr>
              <w:rPr>
                <w:b/>
                <w:bCs/>
                <w:color w:val="000000" w:themeColor="text1"/>
              </w:rPr>
            </w:pPr>
          </w:p>
        </w:tc>
      </w:tr>
    </w:tbl>
    <w:p w14:paraId="3A5513C0" w14:textId="77777777" w:rsidR="009E0780" w:rsidRDefault="009E0780" w:rsidP="13998398">
      <w:pPr>
        <w:pStyle w:val="Heading1"/>
        <w:rPr>
          <w:b/>
          <w:bCs/>
          <w:color w:val="FF0000"/>
        </w:rPr>
      </w:pPr>
    </w:p>
    <w:p w14:paraId="6F19A740" w14:textId="77777777" w:rsidR="009E0780" w:rsidRDefault="009E0780">
      <w:pPr>
        <w:rPr>
          <w:rFonts w:asciiTheme="majorHAnsi" w:eastAsiaTheme="majorEastAsia" w:hAnsiTheme="majorHAnsi" w:cstheme="majorBidi"/>
          <w:b/>
          <w:bCs/>
          <w:color w:val="FF0000"/>
          <w:sz w:val="32"/>
          <w:szCs w:val="32"/>
        </w:rPr>
      </w:pPr>
      <w:r>
        <w:rPr>
          <w:b/>
          <w:bCs/>
          <w:color w:val="FF0000"/>
        </w:rPr>
        <w:br w:type="page"/>
      </w:r>
    </w:p>
    <w:p w14:paraId="4BF1C1F0" w14:textId="6CE382B1" w:rsidR="003C380D" w:rsidRDefault="003C380D" w:rsidP="13998398">
      <w:pPr>
        <w:pStyle w:val="Heading1"/>
        <w:rPr>
          <w:color w:val="FF0000"/>
        </w:rPr>
      </w:pPr>
      <w:r w:rsidRPr="3273E0DD">
        <w:rPr>
          <w:b/>
          <w:bCs/>
          <w:color w:val="FF0000"/>
        </w:rPr>
        <w:lastRenderedPageBreak/>
        <w:t xml:space="preserve">Commencement – </w:t>
      </w:r>
      <w:r>
        <w:rPr>
          <w:b/>
          <w:bCs/>
          <w:color w:val="FF0000"/>
        </w:rPr>
        <w:t>First Week</w:t>
      </w:r>
    </w:p>
    <w:p w14:paraId="4390AAA4" w14:textId="65E0437E" w:rsidR="00827B0C" w:rsidRDefault="00827B0C" w:rsidP="13998398">
      <w:pPr>
        <w:pStyle w:val="Heading1"/>
        <w:rPr>
          <w:color w:val="FF0000"/>
        </w:rPr>
      </w:pPr>
      <w:bookmarkStart w:id="0" w:name="_Ref73514969"/>
      <w:r w:rsidRPr="13998398">
        <w:rPr>
          <w:color w:val="FF0000"/>
        </w:rPr>
        <w:t>SAFETY AND COMPLIANCE</w:t>
      </w:r>
      <w:bookmarkEnd w:id="0"/>
      <w:r w:rsidR="00484024">
        <w:rPr>
          <w:color w:val="FF0000"/>
        </w:rPr>
        <w:t xml:space="preserve"> / ACCOUNTABILITIES</w:t>
      </w:r>
    </w:p>
    <w:tbl>
      <w:tblPr>
        <w:tblStyle w:val="TableGrid"/>
        <w:tblW w:w="9918" w:type="dxa"/>
        <w:tblLayout w:type="fixed"/>
        <w:tblLook w:val="06A0" w:firstRow="1" w:lastRow="0" w:firstColumn="1" w:lastColumn="0" w:noHBand="1" w:noVBand="1"/>
      </w:tblPr>
      <w:tblGrid>
        <w:gridCol w:w="1157"/>
        <w:gridCol w:w="8761"/>
      </w:tblGrid>
      <w:tr w:rsidR="006B1A84" w14:paraId="3E3A7ED9" w14:textId="77777777" w:rsidTr="57B58049">
        <w:tc>
          <w:tcPr>
            <w:tcW w:w="1157" w:type="dxa"/>
          </w:tcPr>
          <w:p w14:paraId="27611948" w14:textId="5E43A325" w:rsidR="006B1A84" w:rsidRDefault="009F403C" w:rsidP="7AECDB28">
            <w:pPr>
              <w:jc w:val="center"/>
            </w:pPr>
            <w:r>
              <w:rPr>
                <w:noProof/>
              </w:rPr>
              <w:drawing>
                <wp:inline distT="0" distB="0" distL="0" distR="0" wp14:anchorId="5D122516" wp14:editId="72D67C2E">
                  <wp:extent cx="575945" cy="575945"/>
                  <wp:effectExtent l="0" t="0" r="0" b="0"/>
                  <wp:docPr id="1010694676" name="Picture 4" descr="Client safety, employee care, human care, user protection, user safe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inline>
              </w:drawing>
            </w:r>
            <w:r>
              <w:br/>
            </w:r>
          </w:p>
        </w:tc>
        <w:tc>
          <w:tcPr>
            <w:tcW w:w="8761" w:type="dxa"/>
          </w:tcPr>
          <w:p w14:paraId="7E8438C6" w14:textId="60F782FC" w:rsidR="006B1A84" w:rsidRDefault="006B1A84" w:rsidP="7AECDB28">
            <w:pPr>
              <w:pStyle w:val="Heading3"/>
            </w:pPr>
            <w:r w:rsidRPr="7AECDB28">
              <w:t xml:space="preserve">Health and Safety </w:t>
            </w:r>
          </w:p>
          <w:p w14:paraId="21241A0D" w14:textId="0FE00057" w:rsidR="006B1A84" w:rsidRDefault="006B1A84" w:rsidP="002D4FDA">
            <w:pPr>
              <w:pStyle w:val="ListParagraph"/>
              <w:numPr>
                <w:ilvl w:val="0"/>
                <w:numId w:val="14"/>
              </w:numPr>
              <w:ind w:left="427" w:hanging="283"/>
            </w:pPr>
            <w:r>
              <w:t xml:space="preserve">What are the key hazards that may be unique to this person’s role or work environment that they will need be aware of? </w:t>
            </w:r>
          </w:p>
          <w:p w14:paraId="020F6048" w14:textId="76EA36FE" w:rsidR="006B1A84" w:rsidRDefault="006B1A84" w:rsidP="002D4FDA">
            <w:pPr>
              <w:pStyle w:val="ListParagraph"/>
              <w:numPr>
                <w:ilvl w:val="0"/>
                <w:numId w:val="42"/>
              </w:numPr>
              <w:ind w:left="427" w:hanging="283"/>
            </w:pPr>
            <w:r>
              <w:t xml:space="preserve">What </w:t>
            </w:r>
            <w:r w:rsidR="00484024">
              <w:t>are</w:t>
            </w:r>
            <w:r>
              <w:t xml:space="preserve"> the </w:t>
            </w:r>
            <w:hyperlink r:id="rId28" w:history="1">
              <w:r w:rsidRPr="00484024">
                <w:rPr>
                  <w:rStyle w:val="Hyperlink"/>
                </w:rPr>
                <w:t>key policies or procedures</w:t>
              </w:r>
            </w:hyperlink>
            <w:r>
              <w:t xml:space="preserve"> I need to point out</w:t>
            </w:r>
            <w:r w:rsidR="00484024">
              <w:t xml:space="preserve"> in the H&amp;S Management System Framework</w:t>
            </w:r>
            <w:r>
              <w:t xml:space="preserve">? </w:t>
            </w:r>
          </w:p>
          <w:p w14:paraId="41775A30" w14:textId="79B96125" w:rsidR="006B1A84" w:rsidRDefault="006B1A84" w:rsidP="57B58049">
            <w:pPr>
              <w:pStyle w:val="ListParagraph"/>
              <w:numPr>
                <w:ilvl w:val="0"/>
                <w:numId w:val="42"/>
              </w:numPr>
              <w:ind w:left="427" w:hanging="283"/>
            </w:pPr>
            <w:r w:rsidRPr="57B58049">
              <w:t xml:space="preserve">Do they need to </w:t>
            </w:r>
            <w:hyperlink r:id="rId29">
              <w:r w:rsidRPr="57B58049">
                <w:rPr>
                  <w:rStyle w:val="Hyperlink"/>
                </w:rPr>
                <w:t>complete special modules</w:t>
              </w:r>
            </w:hyperlink>
            <w:r w:rsidRPr="57B58049">
              <w:t xml:space="preserve"> to gain access to specific sites?</w:t>
            </w:r>
          </w:p>
          <w:p w14:paraId="76D3909C" w14:textId="04186402" w:rsidR="009E1B1E" w:rsidRPr="00053B53" w:rsidRDefault="009E1B1E" w:rsidP="002D4FDA">
            <w:pPr>
              <w:pStyle w:val="ListParagraph"/>
              <w:numPr>
                <w:ilvl w:val="0"/>
                <w:numId w:val="42"/>
              </w:numPr>
              <w:ind w:left="427" w:hanging="283"/>
              <w:rPr>
                <w:rFonts w:cstheme="minorHAnsi"/>
              </w:rPr>
            </w:pPr>
            <w:r w:rsidRPr="00053B53">
              <w:rPr>
                <w:rFonts w:cstheme="minorHAnsi"/>
              </w:rPr>
              <w:t xml:space="preserve">Do they need to complete a Personal Emergency Evacuation Plan (PEEP)? This needs to be completed by anyone who may require assistance during an emergency evacuation. </w:t>
            </w:r>
            <w:r w:rsidR="00053B53" w:rsidRPr="00053B53">
              <w:rPr>
                <w:rFonts w:cstheme="minorHAnsi"/>
                <w:color w:val="252424"/>
                <w:shd w:val="clear" w:color="auto" w:fill="FFFFFF"/>
              </w:rPr>
              <w:t>See Griffith's</w:t>
            </w:r>
            <w:r w:rsidR="00053B53">
              <w:rPr>
                <w:rFonts w:cstheme="minorHAnsi"/>
                <w:color w:val="252424"/>
                <w:shd w:val="clear" w:color="auto" w:fill="FFFFFF"/>
              </w:rPr>
              <w:t xml:space="preserve"> </w:t>
            </w:r>
            <w:r w:rsidR="00053B53" w:rsidRPr="00053B53">
              <w:rPr>
                <w:rFonts w:cstheme="minorHAnsi"/>
                <w:color w:val="252424"/>
                <w:shd w:val="clear" w:color="auto" w:fill="FFFFFF"/>
              </w:rPr>
              <w:t> </w:t>
            </w:r>
            <w:hyperlink r:id="rId30" w:tgtFrame="_blank" w:history="1">
              <w:r w:rsidR="00053B53" w:rsidRPr="00053B53">
                <w:rPr>
                  <w:rStyle w:val="Hyperlink"/>
                  <w:rFonts w:cstheme="minorHAnsi"/>
                  <w:color w:val="0000EE"/>
                  <w:bdr w:val="none" w:sz="0" w:space="0" w:color="auto" w:frame="1"/>
                  <w:shd w:val="clear" w:color="auto" w:fill="FFFFFF"/>
                </w:rPr>
                <w:t>Fire and Emergency Information website</w:t>
              </w:r>
            </w:hyperlink>
            <w:r w:rsidR="00053B53" w:rsidRPr="00053B53">
              <w:rPr>
                <w:rFonts w:cstheme="minorHAnsi"/>
                <w:color w:val="252424"/>
                <w:shd w:val="clear" w:color="auto" w:fill="FFFFFF"/>
              </w:rPr>
              <w:t> </w:t>
            </w:r>
            <w:r w:rsidR="00053B53">
              <w:rPr>
                <w:rFonts w:cstheme="minorHAnsi"/>
                <w:color w:val="252424"/>
                <w:shd w:val="clear" w:color="auto" w:fill="FFFFFF"/>
              </w:rPr>
              <w:t xml:space="preserve"> </w:t>
            </w:r>
            <w:r w:rsidR="00053B53" w:rsidRPr="00053B53">
              <w:rPr>
                <w:rFonts w:cstheme="minorHAnsi"/>
                <w:color w:val="252424"/>
                <w:shd w:val="clear" w:color="auto" w:fill="FFFFFF"/>
              </w:rPr>
              <w:t>and download and complete the Personal Emergency Evacuation Plan (PEEP) form.</w:t>
            </w:r>
          </w:p>
          <w:p w14:paraId="0E0780AE" w14:textId="6225C52F" w:rsidR="000C611F" w:rsidRDefault="006B1A84" w:rsidP="00FE39AC">
            <w:pPr>
              <w:pStyle w:val="ListParagraph"/>
              <w:numPr>
                <w:ilvl w:val="0"/>
                <w:numId w:val="42"/>
              </w:numPr>
              <w:ind w:left="427" w:hanging="283"/>
            </w:pPr>
            <w:r w:rsidRPr="57B58049">
              <w:rPr>
                <w:color w:val="000000" w:themeColor="text1"/>
              </w:rPr>
              <w:t>*</w:t>
            </w:r>
            <w:hyperlink r:id="rId31">
              <w:r w:rsidRPr="57B58049">
                <w:rPr>
                  <w:rStyle w:val="Hyperlink"/>
                </w:rPr>
                <w:t>Safe Campuses</w:t>
              </w:r>
            </w:hyperlink>
            <w:r>
              <w:t xml:space="preserve"> What do they need to know to be safe and support the safety of others on Campus</w:t>
            </w:r>
            <w:r w:rsidR="1E5DDA7D">
              <w:t xml:space="preserve"> including </w:t>
            </w:r>
            <w:r>
              <w:t xml:space="preserve">Personal health and wellbeing support: EAP provider: </w:t>
            </w:r>
            <w:hyperlink r:id="rId32">
              <w:r w:rsidRPr="57B58049">
                <w:rPr>
                  <w:rStyle w:val="Hyperlink"/>
                </w:rPr>
                <w:t xml:space="preserve">Access </w:t>
              </w:r>
              <w:r w:rsidR="001F4045">
                <w:rPr>
                  <w:rStyle w:val="Hyperlink"/>
                </w:rPr>
                <w:t xml:space="preserve">Converge International </w:t>
              </w:r>
              <w:r w:rsidRPr="57B58049">
                <w:rPr>
                  <w:rStyle w:val="Hyperlink"/>
                </w:rPr>
                <w:t>services</w:t>
              </w:r>
            </w:hyperlink>
            <w:r w:rsidR="1E5DDA7D" w:rsidRPr="57B58049">
              <w:rPr>
                <w:rStyle w:val="Hyperlink"/>
              </w:rPr>
              <w:t xml:space="preserve"> and access</w:t>
            </w:r>
            <w:r>
              <w:t xml:space="preserve"> </w:t>
            </w:r>
            <w:r w:rsidR="001F4045">
              <w:t xml:space="preserve">(*1 July 2023 </w:t>
            </w:r>
            <w:hyperlink r:id="rId33" w:history="1">
              <w:r w:rsidR="001F4045">
                <w:rPr>
                  <w:rStyle w:val="Hyperlink"/>
                </w:rPr>
                <w:t>Announcing our new Employee Assistance Program provider (sharepoint.com)</w:t>
              </w:r>
            </w:hyperlink>
            <w:r>
              <w:br/>
            </w:r>
          </w:p>
        </w:tc>
      </w:tr>
    </w:tbl>
    <w:p w14:paraId="1C0EEFE2" w14:textId="7717B18E" w:rsidR="00827B0C" w:rsidRDefault="5B4CD126" w:rsidP="13998398">
      <w:pPr>
        <w:pStyle w:val="Heading1"/>
        <w:rPr>
          <w:color w:val="FF0000"/>
        </w:rPr>
      </w:pPr>
      <w:r w:rsidRPr="5C544442">
        <w:rPr>
          <w:color w:val="FF0000"/>
        </w:rPr>
        <w:t>COMMUNICATION</w:t>
      </w:r>
    </w:p>
    <w:tbl>
      <w:tblPr>
        <w:tblStyle w:val="TableGrid"/>
        <w:tblW w:w="9918" w:type="dxa"/>
        <w:tblLayout w:type="fixed"/>
        <w:tblLook w:val="06A0" w:firstRow="1" w:lastRow="0" w:firstColumn="1" w:lastColumn="0" w:noHBand="1" w:noVBand="1"/>
      </w:tblPr>
      <w:tblGrid>
        <w:gridCol w:w="1157"/>
        <w:gridCol w:w="8761"/>
      </w:tblGrid>
      <w:tr w:rsidR="006B1A84" w14:paraId="51B125D9" w14:textId="77777777" w:rsidTr="5D771C23">
        <w:tc>
          <w:tcPr>
            <w:tcW w:w="1157" w:type="dxa"/>
          </w:tcPr>
          <w:p w14:paraId="1EC8B158" w14:textId="63D6B30F" w:rsidR="006B1A84" w:rsidRDefault="006B1A84" w:rsidP="7AECDB28">
            <w:pPr>
              <w:jc w:val="center"/>
            </w:pPr>
            <w:r>
              <w:rPr>
                <w:noProof/>
              </w:rPr>
              <w:drawing>
                <wp:inline distT="0" distB="0" distL="0" distR="0" wp14:anchorId="1A35204E" wp14:editId="656AD0DD">
                  <wp:extent cx="578485" cy="620862"/>
                  <wp:effectExtent l="0" t="0" r="0" b="8255"/>
                  <wp:docPr id="511838697" name="Picture 644797196" descr="Quotation Clipart Communication Icon - Black Chat Icon Png , Transparent  Cartoon, Free Cliparts &amp; Silhouettes - Net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79719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8485" cy="620862"/>
                          </a:xfrm>
                          <a:prstGeom prst="rect">
                            <a:avLst/>
                          </a:prstGeom>
                        </pic:spPr>
                      </pic:pic>
                    </a:graphicData>
                  </a:graphic>
                </wp:inline>
              </w:drawing>
            </w:r>
          </w:p>
        </w:tc>
        <w:tc>
          <w:tcPr>
            <w:tcW w:w="8761" w:type="dxa"/>
            <w:shd w:val="clear" w:color="auto" w:fill="FFFFFF" w:themeFill="background1"/>
          </w:tcPr>
          <w:p w14:paraId="61B755FD" w14:textId="07E3463E" w:rsidR="006B1A84" w:rsidRDefault="006B1A84" w:rsidP="00435614">
            <w:pPr>
              <w:pStyle w:val="Heading3"/>
            </w:pPr>
            <w:r w:rsidRPr="7AECDB28">
              <w:t>Our Team:</w:t>
            </w:r>
          </w:p>
          <w:p w14:paraId="799FA8A2" w14:textId="5F9E0568" w:rsidR="006B1A84" w:rsidRDefault="006B1A84" w:rsidP="002D4FDA">
            <w:pPr>
              <w:pStyle w:val="ListParagraph"/>
              <w:numPr>
                <w:ilvl w:val="0"/>
                <w:numId w:val="41"/>
              </w:numPr>
              <w:ind w:left="427" w:hanging="283"/>
            </w:pPr>
            <w:r>
              <w:t xml:space="preserve">What are the communication practices in our team? </w:t>
            </w:r>
          </w:p>
          <w:p w14:paraId="3801827F" w14:textId="563F1A0E" w:rsidR="006B1A84" w:rsidRDefault="006B1A84" w:rsidP="002D4FDA">
            <w:pPr>
              <w:pStyle w:val="ListParagraph"/>
              <w:numPr>
                <w:ilvl w:val="0"/>
                <w:numId w:val="41"/>
              </w:numPr>
              <w:ind w:left="427" w:hanging="283"/>
            </w:pPr>
            <w:r>
              <w:t>Absences</w:t>
            </w:r>
            <w:r w:rsidR="0083782E">
              <w:t>:</w:t>
            </w:r>
            <w:r>
              <w:t xml:space="preserve"> </w:t>
            </w:r>
            <w:r w:rsidR="0083782E">
              <w:t>what is the process for this person to advise if they are unwell or not able to work?</w:t>
            </w:r>
          </w:p>
          <w:p w14:paraId="7648A648" w14:textId="1DCA2370" w:rsidR="006B1A84" w:rsidRPr="00950352" w:rsidRDefault="006B1A84" w:rsidP="002D4FDA">
            <w:pPr>
              <w:pStyle w:val="ListParagraph"/>
              <w:numPr>
                <w:ilvl w:val="0"/>
                <w:numId w:val="41"/>
              </w:numPr>
              <w:ind w:left="427" w:hanging="283"/>
            </w:pPr>
            <w:r w:rsidRPr="00950352">
              <w:t xml:space="preserve">What tools do we use and </w:t>
            </w:r>
            <w:hyperlink r:id="rId35">
              <w:r w:rsidRPr="00950352">
                <w:rPr>
                  <w:rStyle w:val="Hyperlink"/>
                </w:rPr>
                <w:t>how do we use them</w:t>
              </w:r>
            </w:hyperlink>
            <w:r w:rsidRPr="00950352">
              <w:t>? (Phone /Email/ Chat/MS Teams/Stand ups/ Check in / Other?)</w:t>
            </w:r>
          </w:p>
          <w:p w14:paraId="609E73FD" w14:textId="78AC7F01" w:rsidR="006B1A84" w:rsidRPr="00950352" w:rsidRDefault="006B1A84" w:rsidP="002D4FDA">
            <w:pPr>
              <w:pStyle w:val="ListParagraph"/>
              <w:numPr>
                <w:ilvl w:val="0"/>
                <w:numId w:val="41"/>
              </w:numPr>
              <w:ind w:left="427" w:hanging="283"/>
            </w:pPr>
            <w:r w:rsidRPr="00950352">
              <w:t>Team culture and principles– include information around this on how to do it successfully</w:t>
            </w:r>
            <w:r w:rsidR="00003DC1">
              <w:t>.</w:t>
            </w:r>
          </w:p>
          <w:p w14:paraId="0CD9F22C" w14:textId="77777777" w:rsidR="00071598" w:rsidRDefault="00071598" w:rsidP="00A44820">
            <w:pPr>
              <w:pStyle w:val="ListParagraph"/>
              <w:ind w:left="427"/>
            </w:pPr>
          </w:p>
          <w:p w14:paraId="49C11838" w14:textId="7398C054" w:rsidR="006B1A84" w:rsidRPr="00950352" w:rsidRDefault="006B1A84" w:rsidP="00FE39AC"/>
          <w:p w14:paraId="44875BDD" w14:textId="77777777" w:rsidR="006B1A84" w:rsidRPr="00950352" w:rsidRDefault="006B1A84" w:rsidP="00003DC1">
            <w:pPr>
              <w:pStyle w:val="Heading3"/>
            </w:pPr>
            <w:r w:rsidRPr="00950352">
              <w:t xml:space="preserve">Wider Organisation Communications </w:t>
            </w:r>
          </w:p>
          <w:p w14:paraId="426CC153" w14:textId="77777777" w:rsidR="00657905" w:rsidRDefault="006B1A84" w:rsidP="002D4FDA">
            <w:pPr>
              <w:pStyle w:val="ListParagraph"/>
              <w:numPr>
                <w:ilvl w:val="0"/>
                <w:numId w:val="40"/>
              </w:numPr>
              <w:ind w:left="427" w:hanging="283"/>
            </w:pPr>
            <w:r>
              <w:t xml:space="preserve">What are appropriate ways of communicating with our clients, </w:t>
            </w:r>
            <w:proofErr w:type="gramStart"/>
            <w:r>
              <w:t>students</w:t>
            </w:r>
            <w:proofErr w:type="gramEnd"/>
            <w:r>
              <w:t xml:space="preserve"> and colleagues?</w:t>
            </w:r>
          </w:p>
          <w:p w14:paraId="6C2A4967" w14:textId="10A23E64" w:rsidR="006B1A84" w:rsidRDefault="3426D34C" w:rsidP="002D4FDA">
            <w:pPr>
              <w:pStyle w:val="ListParagraph"/>
              <w:numPr>
                <w:ilvl w:val="0"/>
                <w:numId w:val="40"/>
              </w:numPr>
              <w:ind w:left="427" w:hanging="283"/>
            </w:pPr>
            <w:r>
              <w:t>Share</w:t>
            </w:r>
            <w:r w:rsidR="79A0C75C">
              <w:t xml:space="preserve"> </w:t>
            </w:r>
            <w:r w:rsidR="5DE0F831">
              <w:t xml:space="preserve">Internal Comms </w:t>
            </w:r>
            <w:r w:rsidR="79A0C75C">
              <w:t>Resource:</w:t>
            </w:r>
            <w:r>
              <w:t xml:space="preserve"> </w:t>
            </w:r>
            <w:hyperlink r:id="rId36">
              <w:r w:rsidRPr="57B58049">
                <w:rPr>
                  <w:rStyle w:val="Hyperlink"/>
                </w:rPr>
                <w:t>Internal Communication Hub</w:t>
              </w:r>
            </w:hyperlink>
            <w:r w:rsidR="79A0C75C">
              <w:t xml:space="preserve"> </w:t>
            </w:r>
            <w:r w:rsidR="5DE0F831">
              <w:t xml:space="preserve">and </w:t>
            </w:r>
            <w:hyperlink r:id="rId37">
              <w:r w:rsidR="5DE0F831" w:rsidRPr="57B58049">
                <w:rPr>
                  <w:rStyle w:val="Hyperlink"/>
                </w:rPr>
                <w:t>Griffith Staff News</w:t>
              </w:r>
            </w:hyperlink>
            <w:r>
              <w:t xml:space="preserve"> (SharePoint</w:t>
            </w:r>
            <w:r w:rsidR="5DE0F831">
              <w:t xml:space="preserve"> sites</w:t>
            </w:r>
            <w:r>
              <w:t>)</w:t>
            </w:r>
            <w:r w:rsidR="006B1A84">
              <w:t xml:space="preserve"> </w:t>
            </w:r>
            <w:r w:rsidR="00364C63">
              <w:t xml:space="preserve">– </w:t>
            </w:r>
            <w:hyperlink r:id="rId38" w:history="1">
              <w:r w:rsidR="00364C63" w:rsidRPr="00E40D0B">
                <w:rPr>
                  <w:rStyle w:val="Hyperlink"/>
                </w:rPr>
                <w:t>Messages from the Vice Chancellor</w:t>
              </w:r>
            </w:hyperlink>
            <w:r w:rsidR="00364C63">
              <w:t xml:space="preserve"> (</w:t>
            </w:r>
            <w:proofErr w:type="spellStart"/>
            <w:r w:rsidR="00364C63">
              <w:t>ie</w:t>
            </w:r>
            <w:proofErr w:type="spellEnd"/>
            <w:r w:rsidR="00364C63">
              <w:t xml:space="preserve"> Townhalls</w:t>
            </w:r>
            <w:r w:rsidR="00E40D0B">
              <w:t>, emails)</w:t>
            </w:r>
          </w:p>
          <w:p w14:paraId="037F9C91" w14:textId="4355E2E3" w:rsidR="006B1A84" w:rsidRDefault="006B1A84" w:rsidP="002D4FDA">
            <w:pPr>
              <w:pStyle w:val="ListParagraph"/>
              <w:numPr>
                <w:ilvl w:val="0"/>
                <w:numId w:val="40"/>
              </w:numPr>
              <w:ind w:left="427" w:hanging="283"/>
            </w:pPr>
            <w:r>
              <w:t xml:space="preserve">How do we keep up to date with key priorities in this organisation – MS Teams, Townhalls, </w:t>
            </w:r>
            <w:hyperlink r:id="rId39">
              <w:r w:rsidRPr="5D771C23">
                <w:rPr>
                  <w:rStyle w:val="Hyperlink"/>
                </w:rPr>
                <w:t>University Committees</w:t>
              </w:r>
            </w:hyperlink>
            <w:r>
              <w:t xml:space="preserve">, websites and emails </w:t>
            </w:r>
          </w:p>
          <w:p w14:paraId="48A896C7" w14:textId="01FFEC0C" w:rsidR="006B1A84" w:rsidRDefault="006B1A84" w:rsidP="42ABE2B3">
            <w:pPr>
              <w:pStyle w:val="ListParagraph"/>
              <w:numPr>
                <w:ilvl w:val="0"/>
                <w:numId w:val="40"/>
              </w:numPr>
              <w:ind w:left="427" w:hanging="283"/>
            </w:pPr>
            <w:r>
              <w:t xml:space="preserve">Group/Portfolio Teams sites and Websites </w:t>
            </w:r>
            <w:proofErr w:type="gramStart"/>
            <w:r>
              <w:t>e.g.</w:t>
            </w:r>
            <w:proofErr w:type="gramEnd"/>
            <w:r>
              <w:t xml:space="preserve"> Corporate Services staff (the </w:t>
            </w:r>
            <w:hyperlink r:id="rId40">
              <w:r w:rsidRPr="5D771C23">
                <w:rPr>
                  <w:rStyle w:val="Hyperlink"/>
                </w:rPr>
                <w:t>CS Hub</w:t>
              </w:r>
            </w:hyperlink>
            <w:r>
              <w:t xml:space="preserve">; Griffith Business School’s GBS Community Teams site) </w:t>
            </w:r>
          </w:p>
          <w:p w14:paraId="4A74EEB0" w14:textId="0EF70909" w:rsidR="006B1A84" w:rsidRDefault="006B1A84" w:rsidP="5D771C23">
            <w:pPr>
              <w:pStyle w:val="ListParagraph"/>
              <w:numPr>
                <w:ilvl w:val="0"/>
                <w:numId w:val="40"/>
              </w:numPr>
              <w:ind w:left="427" w:hanging="283"/>
            </w:pPr>
            <w:r>
              <w:t xml:space="preserve">Other University support networks or community of practices can be an effective way for our casual and sessional colleagues to feel part of the wider community some examples: </w:t>
            </w:r>
            <w:hyperlink r:id="rId41">
              <w:r w:rsidRPr="5D771C23">
                <w:rPr>
                  <w:rStyle w:val="Hyperlink"/>
                </w:rPr>
                <w:t>Griffith Ally Network</w:t>
              </w:r>
            </w:hyperlink>
            <w:r>
              <w:t xml:space="preserve"> and First Peoples Staff Network, </w:t>
            </w:r>
            <w:r w:rsidR="5D771C23" w:rsidRPr="5D771C23">
              <w:rPr>
                <w:rFonts w:ascii="Calibri" w:eastAsia="Calibri" w:hAnsi="Calibri" w:cs="Calibri"/>
                <w:color w:val="000000" w:themeColor="text1"/>
                <w:sz w:val="24"/>
                <w:szCs w:val="24"/>
              </w:rPr>
              <w:t xml:space="preserve">Justice, Equity, Diversity and Inclusion Community of Practice - </w:t>
            </w:r>
            <w:hyperlink r:id="rId42">
              <w:r w:rsidR="5D771C23" w:rsidRPr="5D771C23">
                <w:rPr>
                  <w:rStyle w:val="Hyperlink"/>
                  <w:rFonts w:ascii="Calibri" w:eastAsia="Calibri" w:hAnsi="Calibri" w:cs="Calibri"/>
                  <w:sz w:val="24"/>
                  <w:szCs w:val="24"/>
                </w:rPr>
                <w:t>JEDI</w:t>
              </w:r>
            </w:hyperlink>
            <w:r w:rsidR="5D771C23" w:rsidRPr="5D771C23">
              <w:rPr>
                <w:rFonts w:ascii="Calibri" w:eastAsia="Calibri" w:hAnsi="Calibri" w:cs="Calibri"/>
                <w:color w:val="000000" w:themeColor="text1"/>
                <w:sz w:val="24"/>
                <w:szCs w:val="24"/>
              </w:rPr>
              <w:t xml:space="preserve">, </w:t>
            </w:r>
            <w:hyperlink r:id="rId43">
              <w:r w:rsidR="5D771C23" w:rsidRPr="5D771C23">
                <w:rPr>
                  <w:rStyle w:val="Hyperlink"/>
                  <w:rFonts w:ascii="Calibri" w:eastAsia="Calibri" w:hAnsi="Calibri" w:cs="Calibri"/>
                  <w:sz w:val="24"/>
                  <w:szCs w:val="24"/>
                </w:rPr>
                <w:t>L&amp;T Engagement Community</w:t>
              </w:r>
            </w:hyperlink>
            <w:r w:rsidR="5D771C23" w:rsidRPr="5D771C23">
              <w:rPr>
                <w:rFonts w:ascii="Calibri" w:eastAsia="Calibri" w:hAnsi="Calibri" w:cs="Calibri"/>
                <w:color w:val="000000" w:themeColor="text1"/>
                <w:sz w:val="24"/>
                <w:szCs w:val="24"/>
              </w:rPr>
              <w:t xml:space="preserve">,  </w:t>
            </w:r>
            <w:hyperlink r:id="rId44">
              <w:r w:rsidR="5D771C23" w:rsidRPr="5D771C23">
                <w:rPr>
                  <w:rStyle w:val="Hyperlink"/>
                  <w:rFonts w:ascii="Calibri" w:eastAsia="Calibri" w:hAnsi="Calibri" w:cs="Calibri"/>
                  <w:sz w:val="24"/>
                  <w:szCs w:val="24"/>
                </w:rPr>
                <w:t>Griffith Sports Events</w:t>
              </w:r>
            </w:hyperlink>
            <w:r w:rsidR="647B85A1">
              <w:t>.</w:t>
            </w:r>
            <w:r>
              <w:br/>
            </w:r>
            <w:r>
              <w:br/>
            </w:r>
            <w:hyperlink w:anchor="_Griffith_Terminology">
              <w:r w:rsidRPr="5D771C23">
                <w:rPr>
                  <w:rStyle w:val="Hyperlink"/>
                </w:rPr>
                <w:t>Griffith Terminology</w:t>
              </w:r>
            </w:hyperlink>
            <w:r>
              <w:t xml:space="preserve"> –  Acronyms are confusing so what are key acronyms they might run into in their role (use the list below to add to or remove what is not relevant?</w:t>
            </w:r>
          </w:p>
        </w:tc>
      </w:tr>
    </w:tbl>
    <w:p w14:paraId="0EDCE0BB" w14:textId="0374B114" w:rsidR="00827B0C" w:rsidRDefault="6EEF9EA6" w:rsidP="2FF44AA7">
      <w:pPr>
        <w:rPr>
          <w:color w:val="FF0000"/>
        </w:rPr>
      </w:pPr>
      <w:r w:rsidRPr="2FF44AA7">
        <w:rPr>
          <w:color w:val="FF0000"/>
        </w:rPr>
        <w:br w:type="page"/>
      </w:r>
      <w:r w:rsidR="00320A64">
        <w:rPr>
          <w:rFonts w:asciiTheme="majorHAnsi" w:eastAsiaTheme="majorEastAsia" w:hAnsiTheme="majorHAnsi" w:cstheme="majorBidi"/>
          <w:color w:val="FF0000"/>
          <w:sz w:val="32"/>
          <w:szCs w:val="32"/>
        </w:rPr>
        <w:lastRenderedPageBreak/>
        <w:t>ROLE EXPECTATION /</w:t>
      </w:r>
      <w:r w:rsidR="00922A50">
        <w:rPr>
          <w:rFonts w:asciiTheme="majorHAnsi" w:eastAsiaTheme="majorEastAsia" w:hAnsiTheme="majorHAnsi" w:cstheme="majorBidi"/>
          <w:color w:val="FF0000"/>
          <w:sz w:val="32"/>
          <w:szCs w:val="32"/>
        </w:rPr>
        <w:t xml:space="preserve"> </w:t>
      </w:r>
      <w:r w:rsidR="00320A64">
        <w:rPr>
          <w:rFonts w:asciiTheme="majorHAnsi" w:eastAsiaTheme="majorEastAsia" w:hAnsiTheme="majorHAnsi" w:cstheme="majorBidi"/>
          <w:color w:val="FF0000"/>
          <w:sz w:val="32"/>
          <w:szCs w:val="32"/>
        </w:rPr>
        <w:t>D</w:t>
      </w:r>
      <w:r w:rsidR="3271834D" w:rsidRPr="2FF44AA7">
        <w:rPr>
          <w:rFonts w:asciiTheme="majorHAnsi" w:eastAsiaTheme="majorEastAsia" w:hAnsiTheme="majorHAnsi" w:cstheme="majorBidi"/>
          <w:color w:val="FF0000"/>
          <w:sz w:val="32"/>
          <w:szCs w:val="32"/>
        </w:rPr>
        <w:t>E</w:t>
      </w:r>
      <w:r w:rsidR="773D11F4" w:rsidRPr="2FF44AA7">
        <w:rPr>
          <w:rFonts w:asciiTheme="majorHAnsi" w:eastAsiaTheme="majorEastAsia" w:hAnsiTheme="majorHAnsi" w:cstheme="majorBidi"/>
          <w:color w:val="FF0000"/>
          <w:sz w:val="32"/>
          <w:szCs w:val="32"/>
        </w:rPr>
        <w:t xml:space="preserve">VELOPMENT </w:t>
      </w:r>
    </w:p>
    <w:tbl>
      <w:tblPr>
        <w:tblStyle w:val="TableGrid"/>
        <w:tblW w:w="9918" w:type="dxa"/>
        <w:tblLayout w:type="fixed"/>
        <w:tblLook w:val="06A0" w:firstRow="1" w:lastRow="0" w:firstColumn="1" w:lastColumn="0" w:noHBand="1" w:noVBand="1"/>
      </w:tblPr>
      <w:tblGrid>
        <w:gridCol w:w="1157"/>
        <w:gridCol w:w="8761"/>
      </w:tblGrid>
      <w:tr w:rsidR="006B1A84" w:rsidRPr="00FA6B34" w14:paraId="53EDD60D" w14:textId="77777777" w:rsidTr="57B58049">
        <w:tc>
          <w:tcPr>
            <w:tcW w:w="1157" w:type="dxa"/>
          </w:tcPr>
          <w:p w14:paraId="73843655" w14:textId="116EAF31" w:rsidR="006B1A84" w:rsidRPr="00FA6B34" w:rsidRDefault="006B1A84" w:rsidP="7AECDB28">
            <w:pPr>
              <w:jc w:val="center"/>
            </w:pPr>
            <w:r>
              <w:rPr>
                <w:noProof/>
              </w:rPr>
              <w:drawing>
                <wp:inline distT="0" distB="0" distL="0" distR="0" wp14:anchorId="08693B94" wp14:editId="252F7D2B">
                  <wp:extent cx="537737" cy="537737"/>
                  <wp:effectExtent l="0" t="0" r="0" b="0"/>
                  <wp:docPr id="637405137" name="Picture 727179196"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179196"/>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37737" cy="537737"/>
                          </a:xfrm>
                          <a:prstGeom prst="rect">
                            <a:avLst/>
                          </a:prstGeom>
                        </pic:spPr>
                      </pic:pic>
                    </a:graphicData>
                  </a:graphic>
                </wp:inline>
              </w:drawing>
            </w:r>
          </w:p>
        </w:tc>
        <w:tc>
          <w:tcPr>
            <w:tcW w:w="8761" w:type="dxa"/>
          </w:tcPr>
          <w:p w14:paraId="65DD2612" w14:textId="0D8569BB" w:rsidR="006B1A84" w:rsidRDefault="006B1A84" w:rsidP="00FA4CDB">
            <w:pPr>
              <w:pStyle w:val="Heading3"/>
            </w:pPr>
            <w:r w:rsidRPr="7AECDB28">
              <w:t xml:space="preserve">Performance and Impact </w:t>
            </w:r>
          </w:p>
          <w:p w14:paraId="4509FBA8" w14:textId="6197B00B" w:rsidR="00005705" w:rsidRDefault="00005705" w:rsidP="002D4FDA">
            <w:pPr>
              <w:pStyle w:val="ListParagraph"/>
              <w:numPr>
                <w:ilvl w:val="0"/>
                <w:numId w:val="39"/>
              </w:numPr>
              <w:spacing w:beforeAutospacing="1" w:afterAutospacing="1"/>
              <w:ind w:left="286" w:hanging="284"/>
            </w:pPr>
            <w:r>
              <w:t>What is required of this person – tasks</w:t>
            </w:r>
            <w:r w:rsidR="0072129D">
              <w:t xml:space="preserve"> and output</w:t>
            </w:r>
            <w:r>
              <w:t xml:space="preserve">, </w:t>
            </w:r>
            <w:r w:rsidR="00DD0B49">
              <w:t xml:space="preserve">timeframes, </w:t>
            </w:r>
            <w:proofErr w:type="gramStart"/>
            <w:r w:rsidR="007F169B">
              <w:t>training</w:t>
            </w:r>
            <w:proofErr w:type="gramEnd"/>
            <w:r w:rsidR="007F169B">
              <w:t xml:space="preserve"> or </w:t>
            </w:r>
            <w:r w:rsidR="00DD0B49">
              <w:t>resources</w:t>
            </w:r>
            <w:r w:rsidR="0072129D">
              <w:t xml:space="preserve"> needed to perform the work at a good standard.</w:t>
            </w:r>
          </w:p>
          <w:p w14:paraId="0C8A0CB3" w14:textId="1776D65A" w:rsidR="006B1A84" w:rsidRPr="009D70E2" w:rsidRDefault="00922A50" w:rsidP="002D4FDA">
            <w:pPr>
              <w:pStyle w:val="ListParagraph"/>
              <w:numPr>
                <w:ilvl w:val="0"/>
                <w:numId w:val="39"/>
              </w:numPr>
              <w:spacing w:beforeAutospacing="1" w:afterAutospacing="1"/>
              <w:ind w:left="286" w:hanging="284"/>
            </w:pPr>
            <w:r>
              <w:t xml:space="preserve">As appropriate: </w:t>
            </w:r>
            <w:r w:rsidR="006B1A84">
              <w:t xml:space="preserve">Discuss the person’s and the role’s contribution and impact to University Strategy, to customer outcomes and team performance and culture. Increase their knowledge and understanding of </w:t>
            </w:r>
            <w:r>
              <w:t xml:space="preserve">any </w:t>
            </w:r>
            <w:r w:rsidR="006B1A84">
              <w:t>Key KPIs, targets and standards or service levels.</w:t>
            </w:r>
          </w:p>
          <w:p w14:paraId="5772269F" w14:textId="065B6FF1" w:rsidR="282F781E" w:rsidRDefault="282F781E" w:rsidP="282F781E">
            <w:pPr>
              <w:spacing w:beforeAutospacing="1" w:afterAutospacing="1"/>
            </w:pPr>
          </w:p>
          <w:p w14:paraId="2434A07E" w14:textId="151B9401" w:rsidR="006B1A84" w:rsidRDefault="006B1A84" w:rsidP="00FA4CDB">
            <w:pPr>
              <w:pStyle w:val="Heading3"/>
            </w:pPr>
            <w:r w:rsidRPr="7AECDB28">
              <w:t xml:space="preserve">On the Job Training and Development </w:t>
            </w:r>
          </w:p>
          <w:p w14:paraId="6F7B7CDB" w14:textId="30681184" w:rsidR="006B1A84" w:rsidRPr="00FA6B34" w:rsidRDefault="006B1A84" w:rsidP="002D4FDA">
            <w:pPr>
              <w:pStyle w:val="ListParagraph"/>
              <w:numPr>
                <w:ilvl w:val="0"/>
                <w:numId w:val="38"/>
              </w:numPr>
              <w:spacing w:beforeAutospacing="1" w:afterAutospacing="1"/>
              <w:ind w:left="286" w:hanging="284"/>
            </w:pPr>
            <w:r>
              <w:t xml:space="preserve">Identify what training is appropriate for this </w:t>
            </w:r>
            <w:r w:rsidR="007F169B">
              <w:t>person/</w:t>
            </w:r>
            <w:r>
              <w:t>role.</w:t>
            </w:r>
          </w:p>
          <w:p w14:paraId="27AC251B" w14:textId="28AB0367" w:rsidR="282F781E" w:rsidRDefault="282F781E" w:rsidP="282F781E">
            <w:pPr>
              <w:spacing w:beforeAutospacing="1" w:afterAutospacing="1"/>
            </w:pPr>
          </w:p>
          <w:p w14:paraId="31B299F4" w14:textId="69359488" w:rsidR="00FA4CDB" w:rsidRPr="00FA4CDB" w:rsidRDefault="006B1A84" w:rsidP="009D70E2">
            <w:pPr>
              <w:pStyle w:val="Heading3"/>
            </w:pPr>
            <w:r w:rsidRPr="7AECDB28">
              <w:t>Job Specific / Technical needs</w:t>
            </w:r>
            <w:r>
              <w:t xml:space="preserve"> </w:t>
            </w:r>
          </w:p>
          <w:p w14:paraId="21B7BC22" w14:textId="1D9C1CCD" w:rsidR="006B1A84" w:rsidRPr="00A9143A" w:rsidRDefault="2D524B08" w:rsidP="57B58049">
            <w:pPr>
              <w:pStyle w:val="ListParagraph"/>
              <w:numPr>
                <w:ilvl w:val="0"/>
                <w:numId w:val="14"/>
              </w:numPr>
              <w:spacing w:beforeAutospacing="1" w:afterAutospacing="1"/>
              <w:ind w:left="286" w:hanging="284"/>
              <w:rPr>
                <w:b/>
                <w:bCs/>
              </w:rPr>
            </w:pPr>
            <w:r>
              <w:t xml:space="preserve">What will </w:t>
            </w:r>
            <w:r w:rsidR="23E7913A">
              <w:t>they need access to</w:t>
            </w:r>
            <w:r>
              <w:t>? For example,</w:t>
            </w:r>
            <w:r w:rsidR="23E7913A">
              <w:t xml:space="preserve"> </w:t>
            </w:r>
            <w:r w:rsidR="006B1A84">
              <w:t xml:space="preserve">job aids, buddy experts, </w:t>
            </w:r>
            <w:hyperlink r:id="rId46">
              <w:r w:rsidR="006B1A84" w:rsidRPr="57B58049">
                <w:rPr>
                  <w:rStyle w:val="Hyperlink"/>
                </w:rPr>
                <w:t>mentors</w:t>
              </w:r>
            </w:hyperlink>
            <w:r w:rsidR="006B1A84">
              <w:t xml:space="preserve">, </w:t>
            </w:r>
            <w:hyperlink r:id="rId47">
              <w:proofErr w:type="spellStart"/>
              <w:r w:rsidR="006B1A84" w:rsidRPr="57B58049">
                <w:rPr>
                  <w:rStyle w:val="Hyperlink"/>
                </w:rPr>
                <w:t>jobshadowing</w:t>
              </w:r>
              <w:proofErr w:type="spellEnd"/>
              <w:r w:rsidR="006B1A84" w:rsidRPr="57B58049">
                <w:rPr>
                  <w:rStyle w:val="Hyperlink"/>
                </w:rPr>
                <w:t> </w:t>
              </w:r>
            </w:hyperlink>
            <w:r w:rsidR="006B1A84">
              <w:t xml:space="preserve">,  </w:t>
            </w:r>
            <w:hyperlink r:id="rId48">
              <w:r w:rsidR="33C0A6F7" w:rsidRPr="57B58049">
                <w:rPr>
                  <w:rStyle w:val="Hyperlink"/>
                </w:rPr>
                <w:t>Microsoft 0365</w:t>
              </w:r>
            </w:hyperlink>
          </w:p>
          <w:p w14:paraId="592CEB83" w14:textId="44889840" w:rsidR="282F781E" w:rsidRDefault="282F781E" w:rsidP="282F781E">
            <w:pPr>
              <w:spacing w:beforeAutospacing="1" w:afterAutospacing="1"/>
              <w:rPr>
                <w:b/>
                <w:bCs/>
              </w:rPr>
            </w:pPr>
          </w:p>
          <w:p w14:paraId="0C5B1AD0" w14:textId="4790040A" w:rsidR="009D70E2" w:rsidRPr="009D70E2" w:rsidRDefault="006B1A84" w:rsidP="009D70E2">
            <w:pPr>
              <w:pStyle w:val="Heading3"/>
            </w:pPr>
            <w:r w:rsidRPr="009D70E2">
              <w:t xml:space="preserve">Professional Development or Griffith Specific Training </w:t>
            </w:r>
          </w:p>
          <w:p w14:paraId="5B8F1EBF" w14:textId="77777777" w:rsidR="009D70E2" w:rsidRDefault="009D70E2" w:rsidP="009D70E2">
            <w:pPr>
              <w:pStyle w:val="ListParagraph"/>
              <w:rPr>
                <w:b/>
                <w:bCs/>
              </w:rPr>
            </w:pPr>
          </w:p>
          <w:p w14:paraId="26BD14F7" w14:textId="2710E63B" w:rsidR="00EF5596" w:rsidRPr="00EF5596" w:rsidRDefault="00522260" w:rsidP="002D4FDA">
            <w:pPr>
              <w:pStyle w:val="ListParagraph"/>
              <w:numPr>
                <w:ilvl w:val="0"/>
                <w:numId w:val="37"/>
              </w:numPr>
              <w:ind w:left="286" w:hanging="284"/>
              <w:rPr>
                <w:b/>
                <w:bCs/>
              </w:rPr>
            </w:pPr>
            <w:hyperlink r:id="rId49" w:history="1">
              <w:proofErr w:type="spellStart"/>
              <w:r w:rsidR="00EF5596" w:rsidRPr="00216E71">
                <w:rPr>
                  <w:rStyle w:val="Hyperlink"/>
                  <w:b/>
                  <w:bCs/>
                </w:rPr>
                <w:t>LinkedIN</w:t>
              </w:r>
              <w:proofErr w:type="spellEnd"/>
              <w:r w:rsidR="00EF5596" w:rsidRPr="00216E71">
                <w:rPr>
                  <w:rStyle w:val="Hyperlink"/>
                  <w:b/>
                  <w:bCs/>
                </w:rPr>
                <w:t xml:space="preserve"> Learning</w:t>
              </w:r>
            </w:hyperlink>
            <w:r w:rsidR="00EF5596">
              <w:rPr>
                <w:b/>
                <w:bCs/>
              </w:rPr>
              <w:t xml:space="preserve"> – all staff</w:t>
            </w:r>
            <w:r w:rsidR="00D06462">
              <w:rPr>
                <w:b/>
                <w:bCs/>
              </w:rPr>
              <w:t xml:space="preserve"> including active Casual and Session have access to use our license.</w:t>
            </w:r>
          </w:p>
          <w:p w14:paraId="00F176E8" w14:textId="77777777" w:rsidR="00C84594" w:rsidRPr="00C84594" w:rsidRDefault="00522260" w:rsidP="002D4FDA">
            <w:pPr>
              <w:pStyle w:val="ListParagraph"/>
              <w:numPr>
                <w:ilvl w:val="0"/>
                <w:numId w:val="37"/>
              </w:numPr>
              <w:ind w:left="286" w:hanging="284"/>
              <w:rPr>
                <w:b/>
                <w:bCs/>
              </w:rPr>
            </w:pPr>
            <w:hyperlink r:id="rId50">
              <w:r w:rsidR="006B1A84" w:rsidRPr="009D70E2">
                <w:rPr>
                  <w:b/>
                  <w:bCs/>
                  <w:color w:val="0563C1"/>
                  <w:u w:val="single"/>
                </w:rPr>
                <w:t xml:space="preserve">Staff Training &amp; Leadership </w:t>
              </w:r>
              <w:proofErr w:type="spellStart"/>
              <w:r w:rsidR="00371ABF">
                <w:rPr>
                  <w:b/>
                  <w:bCs/>
                  <w:color w:val="0563C1"/>
                  <w:u w:val="single"/>
                </w:rPr>
                <w:t>Sharepoint</w:t>
              </w:r>
              <w:proofErr w:type="spellEnd"/>
              <w:r w:rsidR="00371ABF">
                <w:rPr>
                  <w:b/>
                  <w:bCs/>
                  <w:color w:val="0563C1"/>
                  <w:u w:val="single"/>
                </w:rPr>
                <w:t xml:space="preserve"> and </w:t>
              </w:r>
              <w:r w:rsidR="006B1A84" w:rsidRPr="009D70E2">
                <w:rPr>
                  <w:b/>
                  <w:bCs/>
                  <w:color w:val="0563C1"/>
                  <w:u w:val="single"/>
                </w:rPr>
                <w:t>Calendar</w:t>
              </w:r>
            </w:hyperlink>
            <w:r w:rsidR="00C84594">
              <w:rPr>
                <w:b/>
                <w:bCs/>
                <w:color w:val="0563C1"/>
                <w:u w:val="single"/>
              </w:rPr>
              <w:t xml:space="preserve"> </w:t>
            </w:r>
          </w:p>
          <w:p w14:paraId="78EA0C8D" w14:textId="6BA9574D" w:rsidR="006B1A84" w:rsidRPr="009D70E2" w:rsidRDefault="00C84594" w:rsidP="002D4FDA">
            <w:pPr>
              <w:pStyle w:val="ListParagraph"/>
              <w:numPr>
                <w:ilvl w:val="0"/>
                <w:numId w:val="37"/>
              </w:numPr>
              <w:ind w:left="286" w:hanging="284"/>
              <w:rPr>
                <w:b/>
                <w:bCs/>
              </w:rPr>
            </w:pPr>
            <w:proofErr w:type="spellStart"/>
            <w:r>
              <w:rPr>
                <w:b/>
                <w:bCs/>
                <w:color w:val="0563C1"/>
                <w:u w:val="single"/>
              </w:rPr>
              <w:t xml:space="preserve">Self </w:t>
            </w:r>
            <w:hyperlink r:id="rId51" w:anchor="/" w:history="1">
              <w:r w:rsidRPr="00C84594">
                <w:rPr>
                  <w:rStyle w:val="Hyperlink"/>
                  <w:b/>
                  <w:bCs/>
                </w:rPr>
                <w:t>Paced</w:t>
              </w:r>
              <w:proofErr w:type="spellEnd"/>
              <w:r w:rsidRPr="00C84594">
                <w:rPr>
                  <w:rStyle w:val="Hyperlink"/>
                  <w:b/>
                  <w:bCs/>
                </w:rPr>
                <w:t xml:space="preserve"> course: Navigating Staff Development Supports and resources at Griffith</w:t>
              </w:r>
              <w:r w:rsidR="006B1A84" w:rsidRPr="00C84594">
                <w:rPr>
                  <w:rStyle w:val="Hyperlink"/>
                </w:rPr>
                <w:t> </w:t>
              </w:r>
            </w:hyperlink>
          </w:p>
          <w:p w14:paraId="73702B3F" w14:textId="7FE7CBD4" w:rsidR="006B1A84" w:rsidRDefault="00522260" w:rsidP="002D4FDA">
            <w:pPr>
              <w:pStyle w:val="ListParagraph"/>
              <w:numPr>
                <w:ilvl w:val="0"/>
                <w:numId w:val="36"/>
              </w:numPr>
              <w:spacing w:line="259" w:lineRule="auto"/>
              <w:ind w:left="286" w:hanging="284"/>
            </w:pPr>
            <w:hyperlink r:id="rId52" w:history="1">
              <w:r w:rsidR="00CB31BF" w:rsidRPr="00CB31BF">
                <w:rPr>
                  <w:rStyle w:val="Hyperlink"/>
                </w:rPr>
                <w:t>Leadership Capability Framework</w:t>
              </w:r>
            </w:hyperlink>
            <w:r w:rsidR="00CB31BF">
              <w:t xml:space="preserve"> and </w:t>
            </w:r>
            <w:hyperlink r:id="rId53">
              <w:r w:rsidR="006B1A84" w:rsidRPr="7AECDB28">
                <w:rPr>
                  <w:rStyle w:val="Hyperlink"/>
                </w:rPr>
                <w:t>Capability Development Framework</w:t>
              </w:r>
            </w:hyperlink>
            <w:r w:rsidR="006B1A84">
              <w:t xml:space="preserve"> </w:t>
            </w:r>
            <w:r w:rsidR="00B63686">
              <w:br/>
            </w:r>
          </w:p>
          <w:p w14:paraId="053FB640" w14:textId="16A981DD" w:rsidR="006B1A84" w:rsidRDefault="0080529D" w:rsidP="002D4FDA">
            <w:pPr>
              <w:pStyle w:val="ListParagraph"/>
              <w:numPr>
                <w:ilvl w:val="0"/>
                <w:numId w:val="36"/>
              </w:numPr>
              <w:spacing w:line="259" w:lineRule="auto"/>
              <w:ind w:left="286" w:hanging="284"/>
            </w:pPr>
            <w:r>
              <w:t>Future Talent</w:t>
            </w:r>
            <w:r w:rsidR="00B63686">
              <w:t xml:space="preserve"> Pool: </w:t>
            </w:r>
            <w:r w:rsidR="006B1A84">
              <w:t xml:space="preserve">Discuss </w:t>
            </w:r>
            <w:hyperlink r:id="rId54">
              <w:r w:rsidR="006B1A84" w:rsidRPr="5C544442">
                <w:rPr>
                  <w:rStyle w:val="Hyperlink"/>
                </w:rPr>
                <w:t>Career</w:t>
              </w:r>
            </w:hyperlink>
            <w:r w:rsidR="006B1A84">
              <w:t xml:space="preserve"> Aspirations - Why Griffith, Why </w:t>
            </w:r>
            <w:r w:rsidR="00477E60">
              <w:t xml:space="preserve">Casual or Sessional </w:t>
            </w:r>
            <w:r w:rsidR="006B1A84">
              <w:t xml:space="preserve">Role? Where to from here? </w:t>
            </w:r>
            <w:r w:rsidR="006B1A84" w:rsidRPr="5C544442">
              <w:rPr>
                <w:i/>
                <w:iCs/>
              </w:rPr>
              <w:t>(This will be a key source of information to their motivations and what is important, what they value</w:t>
            </w:r>
            <w:r w:rsidR="00477E60">
              <w:rPr>
                <w:i/>
                <w:iCs/>
              </w:rPr>
              <w:t xml:space="preserve"> are they looking for a future</w:t>
            </w:r>
            <w:r>
              <w:rPr>
                <w:i/>
                <w:iCs/>
              </w:rPr>
              <w:t xml:space="preserve"> </w:t>
            </w:r>
            <w:r w:rsidR="00477E60">
              <w:rPr>
                <w:i/>
                <w:iCs/>
              </w:rPr>
              <w:t xml:space="preserve">career </w:t>
            </w:r>
            <w:r>
              <w:rPr>
                <w:i/>
                <w:iCs/>
              </w:rPr>
              <w:t xml:space="preserve">or more permanent work </w:t>
            </w:r>
            <w:r w:rsidR="00477E60">
              <w:rPr>
                <w:i/>
                <w:iCs/>
              </w:rPr>
              <w:t>with Griffith?</w:t>
            </w:r>
            <w:r w:rsidR="006B1A84" w:rsidRPr="5C544442">
              <w:rPr>
                <w:i/>
                <w:iCs/>
              </w:rPr>
              <w:t>)</w:t>
            </w:r>
          </w:p>
          <w:p w14:paraId="62938DB4" w14:textId="02423B68" w:rsidR="006B1A84" w:rsidRPr="00FA6B34" w:rsidRDefault="006B1A84" w:rsidP="13998398"/>
          <w:p w14:paraId="774F0647" w14:textId="4566B68B" w:rsidR="006B1A84" w:rsidRDefault="006B1A84" w:rsidP="00CC0890">
            <w:pPr>
              <w:pStyle w:val="Heading3"/>
            </w:pPr>
            <w:r w:rsidRPr="7AECDB28">
              <w:t xml:space="preserve">Ethical Conduct </w:t>
            </w:r>
          </w:p>
          <w:p w14:paraId="5AC9D71A" w14:textId="5DD2129F" w:rsidR="006B1A84" w:rsidRPr="00FA6B34" w:rsidRDefault="006B1A84" w:rsidP="002D4FDA">
            <w:pPr>
              <w:pStyle w:val="ListParagraph"/>
              <w:numPr>
                <w:ilvl w:val="0"/>
                <w:numId w:val="13"/>
              </w:numPr>
              <w:ind w:left="286" w:hanging="284"/>
            </w:pPr>
            <w:r>
              <w:t xml:space="preserve">Compliance requirements and individual rights within the </w:t>
            </w:r>
            <w:hyperlink r:id="rId55" w:history="1">
              <w:r w:rsidRPr="00522260">
                <w:rPr>
                  <w:rStyle w:val="Hyperlink"/>
                </w:rPr>
                <w:t>Code of Conduct</w:t>
              </w:r>
            </w:hyperlink>
            <w:r>
              <w:t xml:space="preserve"> and call out any specific local or role-related risks or considerations</w:t>
            </w:r>
          </w:p>
          <w:p w14:paraId="6D67A39C" w14:textId="2592969A" w:rsidR="006B1A84" w:rsidRPr="00FA6B34" w:rsidRDefault="006B1A84" w:rsidP="002D4FDA">
            <w:pPr>
              <w:pStyle w:val="ListParagraph"/>
              <w:numPr>
                <w:ilvl w:val="0"/>
                <w:numId w:val="13"/>
              </w:numPr>
              <w:ind w:left="286" w:hanging="284"/>
            </w:pPr>
            <w:r>
              <w:t>Local team values and code of conduct/fraud/critical role requirements</w:t>
            </w:r>
          </w:p>
          <w:p w14:paraId="4E946E66" w14:textId="0E34B6A8" w:rsidR="006B1A84" w:rsidRPr="00FA6B34" w:rsidRDefault="00522260" w:rsidP="002D4FDA">
            <w:pPr>
              <w:pStyle w:val="ListParagraph"/>
              <w:numPr>
                <w:ilvl w:val="0"/>
                <w:numId w:val="13"/>
              </w:numPr>
              <w:ind w:left="286" w:hanging="284"/>
              <w:rPr>
                <w:color w:val="0563C1"/>
              </w:rPr>
            </w:pPr>
            <w:hyperlink r:id="rId56">
              <w:r w:rsidR="006B1A84" w:rsidRPr="7AECDB28">
                <w:rPr>
                  <w:rStyle w:val="Hyperlink"/>
                </w:rPr>
                <w:t>Inclusive language practices</w:t>
              </w:r>
            </w:hyperlink>
          </w:p>
          <w:p w14:paraId="6F001BC9" w14:textId="53A3BA6E" w:rsidR="006B1A84" w:rsidRPr="00FA6B34" w:rsidRDefault="006B1A84" w:rsidP="002D4FDA">
            <w:pPr>
              <w:pStyle w:val="ListParagraph"/>
              <w:numPr>
                <w:ilvl w:val="0"/>
                <w:numId w:val="13"/>
              </w:numPr>
              <w:ind w:left="286" w:hanging="284"/>
            </w:pPr>
            <w:r>
              <w:t xml:space="preserve">Confidentiality and </w:t>
            </w:r>
            <w:hyperlink r:id="rId57" w:history="1">
              <w:r w:rsidRPr="00522260">
                <w:rPr>
                  <w:rStyle w:val="Hyperlink"/>
                </w:rPr>
                <w:t>privacy</w:t>
              </w:r>
            </w:hyperlink>
            <w:r>
              <w:t xml:space="preserve"> and access to data</w:t>
            </w:r>
          </w:p>
          <w:p w14:paraId="3A826970" w14:textId="674156F5" w:rsidR="006B1A84" w:rsidRPr="00FA6B34" w:rsidRDefault="006B1A84" w:rsidP="13998398"/>
          <w:p w14:paraId="2E7DB851" w14:textId="73EB2833" w:rsidR="006B1A84" w:rsidRPr="00FA6B34" w:rsidRDefault="00F911E4" w:rsidP="00255234">
            <w:pPr>
              <w:pStyle w:val="ListParagraph"/>
              <w:ind w:left="286"/>
              <w:rPr>
                <w:color w:val="0563C1"/>
              </w:rPr>
            </w:pPr>
            <w:r>
              <w:br/>
            </w:r>
          </w:p>
        </w:tc>
      </w:tr>
    </w:tbl>
    <w:p w14:paraId="23F838B5" w14:textId="77777777" w:rsidR="00B63686" w:rsidRDefault="00B63686" w:rsidP="13998398">
      <w:pPr>
        <w:pStyle w:val="Heading1"/>
        <w:rPr>
          <w:color w:val="FF0000"/>
        </w:rPr>
      </w:pPr>
    </w:p>
    <w:p w14:paraId="531E8CD3" w14:textId="7A838E54" w:rsidR="00827B0C" w:rsidRPr="00CC1448" w:rsidRDefault="00827B0C" w:rsidP="13998398">
      <w:pPr>
        <w:pStyle w:val="Heading1"/>
        <w:rPr>
          <w:color w:val="FF0000"/>
        </w:rPr>
      </w:pPr>
      <w:r w:rsidRPr="13998398">
        <w:rPr>
          <w:color w:val="FF0000"/>
        </w:rPr>
        <w:t>GRIFFITH BUSINESS MODEL</w:t>
      </w:r>
    </w:p>
    <w:tbl>
      <w:tblPr>
        <w:tblStyle w:val="TableGrid"/>
        <w:tblW w:w="9170" w:type="dxa"/>
        <w:tblLayout w:type="fixed"/>
        <w:tblLook w:val="06A0" w:firstRow="1" w:lastRow="0" w:firstColumn="1" w:lastColumn="0" w:noHBand="1" w:noVBand="1"/>
      </w:tblPr>
      <w:tblGrid>
        <w:gridCol w:w="1175"/>
        <w:gridCol w:w="7995"/>
      </w:tblGrid>
      <w:tr w:rsidR="006B1A84" w14:paraId="0FCBE654" w14:textId="77777777" w:rsidTr="57B58049">
        <w:tc>
          <w:tcPr>
            <w:tcW w:w="1175" w:type="dxa"/>
          </w:tcPr>
          <w:p w14:paraId="410CB929" w14:textId="0589C59C" w:rsidR="006B1A84" w:rsidRDefault="006B1A84" w:rsidP="7AECDB28">
            <w:pPr>
              <w:jc w:val="center"/>
              <w:rPr>
                <w:b/>
                <w:bCs/>
              </w:rPr>
            </w:pPr>
            <w:r>
              <w:rPr>
                <w:noProof/>
              </w:rPr>
              <w:drawing>
                <wp:inline distT="0" distB="0" distL="0" distR="0" wp14:anchorId="6D84FFAE" wp14:editId="174F9BA7">
                  <wp:extent cx="608330" cy="608330"/>
                  <wp:effectExtent l="0" t="0" r="1270" b="1270"/>
                  <wp:docPr id="1398136703" name="Picture 6" descr="Business Model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inline>
              </w:drawing>
            </w:r>
          </w:p>
        </w:tc>
        <w:tc>
          <w:tcPr>
            <w:tcW w:w="7995" w:type="dxa"/>
          </w:tcPr>
          <w:p w14:paraId="1A1887E4" w14:textId="79C9DB54" w:rsidR="006B1A84" w:rsidRDefault="006B1A84" w:rsidP="0081738C">
            <w:pPr>
              <w:pStyle w:val="Heading3"/>
            </w:pPr>
            <w:r w:rsidRPr="13998398">
              <w:t>Mission</w:t>
            </w:r>
            <w:r w:rsidR="0029255A">
              <w:t xml:space="preserve">, </w:t>
            </w:r>
            <w:r w:rsidRPr="13998398">
              <w:t xml:space="preserve">Values </w:t>
            </w:r>
            <w:r w:rsidR="0029255A">
              <w:t>and Structure</w:t>
            </w:r>
            <w:r>
              <w:br/>
            </w:r>
          </w:p>
          <w:p w14:paraId="4C4D7888" w14:textId="3C450A05" w:rsidR="006B1A84" w:rsidRDefault="006B1A84" w:rsidP="002D4FDA">
            <w:pPr>
              <w:pStyle w:val="ListParagraph"/>
              <w:numPr>
                <w:ilvl w:val="0"/>
                <w:numId w:val="35"/>
              </w:numPr>
              <w:ind w:left="271" w:hanging="284"/>
            </w:pPr>
            <w:r>
              <w:t>Talk to what we value here – diversity, First Peoples, scholarship, connections with Asia Pacific – what does that mean for team and the work you do?</w:t>
            </w:r>
          </w:p>
          <w:p w14:paraId="2796AD3F" w14:textId="43A6DFB7" w:rsidR="006B1A84" w:rsidRDefault="006B1A84" w:rsidP="002D4FDA">
            <w:pPr>
              <w:pStyle w:val="ListParagraph"/>
              <w:numPr>
                <w:ilvl w:val="0"/>
                <w:numId w:val="35"/>
              </w:numPr>
              <w:ind w:left="271" w:hanging="284"/>
            </w:pPr>
            <w:r>
              <w:t>How will your new team member contribute to this?</w:t>
            </w:r>
          </w:p>
          <w:p w14:paraId="398DBB34" w14:textId="77777777" w:rsidR="0029255A" w:rsidRDefault="006B1A84" w:rsidP="00EC19F9">
            <w:pPr>
              <w:pStyle w:val="ListParagraph"/>
              <w:numPr>
                <w:ilvl w:val="0"/>
                <w:numId w:val="35"/>
              </w:numPr>
              <w:ind w:left="271" w:hanging="284"/>
            </w:pPr>
            <w:r>
              <w:t xml:space="preserve">Help them </w:t>
            </w:r>
            <w:hyperlink r:id="rId59">
              <w:r w:rsidRPr="7AECDB28">
                <w:rPr>
                  <w:rStyle w:val="Hyperlink"/>
                </w:rPr>
                <w:t>Get to Know Griffith</w:t>
              </w:r>
            </w:hyperlink>
            <w:r>
              <w:t xml:space="preserve"> - Understanding the </w:t>
            </w:r>
            <w:hyperlink r:id="rId60">
              <w:r w:rsidRPr="7AECDB28">
                <w:rPr>
                  <w:rStyle w:val="Hyperlink"/>
                </w:rPr>
                <w:t>structure</w:t>
              </w:r>
            </w:hyperlink>
            <w:r>
              <w:t xml:space="preserve">, how the different portfolios connect and support the Organisation and </w:t>
            </w:r>
            <w:hyperlink r:id="rId61">
              <w:r w:rsidRPr="7AECDB28">
                <w:rPr>
                  <w:rStyle w:val="Hyperlink"/>
                </w:rPr>
                <w:t>Strategic Plan</w:t>
              </w:r>
            </w:hyperlink>
            <w:r>
              <w:t xml:space="preserve"> </w:t>
            </w:r>
            <w:r w:rsidR="0029255A">
              <w:t>and</w:t>
            </w:r>
          </w:p>
          <w:p w14:paraId="5D451348" w14:textId="50CBE7F0" w:rsidR="006B1A84" w:rsidRDefault="0029255A" w:rsidP="00EC19F9">
            <w:pPr>
              <w:pStyle w:val="ListParagraph"/>
              <w:numPr>
                <w:ilvl w:val="0"/>
                <w:numId w:val="35"/>
              </w:numPr>
              <w:ind w:left="271" w:hanging="284"/>
            </w:pPr>
            <w:r>
              <w:t>Establishment Management Framework</w:t>
            </w:r>
            <w:r w:rsidR="006B1A84">
              <w:br/>
            </w:r>
          </w:p>
          <w:p w14:paraId="0FBB69E5" w14:textId="04597933" w:rsidR="006B1A84" w:rsidRDefault="006B1A84" w:rsidP="002D4FDA">
            <w:pPr>
              <w:pStyle w:val="ListParagraph"/>
              <w:numPr>
                <w:ilvl w:val="0"/>
                <w:numId w:val="34"/>
              </w:numPr>
              <w:ind w:left="412" w:hanging="412"/>
              <w:rPr>
                <w:b/>
                <w:bCs/>
              </w:rPr>
            </w:pPr>
            <w:r w:rsidRPr="00321788">
              <w:rPr>
                <w:rStyle w:val="Heading3Char"/>
              </w:rPr>
              <w:t>Build knowledge and understanding about Griffith</w:t>
            </w:r>
            <w:r>
              <w:t xml:space="preserve"> </w:t>
            </w:r>
            <w:r w:rsidR="00321788">
              <w:br/>
            </w:r>
          </w:p>
          <w:p w14:paraId="26632E33" w14:textId="59F4B10C" w:rsidR="006B1A84" w:rsidRDefault="006B1A84" w:rsidP="002D4FDA">
            <w:pPr>
              <w:pStyle w:val="ListParagraph"/>
              <w:numPr>
                <w:ilvl w:val="0"/>
                <w:numId w:val="20"/>
              </w:numPr>
              <w:ind w:left="412" w:hanging="412"/>
            </w:pPr>
            <w:r w:rsidRPr="13998398">
              <w:t>About the</w:t>
            </w:r>
            <w:r w:rsidR="00131875">
              <w:t>ir</w:t>
            </w:r>
            <w:r w:rsidRPr="13998398">
              <w:t xml:space="preserve"> Group/Portfolio</w:t>
            </w:r>
            <w:r w:rsidR="00131875">
              <w:t>/School or Department</w:t>
            </w:r>
          </w:p>
          <w:p w14:paraId="048A118B" w14:textId="67D1641C" w:rsidR="006B1A84" w:rsidRDefault="006B1A84" w:rsidP="002D4FDA">
            <w:pPr>
              <w:pStyle w:val="ListParagraph"/>
              <w:numPr>
                <w:ilvl w:val="0"/>
                <w:numId w:val="20"/>
              </w:numPr>
              <w:ind w:left="412" w:hanging="412"/>
            </w:pPr>
            <w:r w:rsidRPr="13998398">
              <w:t>About the Team</w:t>
            </w:r>
          </w:p>
          <w:p w14:paraId="652BA26D" w14:textId="69D6C35B" w:rsidR="006B1A84" w:rsidRDefault="006B1A84" w:rsidP="002D4FDA">
            <w:pPr>
              <w:pStyle w:val="ListParagraph"/>
              <w:numPr>
                <w:ilvl w:val="0"/>
                <w:numId w:val="20"/>
              </w:numPr>
              <w:ind w:left="412" w:hanging="412"/>
            </w:pPr>
            <w:r>
              <w:t>About the Role</w:t>
            </w:r>
            <w:r>
              <w:br/>
            </w:r>
          </w:p>
        </w:tc>
      </w:tr>
      <w:tr w:rsidR="006B1A84" w14:paraId="7E7D4A09" w14:textId="77777777" w:rsidTr="57B58049">
        <w:tc>
          <w:tcPr>
            <w:tcW w:w="1175" w:type="dxa"/>
          </w:tcPr>
          <w:p w14:paraId="2707644E" w14:textId="6529896B" w:rsidR="006B1A84" w:rsidRDefault="006B1A84" w:rsidP="7AECDB28">
            <w:pPr>
              <w:jc w:val="center"/>
            </w:pPr>
            <w:r>
              <w:rPr>
                <w:noProof/>
              </w:rPr>
              <w:drawing>
                <wp:inline distT="0" distB="0" distL="0" distR="0" wp14:anchorId="24E605E5" wp14:editId="6F3ED72E">
                  <wp:extent cx="581025" cy="581025"/>
                  <wp:effectExtent l="0" t="0" r="9525" b="9525"/>
                  <wp:docPr id="2015151925" name="Picture 1732917196" descr="Teaching Icon of Line style - Available in SVG, PNG, EPS, AI &amp; Icon fo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917196"/>
                          <pic:cNvPicPr/>
                        </pic:nvPicPr>
                        <pic:blipFill>
                          <a:blip r:embed="rId62"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tc>
        <w:tc>
          <w:tcPr>
            <w:tcW w:w="7995" w:type="dxa"/>
          </w:tcPr>
          <w:p w14:paraId="14744285" w14:textId="58CBB3F1" w:rsidR="006B1A84" w:rsidRPr="0081738C" w:rsidRDefault="006B1A84" w:rsidP="0081738C">
            <w:pPr>
              <w:pStyle w:val="Heading3"/>
            </w:pPr>
            <w:r w:rsidRPr="13998398">
              <w:t>Teaching and Learning</w:t>
            </w:r>
          </w:p>
          <w:p w14:paraId="407DFFDD" w14:textId="093A4B0F" w:rsidR="006B1A84" w:rsidRDefault="00522260" w:rsidP="002D4FDA">
            <w:pPr>
              <w:pStyle w:val="ListParagraph"/>
              <w:numPr>
                <w:ilvl w:val="0"/>
                <w:numId w:val="33"/>
              </w:numPr>
              <w:spacing w:beforeAutospacing="1" w:afterAutospacing="1"/>
              <w:ind w:left="412" w:hanging="412"/>
              <w:rPr>
                <w:color w:val="0563C1"/>
              </w:rPr>
            </w:pPr>
            <w:hyperlink r:id="rId63">
              <w:r w:rsidR="006B1A84" w:rsidRPr="2FF44AA7">
                <w:rPr>
                  <w:rStyle w:val="Hyperlink"/>
                </w:rPr>
                <w:t>Learning and Teaching Support Website</w:t>
              </w:r>
            </w:hyperlink>
            <w:r w:rsidR="006B1A84">
              <w:t xml:space="preserve"> and</w:t>
            </w:r>
            <w:r w:rsidR="27F52D60">
              <w:t xml:space="preserve"> Learning &amp; Teaching</w:t>
            </w:r>
            <w:r w:rsidR="006B1A84">
              <w:t xml:space="preserve"> </w:t>
            </w:r>
            <w:hyperlink r:id="rId64">
              <w:r w:rsidR="006B1A84" w:rsidRPr="2FF44AA7">
                <w:rPr>
                  <w:rStyle w:val="Hyperlink"/>
                </w:rPr>
                <w:t>Engagement</w:t>
              </w:r>
            </w:hyperlink>
            <w:r w:rsidR="006B1A84">
              <w:t xml:space="preserve"> Community to Chat with Colleagues</w:t>
            </w:r>
            <w:r w:rsidR="7240572F">
              <w:t>.</w:t>
            </w:r>
          </w:p>
          <w:p w14:paraId="31FBA988" w14:textId="5E79DF81" w:rsidR="006B1A84" w:rsidRDefault="00522260" w:rsidP="002D4FDA">
            <w:pPr>
              <w:pStyle w:val="ListParagraph"/>
              <w:numPr>
                <w:ilvl w:val="0"/>
                <w:numId w:val="33"/>
              </w:numPr>
              <w:spacing w:beforeAutospacing="1" w:afterAutospacing="1"/>
              <w:ind w:left="412" w:hanging="412"/>
              <w:rPr>
                <w:color w:val="0563C1"/>
              </w:rPr>
            </w:pPr>
            <w:hyperlink r:id="rId65">
              <w:r w:rsidR="006B1A84" w:rsidRPr="305654EA">
                <w:rPr>
                  <w:rStyle w:val="Hyperlink"/>
                </w:rPr>
                <w:t>Professional Learning Workshops</w:t>
              </w:r>
            </w:hyperlink>
            <w:r w:rsidR="00F22686">
              <w:rPr>
                <w:rStyle w:val="Hyperlink"/>
              </w:rPr>
              <w:t>.</w:t>
            </w:r>
          </w:p>
          <w:p w14:paraId="243CC6F0" w14:textId="28DB413C" w:rsidR="006B1A84" w:rsidRPr="00FA6B34" w:rsidRDefault="006B1A84" w:rsidP="002D4FDA">
            <w:pPr>
              <w:pStyle w:val="ListParagraph"/>
              <w:numPr>
                <w:ilvl w:val="0"/>
                <w:numId w:val="33"/>
              </w:numPr>
              <w:spacing w:beforeAutospacing="1" w:afterAutospacing="1"/>
              <w:ind w:left="412" w:hanging="412"/>
              <w:rPr>
                <w:color w:val="0563C1"/>
              </w:rPr>
            </w:pPr>
            <w:r>
              <w:t xml:space="preserve"> </w:t>
            </w:r>
            <w:hyperlink r:id="rId66">
              <w:r w:rsidRPr="305654EA">
                <w:rPr>
                  <w:rStyle w:val="Hyperlink"/>
                </w:rPr>
                <w:t>Academic Group L&amp;T Consultants</w:t>
              </w:r>
            </w:hyperlink>
            <w:r>
              <w:t xml:space="preserve"> for advice and assistance and for your Academic Group support site</w:t>
            </w:r>
            <w:r w:rsidR="00F22686">
              <w:t>.</w:t>
            </w:r>
          </w:p>
          <w:p w14:paraId="4BFC6D49" w14:textId="719909E7" w:rsidR="006B1A84" w:rsidRPr="00450BEE" w:rsidRDefault="006B1A84" w:rsidP="002D4FDA">
            <w:pPr>
              <w:pStyle w:val="ListParagraph"/>
              <w:numPr>
                <w:ilvl w:val="0"/>
                <w:numId w:val="33"/>
              </w:numPr>
              <w:spacing w:beforeAutospacing="1" w:afterAutospacing="1"/>
              <w:ind w:left="412" w:hanging="412"/>
              <w:rPr>
                <w:color w:val="0563C1"/>
              </w:rPr>
            </w:pPr>
            <w:r>
              <w:t xml:space="preserve">Using </w:t>
            </w:r>
            <w:hyperlink r:id="rId67">
              <w:r w:rsidRPr="305654EA">
                <w:rPr>
                  <w:rStyle w:val="Hyperlink"/>
                </w:rPr>
                <w:t>Learning @Griffith</w:t>
              </w:r>
            </w:hyperlink>
            <w:r>
              <w:t xml:space="preserve">, </w:t>
            </w:r>
            <w:hyperlink r:id="rId68">
              <w:r w:rsidRPr="305654EA">
                <w:rPr>
                  <w:rStyle w:val="Hyperlink"/>
                </w:rPr>
                <w:t>Inclusion, disability and accessibility</w:t>
              </w:r>
            </w:hyperlink>
            <w:r>
              <w:t xml:space="preserve"> resources</w:t>
            </w:r>
          </w:p>
          <w:p w14:paraId="171DE7D8" w14:textId="1B3BEE8A" w:rsidR="00450BEE" w:rsidRDefault="00450BEE" w:rsidP="002D4FDA">
            <w:pPr>
              <w:pStyle w:val="ListParagraph"/>
              <w:numPr>
                <w:ilvl w:val="0"/>
                <w:numId w:val="33"/>
              </w:numPr>
              <w:spacing w:beforeAutospacing="1" w:afterAutospacing="1"/>
              <w:ind w:left="412" w:hanging="412"/>
              <w:rPr>
                <w:color w:val="0563C1"/>
              </w:rPr>
            </w:pPr>
            <w:r>
              <w:t xml:space="preserve">Migration to the new Learning Management System: </w:t>
            </w:r>
            <w:hyperlink r:id="rId69" w:history="1">
              <w:r w:rsidRPr="00450BEE">
                <w:rPr>
                  <w:rStyle w:val="Hyperlink"/>
                </w:rPr>
                <w:t>CANVAS</w:t>
              </w:r>
            </w:hyperlink>
          </w:p>
          <w:p w14:paraId="2088A591" w14:textId="7E62741C" w:rsidR="006B1A84" w:rsidRDefault="00522260" w:rsidP="002D4FDA">
            <w:pPr>
              <w:pStyle w:val="ListParagraph"/>
              <w:numPr>
                <w:ilvl w:val="0"/>
                <w:numId w:val="33"/>
              </w:numPr>
              <w:spacing w:beforeAutospacing="1" w:afterAutospacing="1"/>
              <w:ind w:left="412" w:hanging="412"/>
              <w:rPr>
                <w:color w:val="0563C1"/>
              </w:rPr>
            </w:pPr>
            <w:hyperlink r:id="rId70" w:anchor="support-individual-students">
              <w:r w:rsidR="006B1A84" w:rsidRPr="305654EA">
                <w:rPr>
                  <w:rStyle w:val="Hyperlink"/>
                </w:rPr>
                <w:t>Library</w:t>
              </w:r>
            </w:hyperlink>
            <w:r w:rsidR="006B1A84">
              <w:t xml:space="preserve"> Support Services for Teaching</w:t>
            </w:r>
            <w:r w:rsidR="00F22686">
              <w:t>.</w:t>
            </w:r>
          </w:p>
          <w:p w14:paraId="51CF5583" w14:textId="220D43CB" w:rsidR="006B1A84" w:rsidRDefault="006B1A84" w:rsidP="002D4FDA">
            <w:pPr>
              <w:pStyle w:val="ListParagraph"/>
              <w:numPr>
                <w:ilvl w:val="0"/>
                <w:numId w:val="33"/>
              </w:numPr>
              <w:ind w:left="412" w:hanging="412"/>
              <w:rPr>
                <w:color w:val="000000" w:themeColor="text1"/>
              </w:rPr>
            </w:pPr>
            <w:r w:rsidRPr="7AECDB28">
              <w:rPr>
                <w:color w:val="000000" w:themeColor="text1"/>
              </w:rPr>
              <w:t xml:space="preserve">Why </w:t>
            </w:r>
            <w:hyperlink r:id="rId71">
              <w:r w:rsidRPr="7AECDB28">
                <w:rPr>
                  <w:rStyle w:val="Hyperlink"/>
                </w:rPr>
                <w:t>Griffith Credentials</w:t>
              </w:r>
            </w:hyperlink>
            <w:r w:rsidRPr="7AECDB28">
              <w:rPr>
                <w:color w:val="000000" w:themeColor="text1"/>
              </w:rPr>
              <w:t> - links to Industry, Employability agenda</w:t>
            </w:r>
            <w:r w:rsidR="00F22686">
              <w:rPr>
                <w:color w:val="000000" w:themeColor="text1"/>
              </w:rPr>
              <w:t>.</w:t>
            </w:r>
          </w:p>
          <w:p w14:paraId="456E9CF4" w14:textId="6DF5D197" w:rsidR="006B1A84" w:rsidRDefault="006B1A84" w:rsidP="002D4FDA">
            <w:pPr>
              <w:pStyle w:val="ListParagraph"/>
              <w:numPr>
                <w:ilvl w:val="0"/>
                <w:numId w:val="33"/>
              </w:numPr>
              <w:ind w:left="412" w:hanging="412"/>
              <w:rPr>
                <w:color w:val="000000" w:themeColor="text1"/>
              </w:rPr>
            </w:pPr>
            <w:r w:rsidRPr="2FF44AA7">
              <w:rPr>
                <w:color w:val="000000" w:themeColor="text1"/>
              </w:rPr>
              <w:t xml:space="preserve">How do we connect with colleagues in </w:t>
            </w:r>
            <w:hyperlink r:id="rId72">
              <w:r w:rsidRPr="2FF44AA7">
                <w:rPr>
                  <w:rStyle w:val="Hyperlink"/>
                  <w:color w:val="4471C4"/>
                </w:rPr>
                <w:t>Student Life Services</w:t>
              </w:r>
            </w:hyperlink>
            <w:r w:rsidR="6F4893A1" w:rsidRPr="2FF44AA7">
              <w:rPr>
                <w:color w:val="000000" w:themeColor="text1"/>
              </w:rPr>
              <w:t xml:space="preserve"> and other </w:t>
            </w:r>
            <w:r w:rsidRPr="2FF44AA7">
              <w:rPr>
                <w:color w:val="000000" w:themeColor="text1"/>
              </w:rPr>
              <w:t>Departments support Teaching, Learning and Wellbeing along with the success of all students</w:t>
            </w:r>
            <w:r w:rsidR="00F22686" w:rsidRPr="2FF44AA7">
              <w:rPr>
                <w:color w:val="000000" w:themeColor="text1"/>
              </w:rPr>
              <w:t>.</w:t>
            </w:r>
          </w:p>
          <w:p w14:paraId="47104C5A" w14:textId="687E893C" w:rsidR="006B1A84" w:rsidRDefault="00522260" w:rsidP="002D4FDA">
            <w:pPr>
              <w:pStyle w:val="ListParagraph"/>
              <w:numPr>
                <w:ilvl w:val="0"/>
                <w:numId w:val="33"/>
              </w:numPr>
              <w:ind w:left="412" w:hanging="412"/>
              <w:rPr>
                <w:color w:val="000000" w:themeColor="text1"/>
              </w:rPr>
            </w:pPr>
            <w:hyperlink r:id="rId73">
              <w:r w:rsidR="006B1A84" w:rsidRPr="7AECDB28">
                <w:rPr>
                  <w:rStyle w:val="Hyperlink"/>
                </w:rPr>
                <w:t>Faculty Centre resources</w:t>
              </w:r>
            </w:hyperlink>
            <w:r w:rsidR="006B1A84" w:rsidRPr="7AECDB28">
              <w:rPr>
                <w:color w:val="000000" w:themeColor="text1"/>
              </w:rPr>
              <w:t xml:space="preserve"> for Program Directors and Course Convenors</w:t>
            </w:r>
            <w:r w:rsidR="00F22686">
              <w:rPr>
                <w:color w:val="000000" w:themeColor="text1"/>
              </w:rPr>
              <w:t>.</w:t>
            </w:r>
          </w:p>
          <w:p w14:paraId="2243888F" w14:textId="35D1DF90" w:rsidR="006B1A84" w:rsidRPr="00450BEE" w:rsidRDefault="006B1A84" w:rsidP="13998398">
            <w:pPr>
              <w:pStyle w:val="ListParagraph"/>
              <w:numPr>
                <w:ilvl w:val="0"/>
                <w:numId w:val="33"/>
              </w:numPr>
              <w:ind w:left="412" w:hanging="412"/>
              <w:rPr>
                <w:color w:val="0563C1"/>
              </w:rPr>
            </w:pPr>
            <w:r>
              <w:t xml:space="preserve">Key policies like </w:t>
            </w:r>
            <w:hyperlink r:id="rId74">
              <w:r w:rsidRPr="7AECDB28">
                <w:rPr>
                  <w:rStyle w:val="Hyperlink"/>
                </w:rPr>
                <w:t>Student Review and Appeal</w:t>
              </w:r>
            </w:hyperlink>
            <w:r>
              <w:t xml:space="preserve"> and </w:t>
            </w:r>
            <w:hyperlink r:id="rId75">
              <w:r w:rsidRPr="7AECDB28">
                <w:rPr>
                  <w:rStyle w:val="Hyperlink"/>
                </w:rPr>
                <w:t>Academic Integrity</w:t>
              </w:r>
            </w:hyperlink>
            <w:r w:rsidR="00F22686">
              <w:rPr>
                <w:rStyle w:val="Hyperlink"/>
              </w:rPr>
              <w:t>.</w:t>
            </w:r>
          </w:p>
        </w:tc>
      </w:tr>
      <w:tr w:rsidR="006B1A84" w14:paraId="66BE1C32" w14:textId="77777777" w:rsidTr="57B58049">
        <w:tc>
          <w:tcPr>
            <w:tcW w:w="1175" w:type="dxa"/>
          </w:tcPr>
          <w:p w14:paraId="7C5B21CD" w14:textId="0FF53890" w:rsidR="006B1A84" w:rsidRDefault="006B1A84" w:rsidP="7AECDB28">
            <w:pPr>
              <w:jc w:val="center"/>
            </w:pPr>
            <w:r>
              <w:br/>
            </w:r>
            <w:r>
              <w:rPr>
                <w:noProof/>
              </w:rPr>
              <w:drawing>
                <wp:inline distT="0" distB="0" distL="0" distR="0" wp14:anchorId="7E16E113" wp14:editId="209FF2FA">
                  <wp:extent cx="561975" cy="561975"/>
                  <wp:effectExtent l="0" t="0" r="9525" b="9525"/>
                  <wp:docPr id="462854652" name="Picture 1507046205" descr="Research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046205"/>
                          <pic:cNvPicPr/>
                        </pic:nvPicPr>
                        <pic:blipFill>
                          <a:blip r:embed="rId76"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995" w:type="dxa"/>
          </w:tcPr>
          <w:p w14:paraId="19822A87" w14:textId="63581A36" w:rsidR="006B1A84" w:rsidRPr="00FA6B34" w:rsidRDefault="006B1A84" w:rsidP="0081738C">
            <w:pPr>
              <w:pStyle w:val="Heading3"/>
            </w:pPr>
            <w:r>
              <w:t>Research</w:t>
            </w:r>
          </w:p>
          <w:p w14:paraId="42347A94" w14:textId="667716D8" w:rsidR="006B1A84" w:rsidRPr="00FA6B34" w:rsidRDefault="006B1A84" w:rsidP="30E97224">
            <w:pPr>
              <w:rPr>
                <w:i/>
                <w:iCs/>
              </w:rPr>
            </w:pPr>
            <w:r w:rsidRPr="30E97224">
              <w:rPr>
                <w:i/>
                <w:iCs/>
                <w:color w:val="FF0000"/>
              </w:rPr>
              <w:t>Academic staff:</w:t>
            </w:r>
            <w:r>
              <w:t xml:space="preserve"> How will this person drive their Research? </w:t>
            </w:r>
          </w:p>
          <w:p w14:paraId="1C7B9620" w14:textId="0C3A89D0" w:rsidR="006B1A84" w:rsidRPr="00FA6B34" w:rsidRDefault="310D6B87" w:rsidP="57B58049">
            <w:pPr>
              <w:rPr>
                <w:rFonts w:ascii="Segoe UI" w:eastAsia="Segoe UI" w:hAnsi="Segoe UI" w:cs="Segoe UI"/>
                <w:i/>
                <w:iCs/>
                <w:sz w:val="18"/>
                <w:szCs w:val="18"/>
              </w:rPr>
            </w:pPr>
            <w:r w:rsidRPr="57B58049">
              <w:rPr>
                <w:rFonts w:ascii="Segoe UI" w:eastAsia="Segoe UI" w:hAnsi="Segoe UI" w:cs="Segoe UI"/>
                <w:i/>
                <w:iCs/>
                <w:sz w:val="18"/>
                <w:szCs w:val="18"/>
              </w:rPr>
              <w:t xml:space="preserve">Early career researchers should complete the </w:t>
            </w:r>
            <w:hyperlink r:id="rId77">
              <w:r w:rsidRPr="57B58049">
                <w:rPr>
                  <w:rStyle w:val="Hyperlink"/>
                  <w:rFonts w:ascii="Segoe UI" w:eastAsia="Segoe UI" w:hAnsi="Segoe UI" w:cs="Segoe UI"/>
                  <w:i/>
                  <w:iCs/>
                  <w:sz w:val="19"/>
                  <w:szCs w:val="19"/>
                </w:rPr>
                <w:t>Developing your online research profile</w:t>
              </w:r>
            </w:hyperlink>
            <w:r w:rsidRPr="57B58049">
              <w:rPr>
                <w:rFonts w:ascii="Segoe UI" w:eastAsia="Segoe UI" w:hAnsi="Segoe UI" w:cs="Segoe UI"/>
                <w:i/>
                <w:iCs/>
                <w:sz w:val="19"/>
                <w:szCs w:val="19"/>
              </w:rPr>
              <w:t xml:space="preserve"> </w:t>
            </w:r>
            <w:r w:rsidRPr="57B58049">
              <w:rPr>
                <w:rFonts w:ascii="Segoe UI" w:eastAsia="Segoe UI" w:hAnsi="Segoe UI" w:cs="Segoe UI"/>
                <w:i/>
                <w:iCs/>
                <w:sz w:val="18"/>
                <w:szCs w:val="18"/>
              </w:rPr>
              <w:t>training module.</w:t>
            </w:r>
          </w:p>
          <w:p w14:paraId="601BAFB1" w14:textId="525AFE95" w:rsidR="006B1A84" w:rsidRPr="00FA6B34" w:rsidRDefault="00522260" w:rsidP="30E97224">
            <w:pPr>
              <w:rPr>
                <w:i/>
                <w:iCs/>
              </w:rPr>
            </w:pPr>
            <w:hyperlink r:id="rId78">
              <w:r w:rsidR="2301C60A" w:rsidRPr="30E97224">
                <w:rPr>
                  <w:rStyle w:val="Hyperlink"/>
                </w:rPr>
                <w:t>Research Profiles</w:t>
              </w:r>
            </w:hyperlink>
            <w:r w:rsidR="2301C60A">
              <w:t xml:space="preserve"> – showcase your research (Griffith Experts, </w:t>
            </w:r>
            <w:proofErr w:type="spellStart"/>
            <w:r w:rsidR="2301C60A">
              <w:t>ORCiD</w:t>
            </w:r>
            <w:proofErr w:type="spellEnd"/>
            <w:r w:rsidR="2301C60A">
              <w:t xml:space="preserve">, </w:t>
            </w:r>
            <w:proofErr w:type="spellStart"/>
            <w:r w:rsidR="2301C60A">
              <w:t>ResearchID</w:t>
            </w:r>
            <w:proofErr w:type="spellEnd"/>
            <w:r w:rsidR="2301C60A">
              <w:t>)</w:t>
            </w:r>
            <w:r w:rsidR="006B1A84">
              <w:br/>
            </w:r>
            <w:r w:rsidR="006B1A84">
              <w:br/>
            </w:r>
            <w:r w:rsidR="006B1A84" w:rsidRPr="30E97224">
              <w:rPr>
                <w:i/>
                <w:iCs/>
                <w:color w:val="FF0000"/>
              </w:rPr>
              <w:t>Professional staff:</w:t>
            </w:r>
            <w:r w:rsidR="006B1A84" w:rsidRPr="30E97224">
              <w:rPr>
                <w:color w:val="FF0000"/>
              </w:rPr>
              <w:t xml:space="preserve"> </w:t>
            </w:r>
            <w:r w:rsidR="006B1A84">
              <w:t>If this role is providing support or strategic input to the Research agenda who will they be supporting? Key dates or key timeframes in the annual calendar?</w:t>
            </w:r>
            <w:r w:rsidR="006B1A84">
              <w:br/>
            </w:r>
          </w:p>
          <w:p w14:paraId="13122706" w14:textId="44F6EA68" w:rsidR="006B1A84" w:rsidRPr="00FA6B34" w:rsidRDefault="006B1A84" w:rsidP="00F911E4">
            <w:pPr>
              <w:pStyle w:val="ListParagraph"/>
              <w:numPr>
                <w:ilvl w:val="0"/>
                <w:numId w:val="3"/>
              </w:numPr>
              <w:ind w:left="271" w:hanging="271"/>
            </w:pPr>
            <w:r>
              <w:t xml:space="preserve">Make them aware of the Support and Education Services - </w:t>
            </w:r>
            <w:hyperlink r:id="rId79">
              <w:r w:rsidRPr="57B58049">
                <w:rPr>
                  <w:rStyle w:val="Hyperlink"/>
                </w:rPr>
                <w:t>Office for Research</w:t>
              </w:r>
              <w:r w:rsidR="2DE3BFBB" w:rsidRPr="57B58049">
                <w:rPr>
                  <w:rStyle w:val="Hyperlink"/>
                </w:rPr>
                <w:t>.</w:t>
              </w:r>
              <w:r>
                <w:br/>
              </w:r>
            </w:hyperlink>
            <w:r>
              <w:t xml:space="preserve">Direct them to completing </w:t>
            </w:r>
            <w:hyperlink r:id="rId80">
              <w:r w:rsidR="19850374" w:rsidRPr="57B58049">
                <w:rPr>
                  <w:rStyle w:val="Hyperlink"/>
                </w:rPr>
                <w:t xml:space="preserve">Griffith </w:t>
              </w:r>
              <w:r w:rsidR="19850374" w:rsidRPr="57B58049">
                <w:rPr>
                  <w:rStyle w:val="Hyperlink"/>
                </w:rPr>
                <w:t>N</w:t>
              </w:r>
              <w:r w:rsidR="19850374" w:rsidRPr="57B58049">
                <w:rPr>
                  <w:rStyle w:val="Hyperlink"/>
                </w:rPr>
                <w:t>ew Research Induction Guide</w:t>
              </w:r>
              <w:r>
                <w:br/>
              </w:r>
            </w:hyperlink>
            <w:r w:rsidRPr="57B58049">
              <w:rPr>
                <w:i/>
                <w:iCs/>
              </w:rPr>
              <w:t xml:space="preserve">(Setting up their Online Research Presence at Griffith, know where they can get </w:t>
            </w:r>
            <w:r w:rsidRPr="57B58049">
              <w:rPr>
                <w:i/>
                <w:iCs/>
              </w:rPr>
              <w:lastRenderedPageBreak/>
              <w:t>grant or commercial partnerships support and advice, access RED (Researcher Education and Development), be aware of data management and high-performance computing and the relevant ethics, policy, and integrity or HDR Supervisor training.)</w:t>
            </w:r>
          </w:p>
        </w:tc>
      </w:tr>
      <w:tr w:rsidR="006B1A84" w14:paraId="5F261965" w14:textId="77777777" w:rsidTr="57B58049">
        <w:tc>
          <w:tcPr>
            <w:tcW w:w="1175" w:type="dxa"/>
          </w:tcPr>
          <w:p w14:paraId="1DC09E09" w14:textId="04CEFA3C" w:rsidR="006B1A84" w:rsidRPr="00EF303C" w:rsidRDefault="006B1A84" w:rsidP="7AECDB28">
            <w:pPr>
              <w:jc w:val="center"/>
            </w:pPr>
            <w:r>
              <w:rPr>
                <w:noProof/>
              </w:rPr>
              <w:lastRenderedPageBreak/>
              <w:drawing>
                <wp:inline distT="0" distB="0" distL="0" distR="0" wp14:anchorId="77FA68EA" wp14:editId="67B70EDB">
                  <wp:extent cx="619125" cy="619125"/>
                  <wp:effectExtent l="0" t="0" r="9525" b="9525"/>
                  <wp:docPr id="1664115448" name="Picture 868396672" descr="Partnership Icon #374431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396672"/>
                          <pic:cNvPicPr/>
                        </pic:nvPicPr>
                        <pic:blipFill>
                          <a:blip r:embed="rId81"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c>
          <w:tcPr>
            <w:tcW w:w="7995" w:type="dxa"/>
          </w:tcPr>
          <w:p w14:paraId="3944AAB1" w14:textId="1472BCD5" w:rsidR="006B1A84" w:rsidRPr="00EF303C" w:rsidRDefault="006B1A84" w:rsidP="0081738C">
            <w:pPr>
              <w:pStyle w:val="Heading3"/>
            </w:pPr>
            <w:r w:rsidRPr="00EF303C">
              <w:t>Partnerships and Engagement</w:t>
            </w:r>
            <w:r w:rsidRPr="00EF303C">
              <w:br/>
            </w:r>
          </w:p>
          <w:p w14:paraId="24B39F45" w14:textId="65BEDF87" w:rsidR="006B1A84" w:rsidRPr="00EF303C" w:rsidRDefault="006B1A84" w:rsidP="282F781E">
            <w:pPr>
              <w:pStyle w:val="Heading3"/>
              <w:numPr>
                <w:ilvl w:val="0"/>
                <w:numId w:val="0"/>
              </w:numPr>
            </w:pPr>
            <w:r w:rsidRPr="00EF303C">
              <w:t>Internal Partnerships</w:t>
            </w:r>
          </w:p>
          <w:p w14:paraId="756D7B37" w14:textId="323C04EF" w:rsidR="006B1A84" w:rsidRPr="00EF303C" w:rsidRDefault="006B1A84" w:rsidP="002D4FDA">
            <w:pPr>
              <w:pStyle w:val="ListParagraph"/>
              <w:numPr>
                <w:ilvl w:val="0"/>
                <w:numId w:val="32"/>
              </w:numPr>
              <w:spacing w:beforeAutospacing="1" w:afterAutospacing="1"/>
              <w:ind w:left="271" w:hanging="284"/>
            </w:pPr>
            <w:r w:rsidRPr="00EF303C">
              <w:t xml:space="preserve">Talk about the </w:t>
            </w:r>
            <w:hyperlink r:id="rId82">
              <w:r w:rsidRPr="00EF303C">
                <w:rPr>
                  <w:rStyle w:val="Hyperlink"/>
                </w:rPr>
                <w:t>Structure and Governance</w:t>
              </w:r>
            </w:hyperlink>
            <w:r w:rsidRPr="00EF303C">
              <w:t xml:space="preserve"> and how this relates to your Group and Team.</w:t>
            </w:r>
          </w:p>
          <w:p w14:paraId="0A28127A" w14:textId="6BC0C6FE" w:rsidR="006B1A84" w:rsidRPr="00EF303C" w:rsidRDefault="006B1A84" w:rsidP="002D4FDA">
            <w:pPr>
              <w:pStyle w:val="ListParagraph"/>
              <w:numPr>
                <w:ilvl w:val="0"/>
                <w:numId w:val="32"/>
              </w:numPr>
              <w:spacing w:beforeAutospacing="1" w:afterAutospacing="1"/>
              <w:ind w:left="271" w:hanging="284"/>
            </w:pPr>
            <w:r w:rsidRPr="00EF303C">
              <w:t>Who will this person be needing to work closely with, peers or other managers, groups? </w:t>
            </w:r>
          </w:p>
          <w:p w14:paraId="62BB285F" w14:textId="6589003E" w:rsidR="006B1A84" w:rsidRPr="00EF303C" w:rsidRDefault="006B1A84" w:rsidP="002D4FDA">
            <w:pPr>
              <w:pStyle w:val="ListParagraph"/>
              <w:numPr>
                <w:ilvl w:val="0"/>
                <w:numId w:val="32"/>
              </w:numPr>
              <w:spacing w:beforeAutospacing="1" w:afterAutospacing="1"/>
              <w:ind w:left="271" w:hanging="284"/>
            </w:pPr>
            <w:r w:rsidRPr="00EF303C">
              <w:t>What are the key pieces of information that the staff member will need to know about working with these groups?  </w:t>
            </w:r>
          </w:p>
          <w:p w14:paraId="6A0474A8" w14:textId="5B95855F" w:rsidR="006B1A84" w:rsidRPr="00EF303C" w:rsidRDefault="006B1A84" w:rsidP="002D4FDA">
            <w:pPr>
              <w:pStyle w:val="ListParagraph"/>
              <w:numPr>
                <w:ilvl w:val="0"/>
                <w:numId w:val="32"/>
              </w:numPr>
              <w:spacing w:beforeAutospacing="1" w:afterAutospacing="1"/>
              <w:ind w:left="271" w:hanging="284"/>
            </w:pPr>
            <w:r w:rsidRPr="00EF303C">
              <w:t>Are there internal client groups that you need to introduce this person to? </w:t>
            </w:r>
            <w:r w:rsidRPr="00EF303C">
              <w:br/>
            </w:r>
            <w:hyperlink r:id="rId83">
              <w:r w:rsidRPr="00EF303C">
                <w:rPr>
                  <w:rStyle w:val="Hyperlink"/>
                </w:rPr>
                <w:t>Corporate Service</w:t>
              </w:r>
            </w:hyperlink>
            <w:r w:rsidRPr="00EF303C">
              <w:t xml:space="preserve"> Partnerships and service catalogue or </w:t>
            </w:r>
            <w:hyperlink r:id="rId84" w:history="1">
              <w:r w:rsidRPr="00450BEE">
                <w:rPr>
                  <w:rStyle w:val="Hyperlink"/>
                </w:rPr>
                <w:t>Student Life Services</w:t>
              </w:r>
            </w:hyperlink>
            <w:r w:rsidRPr="00EF303C">
              <w:rPr>
                <w:color w:val="000000" w:themeColor="text1"/>
              </w:rPr>
              <w:t xml:space="preserve"> and Departments support Teaching, Learning and wellbeing and success of all students.</w:t>
            </w:r>
            <w:r w:rsidRPr="00EF303C">
              <w:br/>
            </w:r>
          </w:p>
          <w:p w14:paraId="0322F859" w14:textId="2C0D3B92" w:rsidR="006B1A84" w:rsidRPr="00EF303C" w:rsidRDefault="006B1A84" w:rsidP="282F781E">
            <w:pPr>
              <w:pStyle w:val="Heading3"/>
              <w:numPr>
                <w:ilvl w:val="0"/>
                <w:numId w:val="0"/>
              </w:numPr>
            </w:pPr>
            <w:r w:rsidRPr="00EF303C">
              <w:t>External Partnerships</w:t>
            </w:r>
          </w:p>
          <w:p w14:paraId="40F50B99" w14:textId="2BCB49DC" w:rsidR="006B1A84" w:rsidRPr="00EF303C" w:rsidRDefault="006B1A84" w:rsidP="002D4FDA">
            <w:pPr>
              <w:pStyle w:val="ListParagraph"/>
              <w:numPr>
                <w:ilvl w:val="0"/>
                <w:numId w:val="31"/>
              </w:numPr>
              <w:spacing w:beforeAutospacing="1" w:afterAutospacing="1"/>
              <w:ind w:left="271" w:hanging="271"/>
            </w:pPr>
            <w:r w:rsidRPr="00EF303C">
              <w:t xml:space="preserve">What external </w:t>
            </w:r>
            <w:hyperlink r:id="rId85">
              <w:r w:rsidRPr="00EF303C">
                <w:rPr>
                  <w:rStyle w:val="Hyperlink"/>
                </w:rPr>
                <w:t>partnerships</w:t>
              </w:r>
            </w:hyperlink>
            <w:r w:rsidRPr="00EF303C">
              <w:t xml:space="preserve"> will this role be supporting? </w:t>
            </w:r>
          </w:p>
          <w:p w14:paraId="7E7524BB" w14:textId="4147F2C2" w:rsidR="006B1A84" w:rsidRPr="00EF303C" w:rsidRDefault="006B1A84" w:rsidP="002D4FDA">
            <w:pPr>
              <w:pStyle w:val="ListParagraph"/>
              <w:numPr>
                <w:ilvl w:val="0"/>
                <w:numId w:val="31"/>
              </w:numPr>
              <w:spacing w:beforeAutospacing="1" w:afterAutospacing="1"/>
              <w:ind w:left="271" w:hanging="271"/>
            </w:pPr>
            <w:r w:rsidRPr="00EF303C">
              <w:t xml:space="preserve">Will they be working or supporting International </w:t>
            </w:r>
            <w:r w:rsidR="00450BEE">
              <w:t xml:space="preserve">or industry </w:t>
            </w:r>
            <w:r w:rsidRPr="00EF303C">
              <w:t xml:space="preserve">partnerships? </w:t>
            </w:r>
            <w:r w:rsidRPr="00EF303C">
              <w:br/>
              <w:t xml:space="preserve">(Direct them to completing the </w:t>
            </w:r>
            <w:hyperlink r:id="rId86" w:history="1">
              <w:r w:rsidRPr="00450BEE">
                <w:rPr>
                  <w:rStyle w:val="Hyperlink"/>
                </w:rPr>
                <w:t>Engaging Securely with International Parties</w:t>
              </w:r>
            </w:hyperlink>
            <w:r w:rsidRPr="00EF303C">
              <w:t xml:space="preserve"> training)</w:t>
            </w:r>
            <w:r w:rsidR="00F22686">
              <w:t>.</w:t>
            </w:r>
            <w:r w:rsidRPr="00EF303C">
              <w:t xml:space="preserve"> </w:t>
            </w:r>
          </w:p>
          <w:p w14:paraId="33D7891D" w14:textId="6AF70B7F" w:rsidR="006B1A84" w:rsidRPr="00EF303C" w:rsidRDefault="006B1A84" w:rsidP="002D4FDA">
            <w:pPr>
              <w:pStyle w:val="ListParagraph"/>
              <w:numPr>
                <w:ilvl w:val="0"/>
                <w:numId w:val="31"/>
              </w:numPr>
              <w:spacing w:beforeAutospacing="1" w:afterAutospacing="1"/>
              <w:ind w:left="271" w:hanging="271"/>
            </w:pPr>
            <w:r w:rsidRPr="00EF303C">
              <w:t>Have they access to the relevant contact points and knowledge management – handover points from previous work with this client? </w:t>
            </w:r>
          </w:p>
          <w:p w14:paraId="54E3B412" w14:textId="49B285C9" w:rsidR="006B1A84" w:rsidRPr="00EF303C" w:rsidRDefault="006B1A84" w:rsidP="002D4FDA">
            <w:pPr>
              <w:pStyle w:val="ListParagraph"/>
              <w:numPr>
                <w:ilvl w:val="0"/>
                <w:numId w:val="31"/>
              </w:numPr>
              <w:spacing w:beforeAutospacing="1" w:afterAutospacing="1"/>
              <w:ind w:left="271" w:hanging="271"/>
            </w:pPr>
            <w:r w:rsidRPr="00EF303C">
              <w:t>Do they need special access to databases or client files? </w:t>
            </w:r>
          </w:p>
          <w:p w14:paraId="41A49093" w14:textId="5B581E24" w:rsidR="006B1A84" w:rsidRPr="00EF303C" w:rsidRDefault="006B1A84" w:rsidP="002D4FDA">
            <w:pPr>
              <w:pStyle w:val="ListParagraph"/>
              <w:numPr>
                <w:ilvl w:val="0"/>
                <w:numId w:val="31"/>
              </w:numPr>
              <w:spacing w:beforeAutospacing="1" w:afterAutospacing="1"/>
              <w:ind w:left="271" w:hanging="271"/>
            </w:pPr>
            <w:r w:rsidRPr="00EF303C">
              <w:t>How will you introduce them to your external partners? </w:t>
            </w:r>
          </w:p>
          <w:p w14:paraId="33250EEE" w14:textId="2B0E8D0B" w:rsidR="282F781E" w:rsidRDefault="282F781E" w:rsidP="282F781E">
            <w:pPr>
              <w:rPr>
                <w:b/>
                <w:bCs/>
              </w:rPr>
            </w:pPr>
          </w:p>
          <w:p w14:paraId="2D4F9042" w14:textId="6DFBCD71" w:rsidR="006B1A84" w:rsidRPr="00EF303C" w:rsidRDefault="006B1A84" w:rsidP="13998398">
            <w:r w:rsidRPr="00EF303C">
              <w:rPr>
                <w:b/>
                <w:bCs/>
              </w:rPr>
              <w:t xml:space="preserve">Student </w:t>
            </w:r>
            <w:hyperlink r:id="rId87">
              <w:r w:rsidRPr="00EF303C">
                <w:rPr>
                  <w:rStyle w:val="Hyperlink"/>
                  <w:b/>
                  <w:bCs/>
                </w:rPr>
                <w:t>Alumni</w:t>
              </w:r>
            </w:hyperlink>
            <w:r w:rsidRPr="00EF303C">
              <w:rPr>
                <w:b/>
                <w:bCs/>
              </w:rPr>
              <w:t xml:space="preserve"> - </w:t>
            </w:r>
            <w:r w:rsidR="00F22686">
              <w:t>H</w:t>
            </w:r>
            <w:r w:rsidRPr="00EF303C">
              <w:t>ow do we engage and support our alumni</w:t>
            </w:r>
            <w:r w:rsidR="00F22686">
              <w:t>?</w:t>
            </w:r>
            <w:r w:rsidRPr="00EF303C">
              <w:br/>
            </w:r>
            <w:r w:rsidRPr="00EF303C">
              <w:br/>
            </w:r>
            <w:r w:rsidRPr="00EF303C">
              <w:rPr>
                <w:b/>
                <w:bCs/>
              </w:rPr>
              <w:t>Social Networks</w:t>
            </w:r>
            <w:r w:rsidRPr="00EF303C">
              <w:t xml:space="preserve">: Connecting with Industry to promote Griffith activities, alumni and successes use Griffith LinkedIn: </w:t>
            </w:r>
            <w:hyperlink r:id="rId88">
              <w:r w:rsidRPr="00EF303C">
                <w:rPr>
                  <w:rStyle w:val="Hyperlink"/>
                </w:rPr>
                <w:t>https://au.linkedin.com/school/griffith-university/</w:t>
              </w:r>
            </w:hyperlink>
            <w:r w:rsidR="001B2140">
              <w:rPr>
                <w:rStyle w:val="Hyperlink"/>
              </w:rPr>
              <w:t>.</w:t>
            </w:r>
          </w:p>
        </w:tc>
      </w:tr>
      <w:tr w:rsidR="006B1A84" w14:paraId="166D0435" w14:textId="77777777" w:rsidTr="57B58049">
        <w:tc>
          <w:tcPr>
            <w:tcW w:w="1175" w:type="dxa"/>
          </w:tcPr>
          <w:p w14:paraId="55A8BE45" w14:textId="149223F8" w:rsidR="006B1A84" w:rsidRDefault="006B1A84" w:rsidP="7AECDB28">
            <w:pPr>
              <w:jc w:val="center"/>
            </w:pPr>
            <w:r>
              <w:br/>
            </w:r>
            <w:r>
              <w:rPr>
                <w:noProof/>
              </w:rPr>
              <w:drawing>
                <wp:inline distT="0" distB="0" distL="0" distR="0" wp14:anchorId="4CD00552" wp14:editId="592E1F57">
                  <wp:extent cx="438150" cy="438150"/>
                  <wp:effectExtent l="0" t="0" r="0" b="0"/>
                  <wp:docPr id="1397048125" name="Picture 848537740" descr="Funding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537740"/>
                          <pic:cNvPicPr/>
                        </pic:nvPicPr>
                        <pic:blipFill>
                          <a:blip r:embed="rId89"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p>
        </w:tc>
        <w:tc>
          <w:tcPr>
            <w:tcW w:w="7995" w:type="dxa"/>
          </w:tcPr>
          <w:p w14:paraId="5A5D1602" w14:textId="0D30B10F" w:rsidR="006B1A84" w:rsidRDefault="006B1A84" w:rsidP="0081738C">
            <w:pPr>
              <w:pStyle w:val="Heading3"/>
            </w:pPr>
            <w:r w:rsidRPr="13998398">
              <w:t>Funding Model</w:t>
            </w:r>
            <w:r>
              <w:br/>
            </w:r>
          </w:p>
          <w:p w14:paraId="3C034FD3" w14:textId="47812E9A" w:rsidR="006B1A84" w:rsidRPr="00582A48" w:rsidRDefault="006B1A84" w:rsidP="7AECDB28">
            <w:r>
              <w:t>How do we bring money into this organisation?</w:t>
            </w:r>
            <w:r w:rsidR="001B2140">
              <w:br/>
            </w:r>
          </w:p>
          <w:p w14:paraId="2C826156" w14:textId="77777777" w:rsidR="006B1A84" w:rsidRPr="00582A48" w:rsidRDefault="00522260" w:rsidP="002D4FDA">
            <w:pPr>
              <w:pStyle w:val="ListParagraph"/>
              <w:numPr>
                <w:ilvl w:val="0"/>
                <w:numId w:val="30"/>
              </w:numPr>
              <w:ind w:left="271" w:hanging="271"/>
              <w:rPr>
                <w:color w:val="0563C1"/>
              </w:rPr>
            </w:pPr>
            <w:hyperlink r:id="rId90">
              <w:r w:rsidR="006B1A84" w:rsidRPr="7AECDB28">
                <w:rPr>
                  <w:rStyle w:val="Hyperlink"/>
                </w:rPr>
                <w:t>Research Grants</w:t>
              </w:r>
            </w:hyperlink>
          </w:p>
          <w:p w14:paraId="1ECA92A5" w14:textId="67AB8E02" w:rsidR="006B1A84" w:rsidRPr="00582A48" w:rsidRDefault="00522260" w:rsidP="002D4FDA">
            <w:pPr>
              <w:pStyle w:val="ListParagraph"/>
              <w:numPr>
                <w:ilvl w:val="0"/>
                <w:numId w:val="30"/>
              </w:numPr>
              <w:ind w:left="271" w:hanging="271"/>
              <w:rPr>
                <w:color w:val="0563C1"/>
              </w:rPr>
            </w:pPr>
            <w:hyperlink r:id="rId91">
              <w:r w:rsidR="006B1A84" w:rsidRPr="5C544442">
                <w:rPr>
                  <w:rStyle w:val="Hyperlink"/>
                </w:rPr>
                <w:t>Alumni</w:t>
              </w:r>
            </w:hyperlink>
            <w:r w:rsidR="006B1A84">
              <w:t xml:space="preserve"> - Alumni support the university in myriad ways, including donations and volunteering</w:t>
            </w:r>
          </w:p>
          <w:p w14:paraId="3256EB60" w14:textId="5A96B43C" w:rsidR="006B1A84" w:rsidRPr="00582A48" w:rsidRDefault="00522260" w:rsidP="002D4FDA">
            <w:pPr>
              <w:pStyle w:val="ListParagraph"/>
              <w:numPr>
                <w:ilvl w:val="0"/>
                <w:numId w:val="30"/>
              </w:numPr>
              <w:ind w:left="271" w:hanging="271"/>
              <w:rPr>
                <w:color w:val="0563C1"/>
              </w:rPr>
            </w:pPr>
            <w:hyperlink r:id="rId92">
              <w:r w:rsidR="006B1A84" w:rsidRPr="57B58049">
                <w:rPr>
                  <w:rStyle w:val="Hyperlink"/>
                </w:rPr>
                <w:t xml:space="preserve">Staff </w:t>
              </w:r>
            </w:hyperlink>
            <w:r w:rsidR="006B1A84" w:rsidRPr="57B58049">
              <w:rPr>
                <w:rStyle w:val="Hyperlink"/>
              </w:rPr>
              <w:t>Giving</w:t>
            </w:r>
            <w:r w:rsidR="006B1A84" w:rsidRPr="57B58049">
              <w:rPr>
                <w:color w:val="0563C1"/>
              </w:rPr>
              <w:t xml:space="preserve"> - </w:t>
            </w:r>
            <w:r w:rsidR="006B1A84">
              <w:t>Staff giving community supports students facing financial hardship to continue their studies with pre-tax donations.</w:t>
            </w:r>
          </w:p>
          <w:p w14:paraId="71F18DC0" w14:textId="74D1A22B" w:rsidR="006B1A84" w:rsidRPr="00582A48" w:rsidRDefault="006B1A84" w:rsidP="002D4FDA">
            <w:pPr>
              <w:pStyle w:val="ListParagraph"/>
              <w:numPr>
                <w:ilvl w:val="0"/>
                <w:numId w:val="30"/>
              </w:numPr>
              <w:ind w:left="271" w:hanging="271"/>
            </w:pPr>
            <w:r>
              <w:t xml:space="preserve">Teaching and Government allocations – (Teaching Allocation Tool - TAT) </w:t>
            </w:r>
          </w:p>
          <w:p w14:paraId="45A17C21" w14:textId="3BE22CCB" w:rsidR="006B1A84" w:rsidRDefault="00522260" w:rsidP="002D4FDA">
            <w:pPr>
              <w:pStyle w:val="ListParagraph"/>
              <w:numPr>
                <w:ilvl w:val="0"/>
                <w:numId w:val="30"/>
              </w:numPr>
              <w:ind w:left="271" w:hanging="271"/>
              <w:rPr>
                <w:color w:val="0563C1"/>
              </w:rPr>
            </w:pPr>
            <w:hyperlink r:id="rId93">
              <w:r w:rsidR="006B1A84" w:rsidRPr="7AECDB28">
                <w:rPr>
                  <w:rStyle w:val="Hyperlink"/>
                </w:rPr>
                <w:t>International scholarships,</w:t>
              </w:r>
            </w:hyperlink>
            <w:r w:rsidR="006B1A84">
              <w:t xml:space="preserve"> </w:t>
            </w:r>
            <w:hyperlink r:id="rId94">
              <w:r w:rsidR="006B1A84" w:rsidRPr="7AECDB28">
                <w:rPr>
                  <w:rStyle w:val="Hyperlink"/>
                </w:rPr>
                <w:t>Scholarships</w:t>
              </w:r>
            </w:hyperlink>
            <w:r w:rsidR="006B1A84">
              <w:t xml:space="preserve"> and </w:t>
            </w:r>
            <w:hyperlink r:id="rId95">
              <w:r w:rsidR="006B1A84" w:rsidRPr="7AECDB28">
                <w:rPr>
                  <w:rStyle w:val="Hyperlink"/>
                </w:rPr>
                <w:t>Giving</w:t>
              </w:r>
            </w:hyperlink>
          </w:p>
          <w:p w14:paraId="23D6CD3F" w14:textId="77777777" w:rsidR="006B1A84" w:rsidRPr="00F22686" w:rsidRDefault="006B1A84" w:rsidP="002D4FDA">
            <w:pPr>
              <w:pStyle w:val="ListParagraph"/>
              <w:numPr>
                <w:ilvl w:val="0"/>
                <w:numId w:val="30"/>
              </w:numPr>
              <w:ind w:left="271" w:hanging="271"/>
              <w:rPr>
                <w:rStyle w:val="Hyperlink"/>
                <w:color w:val="0563C1"/>
                <w:u w:val="none"/>
              </w:rPr>
            </w:pPr>
            <w:r>
              <w:t xml:space="preserve">Finance contact points and supports – </w:t>
            </w:r>
            <w:hyperlink r:id="rId96">
              <w:r w:rsidRPr="7AECDB28">
                <w:rPr>
                  <w:rStyle w:val="Hyperlink"/>
                </w:rPr>
                <w:t>Financial Management</w:t>
              </w:r>
            </w:hyperlink>
          </w:p>
          <w:p w14:paraId="67DE335A" w14:textId="481334A1" w:rsidR="00F22686" w:rsidRDefault="00F22686" w:rsidP="001B2140">
            <w:pPr>
              <w:pStyle w:val="ListParagraph"/>
              <w:rPr>
                <w:color w:val="0563C1"/>
              </w:rPr>
            </w:pPr>
          </w:p>
        </w:tc>
      </w:tr>
      <w:tr w:rsidR="006B1A84" w14:paraId="46C5C817" w14:textId="77777777" w:rsidTr="57B58049">
        <w:tc>
          <w:tcPr>
            <w:tcW w:w="1175" w:type="dxa"/>
          </w:tcPr>
          <w:p w14:paraId="36742179" w14:textId="6AC799F9" w:rsidR="006B1A84" w:rsidRDefault="00F911E4" w:rsidP="7AECDB28">
            <w:pPr>
              <w:jc w:val="center"/>
            </w:pPr>
            <w:r>
              <w:lastRenderedPageBreak/>
              <w:br w:type="page"/>
            </w:r>
            <w:r w:rsidR="00124834">
              <w:br w:type="page"/>
            </w:r>
            <w:r w:rsidR="006B1A84">
              <w:rPr>
                <w:noProof/>
              </w:rPr>
              <w:drawing>
                <wp:inline distT="0" distB="0" distL="0" distR="0" wp14:anchorId="39A572A1" wp14:editId="1DC2634D">
                  <wp:extent cx="547687" cy="547687"/>
                  <wp:effectExtent l="0" t="0" r="0" b="0"/>
                  <wp:docPr id="1997391553" name="Picture 450773040" descr="System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773040"/>
                          <pic:cNvPicPr/>
                        </pic:nvPicPr>
                        <pic:blipFill>
                          <a:blip r:embed="rId97" cstate="print">
                            <a:extLst>
                              <a:ext uri="{28A0092B-C50C-407E-A947-70E740481C1C}">
                                <a14:useLocalDpi xmlns:a14="http://schemas.microsoft.com/office/drawing/2010/main" val="0"/>
                              </a:ext>
                            </a:extLst>
                          </a:blip>
                          <a:stretch>
                            <a:fillRect/>
                          </a:stretch>
                        </pic:blipFill>
                        <pic:spPr>
                          <a:xfrm>
                            <a:off x="0" y="0"/>
                            <a:ext cx="547687" cy="547687"/>
                          </a:xfrm>
                          <a:prstGeom prst="rect">
                            <a:avLst/>
                          </a:prstGeom>
                        </pic:spPr>
                      </pic:pic>
                    </a:graphicData>
                  </a:graphic>
                </wp:inline>
              </w:drawing>
            </w:r>
          </w:p>
        </w:tc>
        <w:tc>
          <w:tcPr>
            <w:tcW w:w="7995" w:type="dxa"/>
          </w:tcPr>
          <w:p w14:paraId="11CF89F5" w14:textId="030D09BA" w:rsidR="006B1A84" w:rsidRDefault="006B1A84" w:rsidP="0081738C">
            <w:pPr>
              <w:pStyle w:val="Heading3"/>
            </w:pPr>
            <w:r w:rsidRPr="5C544442">
              <w:t>Griffith Systems</w:t>
            </w:r>
          </w:p>
          <w:p w14:paraId="3C1743AB" w14:textId="77777777" w:rsidR="005C74B2" w:rsidRDefault="005C74B2" w:rsidP="005C74B2"/>
          <w:p w14:paraId="07C7C8EE" w14:textId="3771DD96" w:rsidR="005C74B2" w:rsidRPr="006C26BF" w:rsidRDefault="006C26BF" w:rsidP="005C74B2">
            <w:pPr>
              <w:rPr>
                <w:b/>
                <w:bCs/>
              </w:rPr>
            </w:pPr>
            <w:r w:rsidRPr="006C26BF">
              <w:rPr>
                <w:b/>
                <w:bCs/>
              </w:rPr>
              <w:t>Support Services</w:t>
            </w:r>
          </w:p>
          <w:p w14:paraId="30360038" w14:textId="77777777" w:rsidR="006C26BF" w:rsidRPr="005C74B2" w:rsidRDefault="006C26BF" w:rsidP="005C74B2"/>
          <w:p w14:paraId="21B085F7" w14:textId="612319B9" w:rsidR="006C26BF" w:rsidRDefault="006B1A84" w:rsidP="5C544442">
            <w:pPr>
              <w:rPr>
                <w:rFonts w:ascii="Verdana" w:eastAsia="Verdana" w:hAnsi="Verdana" w:cs="Verdana"/>
                <w:b/>
                <w:bCs/>
                <w:i/>
                <w:iCs/>
                <w:color w:val="000000" w:themeColor="text1"/>
                <w:sz w:val="16"/>
                <w:szCs w:val="16"/>
              </w:rPr>
            </w:pPr>
            <w:r>
              <w:t xml:space="preserve">IT Help Phone - 55555 or Website </w:t>
            </w:r>
            <w:hyperlink r:id="rId98">
              <w:r w:rsidRPr="5C544442">
                <w:rPr>
                  <w:rStyle w:val="Hyperlink"/>
                </w:rPr>
                <w:t>IT Service Centre</w:t>
              </w:r>
            </w:hyperlink>
            <w:r>
              <w:t xml:space="preserve"> Help</w:t>
            </w:r>
            <w:r w:rsidR="000506A5">
              <w:t>.</w:t>
            </w:r>
            <w:r w:rsidR="005C74B2">
              <w:br/>
            </w:r>
            <w:r>
              <w:br/>
              <w:t xml:space="preserve">People Support Team (HR &amp; Safety) - </w:t>
            </w:r>
            <w:r w:rsidRPr="5C544442">
              <w:rPr>
                <w:rFonts w:ascii="Segoe UI" w:eastAsia="Segoe UI" w:hAnsi="Segoe UI" w:cs="Segoe UI"/>
                <w:color w:val="333333"/>
                <w:sz w:val="18"/>
                <w:szCs w:val="18"/>
              </w:rPr>
              <w:t xml:space="preserve">(07) 373 54011 or </w:t>
            </w:r>
            <w:hyperlink r:id="rId99" w:history="1">
              <w:r w:rsidR="00450BEE" w:rsidRPr="003266A1">
                <w:rPr>
                  <w:rStyle w:val="Hyperlink"/>
                  <w:rFonts w:ascii="Verdana" w:eastAsia="Verdana" w:hAnsi="Verdana" w:cs="Verdana"/>
                  <w:b/>
                  <w:bCs/>
                  <w:i/>
                  <w:iCs/>
                  <w:sz w:val="16"/>
                  <w:szCs w:val="16"/>
                </w:rPr>
                <w:t>hrandsafety@griffith.edu.au</w:t>
              </w:r>
            </w:hyperlink>
            <w:r w:rsidR="000506A5">
              <w:rPr>
                <w:rStyle w:val="Hyperlink"/>
                <w:rFonts w:ascii="Verdana" w:eastAsia="Verdana" w:hAnsi="Verdana" w:cs="Verdana"/>
                <w:b/>
                <w:bCs/>
                <w:i/>
                <w:iCs/>
                <w:sz w:val="16"/>
                <w:szCs w:val="16"/>
              </w:rPr>
              <w:t>.</w:t>
            </w:r>
            <w:r w:rsidRPr="5C544442">
              <w:rPr>
                <w:rFonts w:ascii="Verdana" w:eastAsia="Verdana" w:hAnsi="Verdana" w:cs="Verdana"/>
                <w:b/>
                <w:bCs/>
                <w:i/>
                <w:iCs/>
                <w:color w:val="000000" w:themeColor="text1"/>
                <w:sz w:val="16"/>
                <w:szCs w:val="16"/>
              </w:rPr>
              <w:t xml:space="preserve"> </w:t>
            </w:r>
          </w:p>
          <w:p w14:paraId="63560E87" w14:textId="77777777" w:rsidR="006C26BF" w:rsidRDefault="006C26BF" w:rsidP="5C544442">
            <w:pPr>
              <w:rPr>
                <w:rFonts w:ascii="Verdana" w:eastAsia="Verdana" w:hAnsi="Verdana" w:cs="Verdana"/>
                <w:b/>
                <w:bCs/>
                <w:i/>
                <w:iCs/>
                <w:color w:val="000000" w:themeColor="text1"/>
                <w:sz w:val="16"/>
                <w:szCs w:val="16"/>
              </w:rPr>
            </w:pPr>
          </w:p>
          <w:p w14:paraId="0C5CCB1D" w14:textId="5334DC03" w:rsidR="006B1A84" w:rsidRDefault="006C26BF" w:rsidP="5C544442">
            <w:r w:rsidRPr="5C544442">
              <w:t xml:space="preserve">Finance Service team email </w:t>
            </w:r>
            <w:hyperlink r:id="rId100">
              <w:r w:rsidRPr="5C544442">
                <w:rPr>
                  <w:rStyle w:val="Hyperlink"/>
                </w:rPr>
                <w:t>finance@griffith.edu.au</w:t>
              </w:r>
            </w:hyperlink>
            <w:r w:rsidRPr="5C544442">
              <w:t xml:space="preserve"> and number 55444</w:t>
            </w:r>
            <w:r w:rsidR="000506A5">
              <w:t>.</w:t>
            </w:r>
            <w:r w:rsidR="006B1A84">
              <w:br/>
            </w:r>
          </w:p>
          <w:p w14:paraId="15DE9B51" w14:textId="0745279B" w:rsidR="006B1A84" w:rsidRPr="006C26BF" w:rsidRDefault="006B1A84" w:rsidP="13998398">
            <w:pPr>
              <w:rPr>
                <w:b/>
                <w:bCs/>
              </w:rPr>
            </w:pPr>
            <w:r w:rsidRPr="006C26BF">
              <w:rPr>
                <w:b/>
                <w:bCs/>
              </w:rPr>
              <w:t>What are the Griffith Systems that they will need to access or use regularly?</w:t>
            </w:r>
            <w:r w:rsidR="005C74B2" w:rsidRPr="006C26BF">
              <w:rPr>
                <w:b/>
                <w:bCs/>
              </w:rPr>
              <w:br/>
            </w:r>
          </w:p>
          <w:p w14:paraId="1C55512E" w14:textId="63D38957" w:rsidR="006B1A84" w:rsidRPr="00FA6B34" w:rsidRDefault="00522260" w:rsidP="13998398">
            <w:hyperlink r:id="rId101">
              <w:r w:rsidR="006B1A84" w:rsidRPr="5C544442">
                <w:rPr>
                  <w:rStyle w:val="Hyperlink"/>
                  <w:i/>
                  <w:iCs/>
                  <w:color w:val="000000" w:themeColor="text1"/>
                </w:rPr>
                <w:t>PeopleSoft access</w:t>
              </w:r>
            </w:hyperlink>
            <w:r w:rsidR="006B1A84" w:rsidRPr="5C544442">
              <w:rPr>
                <w:i/>
                <w:iCs/>
                <w:color w:val="000000" w:themeColor="text1"/>
              </w:rPr>
              <w:t xml:space="preserve"> -</w:t>
            </w:r>
            <w:r w:rsidR="006B1A84" w:rsidRPr="5C544442">
              <w:rPr>
                <w:i/>
                <w:iCs/>
                <w:color w:val="ED7C31"/>
              </w:rPr>
              <w:t xml:space="preserve"> </w:t>
            </w:r>
            <w:r w:rsidR="006B1A84" w:rsidRPr="006845D3">
              <w:rPr>
                <w:i/>
                <w:iCs/>
              </w:rPr>
              <w:t>*Complete request prior to staff starting or on day one as it can take a couple of days to be approved.</w:t>
            </w:r>
            <w:r w:rsidR="006B1A84">
              <w:br/>
            </w:r>
            <w:r w:rsidR="006B1A84">
              <w:br/>
            </w:r>
            <w:hyperlink r:id="rId102">
              <w:r w:rsidR="006B1A84" w:rsidRPr="5C544442">
                <w:rPr>
                  <w:rStyle w:val="Hyperlink"/>
                </w:rPr>
                <w:t>Staff Portal</w:t>
              </w:r>
            </w:hyperlink>
            <w:r w:rsidR="006B1A84">
              <w:t xml:space="preserve"> - access to My Finance </w:t>
            </w:r>
            <w:r w:rsidR="647B85A1">
              <w:t>Page</w:t>
            </w:r>
            <w:r w:rsidR="006B1A84">
              <w:t xml:space="preserve">, My Staff </w:t>
            </w:r>
            <w:r w:rsidR="647B85A1">
              <w:t>Page</w:t>
            </w:r>
            <w:r w:rsidR="006B1A84">
              <w:t>, worklists, staff announcements</w:t>
            </w:r>
            <w:r w:rsidR="000506A5">
              <w:t>.</w:t>
            </w:r>
          </w:p>
          <w:p w14:paraId="2215A8FA" w14:textId="18FAAC09" w:rsidR="006B1A84" w:rsidRDefault="006B1A84" w:rsidP="13998398">
            <w:r>
              <w:br/>
            </w:r>
            <w:hyperlink r:id="rId103">
              <w:r w:rsidRPr="5C544442">
                <w:rPr>
                  <w:rStyle w:val="Hyperlink"/>
                </w:rPr>
                <w:t>Student Systems</w:t>
              </w:r>
            </w:hyperlink>
            <w:r>
              <w:t xml:space="preserve"> Training - </w:t>
            </w:r>
            <w:hyperlink r:id="rId104">
              <w:r w:rsidRPr="5C544442">
                <w:rPr>
                  <w:rStyle w:val="Hyperlink"/>
                </w:rPr>
                <w:t>Timetabling</w:t>
              </w:r>
            </w:hyperlink>
            <w:r>
              <w:t xml:space="preserve"> - </w:t>
            </w:r>
            <w:hyperlink r:id="rId105">
              <w:r w:rsidRPr="5C544442">
                <w:rPr>
                  <w:rStyle w:val="Hyperlink"/>
                </w:rPr>
                <w:t>Learning at Griffith</w:t>
              </w:r>
            </w:hyperlink>
            <w:r>
              <w:t xml:space="preserve"> - using Organisations, Collaborate</w:t>
            </w:r>
            <w:r w:rsidR="000506A5">
              <w:t>.</w:t>
            </w:r>
          </w:p>
          <w:p w14:paraId="3E23A66A" w14:textId="577B1432" w:rsidR="006B1A84" w:rsidRPr="00FA6B34" w:rsidRDefault="006B1A84" w:rsidP="13998398">
            <w:pPr>
              <w:rPr>
                <w:rStyle w:val="Hyperlink"/>
              </w:rPr>
            </w:pPr>
            <w:r>
              <w:br/>
            </w:r>
            <w:hyperlink r:id="rId106">
              <w:r w:rsidRPr="57B58049">
                <w:rPr>
                  <w:rStyle w:val="Hyperlink"/>
                </w:rPr>
                <w:t xml:space="preserve">Planning and </w:t>
              </w:r>
              <w:r w:rsidR="647B85A1" w:rsidRPr="282F781E">
                <w:rPr>
                  <w:rStyle w:val="Hyperlink"/>
                </w:rPr>
                <w:t>Statistics</w:t>
              </w:r>
              <w:r w:rsidRPr="57B58049">
                <w:rPr>
                  <w:rStyle w:val="Hyperlink"/>
                </w:rPr>
                <w:t xml:space="preserve"> Portal</w:t>
              </w:r>
            </w:hyperlink>
            <w:r>
              <w:t xml:space="preserve"> – reporting and data, </w:t>
            </w:r>
            <w:r w:rsidR="4D3FCF86">
              <w:t xml:space="preserve">academic </w:t>
            </w:r>
            <w:r>
              <w:t xml:space="preserve">dashboard </w:t>
            </w:r>
            <w:proofErr w:type="gramStart"/>
            <w:r>
              <w:t>e.g.</w:t>
            </w:r>
            <w:proofErr w:type="gramEnd"/>
            <w:r>
              <w:t xml:space="preserve"> PSP, Tableau</w:t>
            </w:r>
            <w:r w:rsidR="54F999FD">
              <w:t>.</w:t>
            </w:r>
          </w:p>
          <w:p w14:paraId="2CAC9FD4" w14:textId="01ADD6EE" w:rsidR="006B1A84" w:rsidRPr="00FA6B34" w:rsidRDefault="006B1A84" w:rsidP="5C544442">
            <w:pPr>
              <w:rPr>
                <w:rStyle w:val="Hyperlink"/>
              </w:rPr>
            </w:pPr>
            <w:r>
              <w:br/>
            </w:r>
            <w:hyperlink r:id="rId107">
              <w:r w:rsidRPr="5C544442">
                <w:rPr>
                  <w:rStyle w:val="Hyperlink"/>
                </w:rPr>
                <w:t>Finance</w:t>
              </w:r>
            </w:hyperlink>
            <w:r>
              <w:t xml:space="preserve"> - </w:t>
            </w:r>
            <w:r w:rsidRPr="5C544442">
              <w:t xml:space="preserve">Ensure you have access to the finance system by </w:t>
            </w:r>
            <w:hyperlink r:id="rId108" w:anchor="/">
              <w:r w:rsidRPr="5C544442">
                <w:rPr>
                  <w:rStyle w:val="Hyperlink"/>
                </w:rPr>
                <w:t>following these steps</w:t>
              </w:r>
            </w:hyperlink>
          </w:p>
          <w:p w14:paraId="06C48FB9" w14:textId="47AE41AE" w:rsidR="006B1A84" w:rsidRPr="00FA6B34" w:rsidRDefault="006B1A84" w:rsidP="002D4FDA">
            <w:pPr>
              <w:pStyle w:val="ListParagraph"/>
              <w:numPr>
                <w:ilvl w:val="0"/>
                <w:numId w:val="46"/>
              </w:numPr>
              <w:ind w:left="412" w:hanging="412"/>
            </w:pPr>
            <w:r w:rsidRPr="5C544442">
              <w:t xml:space="preserve">Finance Service team email </w:t>
            </w:r>
            <w:hyperlink r:id="rId109">
              <w:r w:rsidRPr="5C544442">
                <w:rPr>
                  <w:rStyle w:val="Hyperlink"/>
                </w:rPr>
                <w:t>finance@griffith.edu.au</w:t>
              </w:r>
            </w:hyperlink>
            <w:r w:rsidRPr="5C544442">
              <w:t xml:space="preserve"> and number 55444 </w:t>
            </w:r>
          </w:p>
          <w:p w14:paraId="1D3849EE" w14:textId="3F43BE96" w:rsidR="006B1A84" w:rsidRPr="00FA6B34" w:rsidRDefault="006B1A84" w:rsidP="002D4FDA">
            <w:pPr>
              <w:pStyle w:val="ListParagraph"/>
              <w:numPr>
                <w:ilvl w:val="0"/>
                <w:numId w:val="46"/>
              </w:numPr>
              <w:ind w:left="412" w:hanging="412"/>
            </w:pPr>
            <w:r w:rsidRPr="5C544442">
              <w:t xml:space="preserve">Finance Training: new starters will be invited to attend </w:t>
            </w:r>
            <w:hyperlink r:id="rId110">
              <w:r w:rsidRPr="5C544442">
                <w:rPr>
                  <w:rStyle w:val="Hyperlink"/>
                </w:rPr>
                <w:t>Financial Training</w:t>
              </w:r>
            </w:hyperlink>
            <w:r w:rsidRPr="5C544442">
              <w:t xml:space="preserve"> for more information or help </w:t>
            </w:r>
            <w:hyperlink r:id="rId111">
              <w:r w:rsidRPr="5C544442">
                <w:rPr>
                  <w:rStyle w:val="Hyperlink"/>
                </w:rPr>
                <w:t>financetraining@griffith.edu.au</w:t>
              </w:r>
            </w:hyperlink>
          </w:p>
          <w:p w14:paraId="550DBAB0" w14:textId="31D206C6" w:rsidR="006B1A84" w:rsidRPr="00FA6B34" w:rsidRDefault="4D97BF96" w:rsidP="002D4FDA">
            <w:pPr>
              <w:pStyle w:val="ListParagraph"/>
              <w:numPr>
                <w:ilvl w:val="0"/>
                <w:numId w:val="46"/>
              </w:numPr>
              <w:ind w:left="412" w:hanging="412"/>
            </w:pPr>
            <w:r>
              <w:t xml:space="preserve">How do you find </w:t>
            </w:r>
            <w:r w:rsidR="08B24692">
              <w:t>o</w:t>
            </w:r>
            <w:r w:rsidR="006B1A84">
              <w:t xml:space="preserve">ur </w:t>
            </w:r>
            <w:hyperlink r:id="rId112">
              <w:r w:rsidR="006B1A84" w:rsidRPr="57B58049">
                <w:rPr>
                  <w:rStyle w:val="Hyperlink"/>
                </w:rPr>
                <w:t>business partner</w:t>
              </w:r>
            </w:hyperlink>
            <w:r w:rsidR="006B1A84">
              <w:t xml:space="preserve"> </w:t>
            </w:r>
            <w:r w:rsidR="08B24692">
              <w:t xml:space="preserve">for </w:t>
            </w:r>
            <w:r w:rsidR="44D0330C">
              <w:t>advice?</w:t>
            </w:r>
          </w:p>
          <w:p w14:paraId="2B28909E" w14:textId="0B7131FB" w:rsidR="006B1A84" w:rsidRPr="00FA6B34" w:rsidRDefault="006B1A84" w:rsidP="002D4FDA">
            <w:pPr>
              <w:pStyle w:val="ListParagraph"/>
              <w:numPr>
                <w:ilvl w:val="0"/>
                <w:numId w:val="46"/>
              </w:numPr>
              <w:ind w:left="412" w:hanging="412"/>
              <w:rPr>
                <w:rStyle w:val="Hyperlink"/>
              </w:rPr>
            </w:pPr>
            <w:r>
              <w:t xml:space="preserve">Information about </w:t>
            </w:r>
            <w:r w:rsidR="4D97BF96">
              <w:t>using a corporate</w:t>
            </w:r>
            <w:r>
              <w:t xml:space="preserve"> credit card – e.g. </w:t>
            </w:r>
            <w:hyperlink r:id="rId113" w:anchor="apply">
              <w:r w:rsidRPr="57B58049">
                <w:rPr>
                  <w:rStyle w:val="Hyperlink"/>
                </w:rPr>
                <w:t>how to apply</w:t>
              </w:r>
            </w:hyperlink>
            <w:r>
              <w:t xml:space="preserve">, </w:t>
            </w:r>
            <w:hyperlink r:id="rId114">
              <w:r w:rsidRPr="57B58049">
                <w:rPr>
                  <w:rStyle w:val="Hyperlink"/>
                </w:rPr>
                <w:t>what you can buy</w:t>
              </w:r>
            </w:hyperlink>
            <w:r w:rsidR="4D97BF96" w:rsidRPr="57B58049">
              <w:rPr>
                <w:rStyle w:val="Hyperlink"/>
              </w:rPr>
              <w:t xml:space="preserve"> </w:t>
            </w:r>
            <w:hyperlink r:id="rId115">
              <w:r w:rsidRPr="57B58049">
                <w:rPr>
                  <w:rStyle w:val="Hyperlink"/>
                </w:rPr>
                <w:t>Credit cards</w:t>
              </w:r>
            </w:hyperlink>
            <w:r>
              <w:t xml:space="preserve">, </w:t>
            </w:r>
            <w:hyperlink r:id="rId116">
              <w:proofErr w:type="spellStart"/>
              <w:r w:rsidRPr="57B58049">
                <w:rPr>
                  <w:rStyle w:val="Hyperlink"/>
                </w:rPr>
                <w:t>GriffithPAY</w:t>
              </w:r>
              <w:proofErr w:type="spellEnd"/>
            </w:hyperlink>
            <w:r>
              <w:t xml:space="preserve"> (Securely purchase Griffith products 24/7), </w:t>
            </w:r>
            <w:hyperlink r:id="rId117">
              <w:r w:rsidRPr="57B58049">
                <w:rPr>
                  <w:rStyle w:val="Hyperlink"/>
                </w:rPr>
                <w:t>Concur</w:t>
              </w:r>
            </w:hyperlink>
            <w:r>
              <w:t xml:space="preserve"> (Expense management service)</w:t>
            </w:r>
            <w:r>
              <w:br/>
            </w:r>
          </w:p>
          <w:p w14:paraId="017A8989" w14:textId="69731E1D" w:rsidR="006B1A84" w:rsidRPr="00FA6B34" w:rsidRDefault="00522260" w:rsidP="13998398">
            <w:hyperlink r:id="rId118">
              <w:r w:rsidR="1CA8D8C6" w:rsidRPr="57B58049">
                <w:rPr>
                  <w:rStyle w:val="Hyperlink"/>
                </w:rPr>
                <w:t xml:space="preserve">Human Resources </w:t>
              </w:r>
            </w:hyperlink>
            <w:r w:rsidR="1CA8D8C6">
              <w:t xml:space="preserve"> </w:t>
            </w:r>
            <w:r w:rsidR="006B1A84">
              <w:t xml:space="preserve">– </w:t>
            </w:r>
            <w:hyperlink r:id="rId119">
              <w:r w:rsidR="006B1A84" w:rsidRPr="57B58049">
                <w:rPr>
                  <w:rStyle w:val="Hyperlink"/>
                </w:rPr>
                <w:t>My Staff page</w:t>
              </w:r>
            </w:hyperlink>
            <w:r w:rsidR="006B1A84">
              <w:t xml:space="preserve"> (Book training, leave requests, manage your personal profile, payslips, my performance) </w:t>
            </w:r>
            <w:hyperlink r:id="rId120">
              <w:r w:rsidR="006B1A84" w:rsidRPr="57B58049">
                <w:rPr>
                  <w:rStyle w:val="Hyperlink"/>
                </w:rPr>
                <w:t>GSafe</w:t>
              </w:r>
            </w:hyperlink>
            <w:r w:rsidR="006B1A84">
              <w:t xml:space="preserve"> (Reporting incidents and hazards in the workplace)</w:t>
            </w:r>
            <w:r w:rsidR="45FC3863">
              <w:t>.</w:t>
            </w:r>
            <w:r w:rsidR="00FA523E">
              <w:br/>
            </w:r>
          </w:p>
          <w:p w14:paraId="0CAC3DC3" w14:textId="0638B34A" w:rsidR="006B1A84" w:rsidRPr="00FA6B34" w:rsidRDefault="006B1A84" w:rsidP="13998398">
            <w:r w:rsidRPr="13998398">
              <w:t xml:space="preserve">Logistics: </w:t>
            </w:r>
            <w:hyperlink r:id="rId121">
              <w:r w:rsidRPr="13998398">
                <w:rPr>
                  <w:rStyle w:val="Hyperlink"/>
                </w:rPr>
                <w:t>Catering</w:t>
              </w:r>
            </w:hyperlink>
            <w:r w:rsidRPr="13998398">
              <w:t xml:space="preserve"> - </w:t>
            </w:r>
            <w:hyperlink r:id="rId122">
              <w:r w:rsidRPr="13998398">
                <w:rPr>
                  <w:rStyle w:val="Hyperlink"/>
                </w:rPr>
                <w:t>Printing</w:t>
              </w:r>
            </w:hyperlink>
            <w:r w:rsidRPr="13998398">
              <w:t xml:space="preserve"> - </w:t>
            </w:r>
            <w:hyperlink r:id="rId123">
              <w:r w:rsidRPr="13998398">
                <w:rPr>
                  <w:rStyle w:val="Hyperlink"/>
                </w:rPr>
                <w:t>Roombookings</w:t>
              </w:r>
            </w:hyperlink>
            <w:r w:rsidRPr="13998398">
              <w:t xml:space="preserve">, </w:t>
            </w:r>
            <w:hyperlink r:id="rId124" w:anchor="bookings">
              <w:r w:rsidRPr="13998398">
                <w:rPr>
                  <w:rStyle w:val="Hyperlink"/>
                  <w:color w:val="auto"/>
                </w:rPr>
                <w:t>Vehicle Bookings</w:t>
              </w:r>
            </w:hyperlink>
            <w:r w:rsidR="00450BEE">
              <w:rPr>
                <w:rStyle w:val="Hyperlink"/>
                <w:color w:val="auto"/>
              </w:rPr>
              <w:t xml:space="preserve"> </w:t>
            </w:r>
            <w:r w:rsidR="00450BEE">
              <w:t xml:space="preserve"> </w:t>
            </w:r>
            <w:hyperlink r:id="rId125" w:history="1">
              <w:r w:rsidR="00450BEE" w:rsidRPr="00450BEE">
                <w:rPr>
                  <w:rStyle w:val="Hyperlink"/>
                </w:rPr>
                <w:t>Audio Visuals</w:t>
              </w:r>
            </w:hyperlink>
            <w:r w:rsidR="00450BEE">
              <w:t xml:space="preserve"> </w:t>
            </w:r>
          </w:p>
          <w:p w14:paraId="1092BBE7" w14:textId="01571AA3" w:rsidR="30E97224" w:rsidRDefault="006B1A84" w:rsidP="00484024">
            <w:r>
              <w:br/>
              <w:t xml:space="preserve">Remarkable Hub </w:t>
            </w:r>
            <w:hyperlink r:id="rId126">
              <w:r w:rsidRPr="57B58049">
                <w:rPr>
                  <w:rStyle w:val="Hyperlink"/>
                </w:rPr>
                <w:t>Branding</w:t>
              </w:r>
            </w:hyperlink>
            <w:r>
              <w:t xml:space="preserve">: Templates for presentations, email signatures, </w:t>
            </w:r>
            <w:proofErr w:type="gramStart"/>
            <w:r>
              <w:t>teams</w:t>
            </w:r>
            <w:proofErr w:type="gramEnd"/>
            <w:r>
              <w:t xml:space="preserve"> backgrounds, marketing</w:t>
            </w:r>
            <w:r w:rsidR="45FC3863">
              <w:t>.</w:t>
            </w:r>
          </w:p>
          <w:p w14:paraId="748C1B76" w14:textId="2C89D557" w:rsidR="30E97224" w:rsidRDefault="30E97224" w:rsidP="30E97224">
            <w:pPr>
              <w:spacing w:line="259" w:lineRule="auto"/>
            </w:pPr>
          </w:p>
          <w:p w14:paraId="24A54BD5" w14:textId="79309D1F" w:rsidR="006B1A84" w:rsidRDefault="006B1A84" w:rsidP="006D516B">
            <w:pPr>
              <w:pStyle w:val="Heading3"/>
            </w:pPr>
            <w:r w:rsidRPr="7AECDB28">
              <w:t>Local systems used</w:t>
            </w:r>
          </w:p>
          <w:p w14:paraId="14B2DB1D" w14:textId="76915A0E" w:rsidR="006B1A84" w:rsidRDefault="006B1A84" w:rsidP="7AECDB28">
            <w:pPr>
              <w:spacing w:line="259" w:lineRule="auto"/>
            </w:pPr>
          </w:p>
          <w:p w14:paraId="7C1E035F" w14:textId="48E9BDB5" w:rsidR="006B1A84" w:rsidRDefault="006B1A84" w:rsidP="002D4FDA">
            <w:pPr>
              <w:pStyle w:val="ListParagraph"/>
              <w:numPr>
                <w:ilvl w:val="0"/>
                <w:numId w:val="12"/>
              </w:numPr>
              <w:spacing w:line="259" w:lineRule="auto"/>
              <w:ind w:left="412" w:hanging="412"/>
              <w:rPr>
                <w:b/>
                <w:bCs/>
              </w:rPr>
            </w:pPr>
            <w:r>
              <w:t>Cherwell and ticketing systems – IT and HR Tier 0 Support</w:t>
            </w:r>
          </w:p>
          <w:p w14:paraId="74BC4F38" w14:textId="77777777" w:rsidR="00AF075B" w:rsidRPr="00AF075B" w:rsidRDefault="006B1A84" w:rsidP="002D4FDA">
            <w:pPr>
              <w:pStyle w:val="ListParagraph"/>
              <w:numPr>
                <w:ilvl w:val="0"/>
                <w:numId w:val="12"/>
              </w:numPr>
              <w:spacing w:line="259" w:lineRule="auto"/>
              <w:ind w:left="412" w:hanging="412"/>
              <w:rPr>
                <w:b/>
                <w:bCs/>
              </w:rPr>
            </w:pPr>
            <w:r>
              <w:t>Phone answering protocols – greetings, voice mail usage etc</w:t>
            </w:r>
          </w:p>
          <w:p w14:paraId="72883CA4" w14:textId="70C6FEEF" w:rsidR="006B1A84" w:rsidRDefault="00AF075B" w:rsidP="002D4FDA">
            <w:pPr>
              <w:pStyle w:val="ListParagraph"/>
              <w:numPr>
                <w:ilvl w:val="0"/>
                <w:numId w:val="12"/>
              </w:numPr>
              <w:spacing w:line="259" w:lineRule="auto"/>
              <w:ind w:left="412" w:hanging="412"/>
              <w:rPr>
                <w:b/>
                <w:bCs/>
              </w:rPr>
            </w:pPr>
            <w:r>
              <w:t>Key spreadsheets/Databases</w:t>
            </w:r>
            <w:r w:rsidR="006B1A84">
              <w:br/>
            </w:r>
          </w:p>
        </w:tc>
      </w:tr>
      <w:tr w:rsidR="006B1A84" w14:paraId="71295C4D" w14:textId="77777777" w:rsidTr="57B58049">
        <w:tc>
          <w:tcPr>
            <w:tcW w:w="1175" w:type="dxa"/>
          </w:tcPr>
          <w:p w14:paraId="64262FE8" w14:textId="4366161A" w:rsidR="006B1A84" w:rsidRDefault="006B1A84" w:rsidP="7AECDB28">
            <w:pPr>
              <w:jc w:val="center"/>
              <w:rPr>
                <w:noProof/>
              </w:rPr>
            </w:pPr>
            <w:r>
              <w:rPr>
                <w:noProof/>
              </w:rPr>
              <w:lastRenderedPageBreak/>
              <w:drawing>
                <wp:inline distT="0" distB="0" distL="0" distR="0" wp14:anchorId="6A091E9B" wp14:editId="4D928CAE">
                  <wp:extent cx="657225" cy="657225"/>
                  <wp:effectExtent l="0" t="0" r="0" b="0"/>
                  <wp:docPr id="1071683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995" w:type="dxa"/>
          </w:tcPr>
          <w:p w14:paraId="5F39C853" w14:textId="29F0331A" w:rsidR="0081738C" w:rsidRDefault="006B1A84" w:rsidP="0081738C">
            <w:pPr>
              <w:pStyle w:val="Heading3"/>
            </w:pPr>
            <w:r w:rsidRPr="7AECDB28">
              <w:t xml:space="preserve">Staff Benefits  </w:t>
            </w:r>
          </w:p>
          <w:p w14:paraId="6A54A89E" w14:textId="529B4699" w:rsidR="006B1A84" w:rsidRPr="0081738C" w:rsidRDefault="0081738C" w:rsidP="0081738C">
            <w:pPr>
              <w:tabs>
                <w:tab w:val="left" w:pos="996"/>
              </w:tabs>
            </w:pPr>
            <w:r w:rsidRPr="0081738C">
              <w:t>S</w:t>
            </w:r>
            <w:r w:rsidR="006B1A84" w:rsidRPr="0081738C">
              <w:t>hare some of the benefits of being a staff member!</w:t>
            </w:r>
          </w:p>
          <w:p w14:paraId="4DEF59A3" w14:textId="56DDE62D" w:rsidR="006B1A84" w:rsidRDefault="006B1A84" w:rsidP="7AECDB28">
            <w:pPr>
              <w:tabs>
                <w:tab w:val="left" w:pos="996"/>
              </w:tabs>
            </w:pPr>
          </w:p>
          <w:p w14:paraId="53702707" w14:textId="535E37F7" w:rsidR="006B1A84" w:rsidRPr="00D8747D" w:rsidRDefault="006B1A84" w:rsidP="002D4FDA">
            <w:pPr>
              <w:pStyle w:val="ListParagraph"/>
              <w:numPr>
                <w:ilvl w:val="0"/>
                <w:numId w:val="29"/>
              </w:numPr>
              <w:tabs>
                <w:tab w:val="left" w:pos="996"/>
              </w:tabs>
              <w:ind w:left="412" w:hanging="412"/>
            </w:pPr>
            <w:r w:rsidRPr="7AECDB28">
              <w:rPr>
                <w:b/>
                <w:bCs/>
              </w:rPr>
              <w:t>Food</w:t>
            </w:r>
          </w:p>
          <w:p w14:paraId="13256D79" w14:textId="76F52787" w:rsidR="006B1A84" w:rsidRPr="00D8747D" w:rsidRDefault="006B1A84" w:rsidP="002D4FDA">
            <w:pPr>
              <w:pStyle w:val="ListParagraph"/>
              <w:numPr>
                <w:ilvl w:val="0"/>
                <w:numId w:val="28"/>
              </w:numPr>
              <w:ind w:left="838" w:hanging="426"/>
              <w:rPr>
                <w:b/>
                <w:bCs/>
                <w:color w:val="0563C1"/>
              </w:rPr>
            </w:pPr>
            <w:r w:rsidRPr="7AECDB28">
              <w:rPr>
                <w:color w:val="000000" w:themeColor="text1"/>
              </w:rPr>
              <w:t xml:space="preserve">S06 </w:t>
            </w:r>
            <w:hyperlink r:id="rId128">
              <w:r w:rsidRPr="7AECDB28">
                <w:rPr>
                  <w:rStyle w:val="Hyperlink"/>
                </w:rPr>
                <w:t xml:space="preserve">Ship Inn Restaurant </w:t>
              </w:r>
            </w:hyperlink>
            <w:r w:rsidRPr="7AECDB28">
              <w:rPr>
                <w:color w:val="000000" w:themeColor="text1"/>
              </w:rPr>
              <w:t>South Bank – Owned by Griffith and staff receive 20% off food and 10% off Drinks (*Need to show Staff ID Card)</w:t>
            </w:r>
          </w:p>
          <w:p w14:paraId="67BE32ED" w14:textId="77777777" w:rsidR="006B1A84" w:rsidRPr="00D8747D" w:rsidRDefault="006B1A84" w:rsidP="00FA64B7">
            <w:pPr>
              <w:tabs>
                <w:tab w:val="left" w:pos="996"/>
              </w:tabs>
              <w:ind w:left="412" w:hanging="412"/>
              <w:rPr>
                <w:b/>
                <w:bCs/>
              </w:rPr>
            </w:pPr>
          </w:p>
          <w:p w14:paraId="270E52B9" w14:textId="2C86C0BB" w:rsidR="006B1A84" w:rsidRDefault="00522260" w:rsidP="002D4FDA">
            <w:pPr>
              <w:pStyle w:val="ListParagraph"/>
              <w:numPr>
                <w:ilvl w:val="0"/>
                <w:numId w:val="27"/>
              </w:numPr>
              <w:tabs>
                <w:tab w:val="left" w:pos="996"/>
              </w:tabs>
              <w:ind w:left="412" w:hanging="412"/>
              <w:rPr>
                <w:b/>
                <w:bCs/>
                <w:color w:val="000000" w:themeColor="text1"/>
              </w:rPr>
            </w:pPr>
            <w:hyperlink r:id="rId129">
              <w:r w:rsidR="006B1A84" w:rsidRPr="5C544442">
                <w:rPr>
                  <w:rStyle w:val="Hyperlink"/>
                  <w:b/>
                  <w:bCs/>
                </w:rPr>
                <w:t>Salary packaging</w:t>
              </w:r>
            </w:hyperlink>
            <w:r w:rsidR="006B1A84" w:rsidRPr="5C544442">
              <w:rPr>
                <w:color w:val="000000" w:themeColor="text1"/>
              </w:rPr>
              <w:t xml:space="preserve"> arrangements can be considered for </w:t>
            </w:r>
            <w:r w:rsidR="006B1A84">
              <w:br/>
            </w:r>
            <w:r w:rsidR="006B1A84" w:rsidRPr="5C544442">
              <w:rPr>
                <w:color w:val="000000" w:themeColor="text1"/>
              </w:rPr>
              <w:t xml:space="preserve">Superannuation, University Parking and University Childcare. </w:t>
            </w:r>
          </w:p>
          <w:p w14:paraId="28B5102C" w14:textId="739C2E46" w:rsidR="006B1A84" w:rsidRDefault="006B1A84" w:rsidP="002D4FDA">
            <w:pPr>
              <w:pStyle w:val="ListParagraph"/>
              <w:numPr>
                <w:ilvl w:val="0"/>
                <w:numId w:val="27"/>
              </w:numPr>
              <w:tabs>
                <w:tab w:val="left" w:pos="996"/>
              </w:tabs>
              <w:ind w:left="412" w:hanging="412"/>
              <w:rPr>
                <w:b/>
                <w:bCs/>
                <w:color w:val="000000" w:themeColor="text1"/>
              </w:rPr>
            </w:pPr>
            <w:r w:rsidRPr="5C544442">
              <w:rPr>
                <w:b/>
                <w:bCs/>
                <w:color w:val="000000" w:themeColor="text1"/>
              </w:rPr>
              <w:t>Family Support</w:t>
            </w:r>
            <w:r w:rsidRPr="5C544442">
              <w:rPr>
                <w:color w:val="000000" w:themeColor="text1"/>
              </w:rPr>
              <w:t xml:space="preserve"> Our Nathan campus </w:t>
            </w:r>
            <w:hyperlink r:id="rId130">
              <w:r w:rsidRPr="5C544442">
                <w:rPr>
                  <w:rStyle w:val="Hyperlink"/>
                </w:rPr>
                <w:t>Child Care Centres</w:t>
              </w:r>
            </w:hyperlink>
            <w:r>
              <w:t xml:space="preserve"> </w:t>
            </w:r>
            <w:r w:rsidRPr="5C544442">
              <w:rPr>
                <w:color w:val="000000" w:themeColor="text1"/>
              </w:rPr>
              <w:t>offer quality education and care for children from 3 months of age to 5 years, 7.30 am to 6 pm (Monday-Friday).</w:t>
            </w:r>
          </w:p>
          <w:p w14:paraId="7BDB6E43" w14:textId="739D6D1D"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Purchasing</w:t>
            </w:r>
            <w:r w:rsidRPr="7AECDB28">
              <w:rPr>
                <w:color w:val="000000" w:themeColor="text1"/>
              </w:rPr>
              <w:t xml:space="preserve"> </w:t>
            </w:r>
            <w:hyperlink r:id="rId131">
              <w:r w:rsidRPr="7AECDB28">
                <w:rPr>
                  <w:rStyle w:val="Hyperlink"/>
                </w:rPr>
                <w:t>Personal Computers</w:t>
              </w:r>
            </w:hyperlink>
            <w:r w:rsidRPr="7AECDB28">
              <w:rPr>
                <w:color w:val="000000" w:themeColor="text1"/>
              </w:rPr>
              <w:t xml:space="preserve"> – Education Discounts</w:t>
            </w:r>
          </w:p>
          <w:p w14:paraId="02BE7C60" w14:textId="37961403"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Knowledge</w:t>
            </w:r>
            <w:r w:rsidRPr="7AECDB28">
              <w:rPr>
                <w:color w:val="000000" w:themeColor="text1"/>
              </w:rPr>
              <w:t xml:space="preserve"> </w:t>
            </w:r>
            <w:hyperlink r:id="rId132" w:anchor="what">
              <w:r w:rsidRPr="7AECDB28">
                <w:rPr>
                  <w:rStyle w:val="Hyperlink"/>
                </w:rPr>
                <w:t>Library Membership</w:t>
              </w:r>
            </w:hyperlink>
            <w:r w:rsidRPr="7AECDB28">
              <w:rPr>
                <w:color w:val="000000" w:themeColor="text1"/>
              </w:rPr>
              <w:t xml:space="preserve"> – Staff borrowing</w:t>
            </w:r>
          </w:p>
          <w:p w14:paraId="1755138E" w14:textId="666C8B45" w:rsidR="006B1A84" w:rsidRDefault="006B1A84" w:rsidP="002D4FDA">
            <w:pPr>
              <w:pStyle w:val="ListParagraph"/>
              <w:numPr>
                <w:ilvl w:val="0"/>
                <w:numId w:val="27"/>
              </w:numPr>
              <w:tabs>
                <w:tab w:val="left" w:pos="996"/>
              </w:tabs>
              <w:ind w:left="412" w:hanging="412"/>
              <w:rPr>
                <w:b/>
                <w:bCs/>
                <w:color w:val="000000" w:themeColor="text1"/>
              </w:rPr>
            </w:pPr>
            <w:r w:rsidRPr="7AECDB28">
              <w:rPr>
                <w:b/>
                <w:bCs/>
                <w:color w:val="000000" w:themeColor="text1"/>
              </w:rPr>
              <w:t>Culture</w:t>
            </w:r>
            <w:r w:rsidRPr="7AECDB28">
              <w:rPr>
                <w:color w:val="000000" w:themeColor="text1"/>
              </w:rPr>
              <w:t xml:space="preserve">: </w:t>
            </w:r>
            <w:hyperlink r:id="rId133">
              <w:r w:rsidRPr="7AECDB28">
                <w:rPr>
                  <w:rStyle w:val="Hyperlink"/>
                </w:rPr>
                <w:t>Concerts and Events</w:t>
              </w:r>
            </w:hyperlink>
            <w:r w:rsidRPr="7AECDB28">
              <w:rPr>
                <w:color w:val="000000" w:themeColor="text1"/>
              </w:rPr>
              <w:t xml:space="preserve"> or  </w:t>
            </w:r>
            <w:hyperlink r:id="rId134">
              <w:r w:rsidRPr="7AECDB28">
                <w:rPr>
                  <w:rStyle w:val="Hyperlink"/>
                </w:rPr>
                <w:t>Art Exhibitions</w:t>
              </w:r>
            </w:hyperlink>
          </w:p>
          <w:p w14:paraId="105549E2" w14:textId="70519DB8" w:rsidR="006B1A84" w:rsidRDefault="006B1A84" w:rsidP="00FA64B7">
            <w:pPr>
              <w:tabs>
                <w:tab w:val="left" w:pos="996"/>
              </w:tabs>
              <w:ind w:left="412" w:hanging="412"/>
              <w:rPr>
                <w:color w:val="000000" w:themeColor="text1"/>
              </w:rPr>
            </w:pPr>
          </w:p>
          <w:p w14:paraId="4FBA4F33" w14:textId="4C83FCFA" w:rsidR="006B1A84" w:rsidRDefault="006B1A84" w:rsidP="002D4FDA">
            <w:pPr>
              <w:pStyle w:val="ListParagraph"/>
              <w:numPr>
                <w:ilvl w:val="0"/>
                <w:numId w:val="27"/>
              </w:numPr>
              <w:tabs>
                <w:tab w:val="left" w:pos="996"/>
              </w:tabs>
              <w:ind w:left="412" w:hanging="412"/>
              <w:rPr>
                <w:b/>
                <w:bCs/>
                <w:color w:val="000000"/>
              </w:rPr>
            </w:pPr>
            <w:r w:rsidRPr="7AECDB28">
              <w:rPr>
                <w:b/>
                <w:bCs/>
                <w:color w:val="000000" w:themeColor="text1"/>
              </w:rPr>
              <w:t>Health</w:t>
            </w:r>
            <w:r w:rsidRPr="7AECDB28">
              <w:rPr>
                <w:color w:val="000000" w:themeColor="text1"/>
              </w:rPr>
              <w:t xml:space="preserve"> </w:t>
            </w:r>
            <w:hyperlink r:id="rId135">
              <w:r w:rsidRPr="7AECDB28">
                <w:rPr>
                  <w:rStyle w:val="Hyperlink"/>
                </w:rPr>
                <w:t>Clinics</w:t>
              </w:r>
            </w:hyperlink>
            <w:r w:rsidRPr="7AECDB28">
              <w:rPr>
                <w:color w:val="000000" w:themeColor="text1"/>
              </w:rPr>
              <w:t xml:space="preserve"> and Griffith </w:t>
            </w:r>
            <w:hyperlink r:id="rId136" w:anchor="wellbeing">
              <w:r w:rsidRPr="7AECDB28">
                <w:rPr>
                  <w:rStyle w:val="Hyperlink"/>
                </w:rPr>
                <w:t>Wellbeing Program</w:t>
              </w:r>
            </w:hyperlink>
          </w:p>
          <w:p w14:paraId="23849DA2" w14:textId="3C3B05AE" w:rsidR="006B1A84" w:rsidRDefault="006B1A84" w:rsidP="002D4FDA">
            <w:pPr>
              <w:pStyle w:val="ListParagraph"/>
              <w:numPr>
                <w:ilvl w:val="0"/>
                <w:numId w:val="26"/>
              </w:numPr>
              <w:ind w:left="979" w:hanging="567"/>
              <w:rPr>
                <w:b/>
                <w:bCs/>
              </w:rPr>
            </w:pPr>
            <w:r w:rsidRPr="5C544442">
              <w:rPr>
                <w:b/>
                <w:bCs/>
              </w:rPr>
              <w:t>Gyms</w:t>
            </w:r>
            <w:r>
              <w:t xml:space="preserve"> – (</w:t>
            </w:r>
            <w:hyperlink r:id="rId137">
              <w:r w:rsidRPr="5C544442">
                <w:rPr>
                  <w:rStyle w:val="Hyperlink"/>
                </w:rPr>
                <w:t>Nathan</w:t>
              </w:r>
            </w:hyperlink>
            <w:r>
              <w:t xml:space="preserve">, </w:t>
            </w:r>
            <w:hyperlink r:id="rId138">
              <w:r w:rsidRPr="5C544442">
                <w:rPr>
                  <w:rStyle w:val="Hyperlink"/>
                </w:rPr>
                <w:t>Gold Coast</w:t>
              </w:r>
            </w:hyperlink>
            <w:r>
              <w:t xml:space="preserve"> </w:t>
            </w:r>
            <w:hyperlink r:id="rId139">
              <w:r w:rsidRPr="5C544442">
                <w:rPr>
                  <w:rStyle w:val="Hyperlink"/>
                </w:rPr>
                <w:t>Logan</w:t>
              </w:r>
            </w:hyperlink>
            <w:r>
              <w:t xml:space="preserve"> workout room) discounted membership/salary sacrifice</w:t>
            </w:r>
          </w:p>
          <w:p w14:paraId="3A930083" w14:textId="6DCD0C49" w:rsidR="006B1A84" w:rsidRDefault="006B1A84" w:rsidP="002D4FDA">
            <w:pPr>
              <w:pStyle w:val="ListParagraph"/>
              <w:numPr>
                <w:ilvl w:val="0"/>
                <w:numId w:val="26"/>
              </w:numPr>
              <w:ind w:left="979" w:hanging="567"/>
              <w:rPr>
                <w:b/>
                <w:bCs/>
              </w:rPr>
            </w:pPr>
            <w:r w:rsidRPr="5C544442">
              <w:rPr>
                <w:b/>
                <w:bCs/>
              </w:rPr>
              <w:t xml:space="preserve">Pool </w:t>
            </w:r>
            <w:r>
              <w:t xml:space="preserve">– </w:t>
            </w:r>
            <w:hyperlink r:id="rId140">
              <w:r w:rsidRPr="5C544442">
                <w:rPr>
                  <w:rStyle w:val="Hyperlink"/>
                </w:rPr>
                <w:t>Mt Gravatt</w:t>
              </w:r>
            </w:hyperlink>
            <w:r>
              <w:t xml:space="preserve">, </w:t>
            </w:r>
            <w:hyperlink r:id="rId141">
              <w:r w:rsidRPr="5C544442">
                <w:rPr>
                  <w:rStyle w:val="Hyperlink"/>
                </w:rPr>
                <w:t>Gold Coast</w:t>
              </w:r>
            </w:hyperlink>
          </w:p>
          <w:p w14:paraId="2FB2B559" w14:textId="3A8FE4C1" w:rsidR="006B1A84" w:rsidRDefault="006B1A84" w:rsidP="002D4FDA">
            <w:pPr>
              <w:pStyle w:val="ListParagraph"/>
              <w:numPr>
                <w:ilvl w:val="0"/>
                <w:numId w:val="26"/>
              </w:numPr>
              <w:ind w:left="979" w:hanging="567"/>
              <w:rPr>
                <w:b/>
                <w:bCs/>
              </w:rPr>
            </w:pPr>
            <w:r w:rsidRPr="5C544442">
              <w:rPr>
                <w:b/>
                <w:bCs/>
              </w:rPr>
              <w:t xml:space="preserve">Tennis courts </w:t>
            </w:r>
            <w:r>
              <w:t xml:space="preserve">– </w:t>
            </w:r>
            <w:hyperlink r:id="rId142">
              <w:r w:rsidRPr="5C544442">
                <w:rPr>
                  <w:rStyle w:val="Hyperlink"/>
                </w:rPr>
                <w:t>Mt Gravatt</w:t>
              </w:r>
            </w:hyperlink>
            <w:r>
              <w:t xml:space="preserve"> &amp; Squash Courts </w:t>
            </w:r>
            <w:hyperlink r:id="rId143">
              <w:r w:rsidRPr="5C544442">
                <w:rPr>
                  <w:rStyle w:val="Hyperlink"/>
                </w:rPr>
                <w:t>Nathan</w:t>
              </w:r>
            </w:hyperlink>
          </w:p>
          <w:p w14:paraId="2808B58B" w14:textId="12DA9C2A" w:rsidR="006B1A84" w:rsidRPr="00FA6B34" w:rsidRDefault="006B1A84" w:rsidP="7AECDB28">
            <w:pPr>
              <w:tabs>
                <w:tab w:val="left" w:pos="996"/>
              </w:tabs>
              <w:rPr>
                <w:color w:val="000000" w:themeColor="text1"/>
              </w:rPr>
            </w:pPr>
          </w:p>
        </w:tc>
      </w:tr>
      <w:tr w:rsidR="006B1A84" w14:paraId="61E208B5" w14:textId="77777777" w:rsidTr="57B58049">
        <w:tc>
          <w:tcPr>
            <w:tcW w:w="1175" w:type="dxa"/>
          </w:tcPr>
          <w:p w14:paraId="5F1774DA" w14:textId="3E6AB7D1" w:rsidR="006B1A84" w:rsidRDefault="006B1A84" w:rsidP="7AECDB28">
            <w:pPr>
              <w:jc w:val="center"/>
            </w:pPr>
            <w:r>
              <w:rPr>
                <w:noProof/>
              </w:rPr>
              <w:drawing>
                <wp:inline distT="0" distB="0" distL="0" distR="0" wp14:anchorId="0EE893D4" wp14:editId="08D37C20">
                  <wp:extent cx="476054" cy="460941"/>
                  <wp:effectExtent l="0" t="0" r="0" b="0"/>
                  <wp:docPr id="306861115" name="Picture 72420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202727"/>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476054" cy="460941"/>
                          </a:xfrm>
                          <a:prstGeom prst="rect">
                            <a:avLst/>
                          </a:prstGeom>
                        </pic:spPr>
                      </pic:pic>
                    </a:graphicData>
                  </a:graphic>
                </wp:inline>
              </w:drawing>
            </w:r>
          </w:p>
        </w:tc>
        <w:tc>
          <w:tcPr>
            <w:tcW w:w="7995" w:type="dxa"/>
          </w:tcPr>
          <w:p w14:paraId="78B2449A" w14:textId="7EE525E9" w:rsidR="006B1A84" w:rsidRDefault="006B1A84" w:rsidP="0081738C">
            <w:pPr>
              <w:pStyle w:val="Heading3"/>
            </w:pPr>
            <w:r w:rsidRPr="13998398">
              <w:t>New to Tertiary Sector</w:t>
            </w:r>
          </w:p>
          <w:p w14:paraId="0360F094" w14:textId="58C58E85" w:rsidR="0081738C" w:rsidRDefault="00D1501B" w:rsidP="0081738C">
            <w:r>
              <w:t xml:space="preserve">Many of our new employees come from outside of this </w:t>
            </w:r>
            <w:r w:rsidR="00315D89">
              <w:t>sector</w:t>
            </w:r>
            <w:r w:rsidR="003F7361">
              <w:t xml:space="preserve">. </w:t>
            </w:r>
            <w:r w:rsidR="003B05A9">
              <w:t xml:space="preserve"> Help them to understand </w:t>
            </w:r>
            <w:r w:rsidR="00244D6D">
              <w:t xml:space="preserve">what can influence decisions </w:t>
            </w:r>
            <w:r w:rsidR="00522164">
              <w:t xml:space="preserve">across </w:t>
            </w:r>
            <w:r w:rsidR="001E5967">
              <w:t>the</w:t>
            </w:r>
            <w:r w:rsidR="006D516B">
              <w:t xml:space="preserve"> industry and</w:t>
            </w:r>
            <w:r w:rsidR="00522164">
              <w:t xml:space="preserve"> sector</w:t>
            </w:r>
            <w:r w:rsidR="006D516B">
              <w:t xml:space="preserve"> we work in</w:t>
            </w:r>
            <w:r w:rsidR="00853AFC">
              <w:t xml:space="preserve">. </w:t>
            </w:r>
          </w:p>
          <w:p w14:paraId="0D58C9B4" w14:textId="77777777" w:rsidR="00853AFC" w:rsidRPr="0081738C" w:rsidRDefault="00853AFC" w:rsidP="0081738C"/>
          <w:p w14:paraId="49CC0F69" w14:textId="3F8296BB" w:rsidR="006B1A84" w:rsidRDefault="006B1A84" w:rsidP="002D4FDA">
            <w:pPr>
              <w:pStyle w:val="ListParagraph"/>
              <w:numPr>
                <w:ilvl w:val="0"/>
                <w:numId w:val="25"/>
              </w:numPr>
              <w:tabs>
                <w:tab w:val="left" w:pos="996"/>
              </w:tabs>
              <w:spacing w:line="259" w:lineRule="auto"/>
              <w:ind w:left="271" w:hanging="271"/>
              <w:rPr>
                <w:lang w:val="en-US"/>
              </w:rPr>
            </w:pPr>
            <w:r w:rsidRPr="7AECDB28">
              <w:rPr>
                <w:lang w:val="en-US"/>
              </w:rPr>
              <w:t xml:space="preserve">What might the person need to know about the Tertiary Sector that will help them understand their role or the peer roles in this sector or external networks they may benefit from collaborating with. </w:t>
            </w:r>
          </w:p>
          <w:p w14:paraId="5BD23433" w14:textId="0B344B66" w:rsidR="006B1A84" w:rsidRDefault="006B1A84" w:rsidP="00ED7D7E">
            <w:pPr>
              <w:tabs>
                <w:tab w:val="left" w:pos="996"/>
              </w:tabs>
              <w:spacing w:line="259" w:lineRule="auto"/>
              <w:ind w:left="271" w:hanging="271"/>
              <w:rPr>
                <w:lang w:val="en-US"/>
              </w:rPr>
            </w:pPr>
          </w:p>
          <w:p w14:paraId="6E1CBBC6" w14:textId="41D2386F" w:rsidR="006B1A84" w:rsidRDefault="006B1A84" w:rsidP="002D4FDA">
            <w:pPr>
              <w:pStyle w:val="ListParagraph"/>
              <w:numPr>
                <w:ilvl w:val="0"/>
                <w:numId w:val="25"/>
              </w:numPr>
              <w:tabs>
                <w:tab w:val="left" w:pos="996"/>
              </w:tabs>
              <w:spacing w:line="259" w:lineRule="auto"/>
              <w:ind w:left="271" w:hanging="271"/>
              <w:rPr>
                <w:lang w:val="en-US"/>
              </w:rPr>
            </w:pPr>
            <w:r w:rsidRPr="7AECDB28">
              <w:rPr>
                <w:lang w:val="en-US"/>
              </w:rPr>
              <w:t>Are there external networks they will need to connect with?</w:t>
            </w:r>
          </w:p>
          <w:p w14:paraId="2FCCA7C2" w14:textId="7E6F862E" w:rsidR="006B1A84" w:rsidRDefault="006B1A84" w:rsidP="00ED7D7E">
            <w:pPr>
              <w:tabs>
                <w:tab w:val="left" w:pos="996"/>
              </w:tabs>
              <w:spacing w:line="259" w:lineRule="auto"/>
              <w:ind w:left="271" w:hanging="271"/>
              <w:rPr>
                <w:lang w:val="en-US"/>
              </w:rPr>
            </w:pPr>
          </w:p>
          <w:p w14:paraId="090585F1" w14:textId="3FF512F3" w:rsidR="006B1A84" w:rsidRDefault="00522260" w:rsidP="002D4FDA">
            <w:pPr>
              <w:pStyle w:val="ListParagraph"/>
              <w:numPr>
                <w:ilvl w:val="0"/>
                <w:numId w:val="24"/>
              </w:numPr>
              <w:tabs>
                <w:tab w:val="left" w:pos="996"/>
              </w:tabs>
              <w:spacing w:line="259" w:lineRule="auto"/>
              <w:ind w:left="271" w:hanging="271"/>
              <w:rPr>
                <w:color w:val="0563C1"/>
                <w:lang w:val="en-US"/>
              </w:rPr>
            </w:pPr>
            <w:hyperlink r:id="rId145">
              <w:r w:rsidR="006B1A84" w:rsidRPr="7AECDB28">
                <w:rPr>
                  <w:rStyle w:val="Hyperlink"/>
                </w:rPr>
                <w:t>Tertiary Education in Australia</w:t>
              </w:r>
            </w:hyperlink>
            <w:r w:rsidR="006B1A84">
              <w:t xml:space="preserve"> this Wikipedia article provides an overview of the Tertiary sector in Australia and talks to Funding, Quality Standards, G08 flagship Universities, Governance, Government performance measures.</w:t>
            </w:r>
          </w:p>
          <w:p w14:paraId="5CC4DCE9" w14:textId="7FBFB4EC" w:rsidR="006B1A84" w:rsidRDefault="00522260" w:rsidP="002D4FDA">
            <w:pPr>
              <w:pStyle w:val="ListParagraph"/>
              <w:numPr>
                <w:ilvl w:val="0"/>
                <w:numId w:val="24"/>
              </w:numPr>
              <w:tabs>
                <w:tab w:val="left" w:pos="996"/>
              </w:tabs>
              <w:spacing w:line="259" w:lineRule="auto"/>
              <w:ind w:left="271" w:hanging="271"/>
              <w:rPr>
                <w:color w:val="0563C1"/>
                <w:lang w:val="en-US"/>
              </w:rPr>
            </w:pPr>
            <w:hyperlink r:id="rId146">
              <w:r w:rsidR="006B1A84" w:rsidRPr="7AECDB28">
                <w:rPr>
                  <w:rStyle w:val="Hyperlink"/>
                </w:rPr>
                <w:t>Universities Australia</w:t>
              </w:r>
            </w:hyperlink>
            <w:r w:rsidR="006B1A84">
              <w:t xml:space="preserve"> is a peak body which provides expert policy advice, analysis, statistical </w:t>
            </w:r>
            <w:proofErr w:type="gramStart"/>
            <w:r w:rsidR="006B1A84">
              <w:t>evidence</w:t>
            </w:r>
            <w:proofErr w:type="gramEnd"/>
            <w:r w:rsidR="006B1A84">
              <w:t xml:space="preserve"> and media commentary on higher education. </w:t>
            </w:r>
          </w:p>
          <w:p w14:paraId="39902E2F" w14:textId="382FF950" w:rsidR="006B1A84" w:rsidRDefault="00522260" w:rsidP="002D4FDA">
            <w:pPr>
              <w:pStyle w:val="ListParagraph"/>
              <w:numPr>
                <w:ilvl w:val="0"/>
                <w:numId w:val="24"/>
              </w:numPr>
              <w:tabs>
                <w:tab w:val="left" w:pos="996"/>
              </w:tabs>
              <w:spacing w:line="259" w:lineRule="auto"/>
              <w:ind w:left="271" w:hanging="271"/>
              <w:rPr>
                <w:color w:val="0563C1"/>
                <w:lang w:val="en-US"/>
              </w:rPr>
            </w:pPr>
            <w:hyperlink r:id="rId147">
              <w:r w:rsidR="006B1A84" w:rsidRPr="7AECDB28">
                <w:rPr>
                  <w:rStyle w:val="Hyperlink"/>
                </w:rPr>
                <w:t>Association for Tertiary Education Management</w:t>
              </w:r>
            </w:hyperlink>
            <w:r w:rsidR="006B1A84">
              <w:t xml:space="preserve"> run events and development programs for the sector which focus on Understanding the Sector, Connecting People in the Sector, Growing Careers and Building Professionalism in Tertiary.</w:t>
            </w:r>
            <w:r w:rsidR="006B1A84">
              <w:br/>
            </w:r>
            <w:hyperlink r:id="rId148" w:history="1">
              <w:r w:rsidR="006B1A84" w:rsidRPr="0029255A">
                <w:rPr>
                  <w:rStyle w:val="Hyperlink"/>
                  <w:lang w:val="en-US"/>
                </w:rPr>
                <w:t>Australia Government – Higher Education System</w:t>
              </w:r>
            </w:hyperlink>
            <w:r w:rsidR="006B1A84" w:rsidRPr="7AECDB28">
              <w:rPr>
                <w:lang w:val="en-US"/>
              </w:rPr>
              <w:t xml:space="preserve"> understanding budgeting and standards</w:t>
            </w:r>
          </w:p>
          <w:p w14:paraId="187923C0" w14:textId="6F526711" w:rsidR="006B1A84" w:rsidRDefault="00522260" w:rsidP="002D4FDA">
            <w:pPr>
              <w:pStyle w:val="ListParagraph"/>
              <w:numPr>
                <w:ilvl w:val="0"/>
                <w:numId w:val="24"/>
              </w:numPr>
              <w:ind w:left="271" w:hanging="271"/>
              <w:rPr>
                <w:color w:val="0563C1"/>
                <w:lang w:val="en-US"/>
              </w:rPr>
            </w:pPr>
            <w:hyperlink r:id="rId149">
              <w:r w:rsidR="006B1A84" w:rsidRPr="7AECDB28">
                <w:rPr>
                  <w:rStyle w:val="Hyperlink"/>
                  <w:lang w:val="en-US"/>
                </w:rPr>
                <w:t>AHEIA</w:t>
              </w:r>
            </w:hyperlink>
            <w:r w:rsidR="006B1A84" w:rsidRPr="7AECDB28">
              <w:rPr>
                <w:color w:val="231F20"/>
                <w:lang w:val="en-US"/>
              </w:rPr>
              <w:t xml:space="preserve"> is the employer association for the higher education sector, providing advice, </w:t>
            </w:r>
            <w:r w:rsidR="00F911E4" w:rsidRPr="7AECDB28">
              <w:rPr>
                <w:color w:val="231F20"/>
                <w:lang w:val="en-US"/>
              </w:rPr>
              <w:t>assistance,</w:t>
            </w:r>
            <w:r w:rsidR="006B1A84" w:rsidRPr="7AECDB28">
              <w:rPr>
                <w:color w:val="231F20"/>
                <w:lang w:val="en-US"/>
              </w:rPr>
              <w:t xml:space="preserve"> and representation to its members on workplace relations matters as well as providing a range of learning and development services.</w:t>
            </w:r>
          </w:p>
          <w:p w14:paraId="3D169D3D" w14:textId="04530313" w:rsidR="006B1A84" w:rsidRDefault="006B1A84" w:rsidP="40ABFE65">
            <w:pPr>
              <w:rPr>
                <w:rFonts w:eastAsia="Times New Roman"/>
                <w:b/>
                <w:bCs/>
              </w:rPr>
            </w:pPr>
          </w:p>
        </w:tc>
      </w:tr>
    </w:tbl>
    <w:p w14:paraId="6C57EE30" w14:textId="69EA710D" w:rsidR="000F11B1" w:rsidRDefault="00611AD1" w:rsidP="000F11B1">
      <w:pPr>
        <w:pStyle w:val="Heading4"/>
      </w:pPr>
      <w:bookmarkStart w:id="1" w:name="_Template_Example_–"/>
      <w:bookmarkEnd w:id="1"/>
      <w:r>
        <w:br w:type="page"/>
      </w:r>
      <w:bookmarkStart w:id="2" w:name="_TEMPLATE_EXAMPLES"/>
      <w:bookmarkEnd w:id="2"/>
    </w:p>
    <w:p w14:paraId="6B9CF39B" w14:textId="61FFFD87" w:rsidR="559FCBB2" w:rsidRPr="00482F42" w:rsidRDefault="559FCBB2" w:rsidP="13998398">
      <w:pPr>
        <w:pStyle w:val="paragraph"/>
        <w:rPr>
          <w:rStyle w:val="Heading4Char"/>
          <w:color w:val="FF0000"/>
          <w:sz w:val="28"/>
          <w:szCs w:val="28"/>
        </w:rPr>
      </w:pPr>
      <w:bookmarkStart w:id="3" w:name="_Griffith_Terminology"/>
      <w:bookmarkEnd w:id="3"/>
      <w:r w:rsidRPr="00482F42">
        <w:rPr>
          <w:rStyle w:val="Heading4Char"/>
          <w:color w:val="FF0000"/>
          <w:sz w:val="28"/>
          <w:szCs w:val="28"/>
        </w:rPr>
        <w:lastRenderedPageBreak/>
        <w:t>Griffith Terminology</w:t>
      </w:r>
    </w:p>
    <w:tbl>
      <w:tblPr>
        <w:tblW w:w="0" w:type="auto"/>
        <w:tblLayout w:type="fixed"/>
        <w:tblLook w:val="04A0" w:firstRow="1" w:lastRow="0" w:firstColumn="1" w:lastColumn="0" w:noHBand="0" w:noVBand="1"/>
      </w:tblPr>
      <w:tblGrid>
        <w:gridCol w:w="2616"/>
        <w:gridCol w:w="2616"/>
        <w:gridCol w:w="2616"/>
        <w:gridCol w:w="2616"/>
      </w:tblGrid>
      <w:tr w:rsidR="42ABE2B3" w14:paraId="06A47812" w14:textId="77777777" w:rsidTr="57B58049">
        <w:tc>
          <w:tcPr>
            <w:tcW w:w="2616" w:type="dxa"/>
          </w:tcPr>
          <w:p w14:paraId="6433048B" w14:textId="2CFACF31"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Terminology</w:t>
            </w:r>
            <w:r w:rsidRPr="42ABE2B3">
              <w:rPr>
                <w:rFonts w:ascii="Calibri" w:eastAsia="Calibri" w:hAnsi="Calibri" w:cs="Calibri"/>
                <w:b/>
                <w:bCs/>
                <w:color w:val="FFFFFF" w:themeColor="background1"/>
                <w:lang w:val="en-US"/>
              </w:rPr>
              <w:t xml:space="preserve"> </w:t>
            </w:r>
          </w:p>
        </w:tc>
        <w:tc>
          <w:tcPr>
            <w:tcW w:w="2616" w:type="dxa"/>
          </w:tcPr>
          <w:p w14:paraId="34A71A8B" w14:textId="403CFBCE"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Meaning</w:t>
            </w:r>
            <w:r w:rsidRPr="42ABE2B3">
              <w:rPr>
                <w:rFonts w:ascii="Calibri" w:eastAsia="Calibri" w:hAnsi="Calibri" w:cs="Calibri"/>
                <w:b/>
                <w:bCs/>
                <w:color w:val="FFFFFF" w:themeColor="background1"/>
                <w:lang w:val="en-US"/>
              </w:rPr>
              <w:t xml:space="preserve"> </w:t>
            </w:r>
          </w:p>
        </w:tc>
        <w:tc>
          <w:tcPr>
            <w:tcW w:w="2616" w:type="dxa"/>
          </w:tcPr>
          <w:p w14:paraId="35659803" w14:textId="3B455D3C"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Terminology</w:t>
            </w:r>
            <w:r w:rsidRPr="42ABE2B3">
              <w:rPr>
                <w:rFonts w:ascii="Calibri" w:eastAsia="Calibri" w:hAnsi="Calibri" w:cs="Calibri"/>
                <w:b/>
                <w:bCs/>
                <w:color w:val="FFFFFF" w:themeColor="background1"/>
                <w:lang w:val="en-US"/>
              </w:rPr>
              <w:t xml:space="preserve"> </w:t>
            </w:r>
          </w:p>
        </w:tc>
        <w:tc>
          <w:tcPr>
            <w:tcW w:w="2616" w:type="dxa"/>
          </w:tcPr>
          <w:p w14:paraId="1308DFCA" w14:textId="437D7E6C" w:rsidR="42ABE2B3" w:rsidRDefault="42ABE2B3" w:rsidP="42ABE2B3">
            <w:pPr>
              <w:spacing w:beforeAutospacing="1" w:afterAutospacing="1" w:line="240" w:lineRule="auto"/>
              <w:rPr>
                <w:rFonts w:ascii="Calibri" w:eastAsia="Calibri" w:hAnsi="Calibri" w:cs="Calibri"/>
                <w:color w:val="FFFFFF" w:themeColor="background1"/>
              </w:rPr>
            </w:pPr>
            <w:r w:rsidRPr="42ABE2B3">
              <w:rPr>
                <w:rFonts w:ascii="Calibri" w:eastAsia="Calibri" w:hAnsi="Calibri" w:cs="Calibri"/>
                <w:b/>
                <w:bCs/>
                <w:color w:val="FFFFFF" w:themeColor="background1"/>
              </w:rPr>
              <w:t>Meaning</w:t>
            </w:r>
            <w:r w:rsidRPr="42ABE2B3">
              <w:rPr>
                <w:rFonts w:ascii="Calibri" w:eastAsia="Calibri" w:hAnsi="Calibri" w:cs="Calibri"/>
                <w:b/>
                <w:bCs/>
                <w:color w:val="FFFFFF" w:themeColor="background1"/>
                <w:lang w:val="en-US"/>
              </w:rPr>
              <w:t xml:space="preserve"> </w:t>
            </w:r>
          </w:p>
        </w:tc>
      </w:tr>
      <w:tr w:rsidR="42ABE2B3" w14:paraId="3C5666B4" w14:textId="77777777" w:rsidTr="57B58049">
        <w:trPr>
          <w:trHeight w:val="394"/>
        </w:trPr>
        <w:tc>
          <w:tcPr>
            <w:tcW w:w="2616" w:type="dxa"/>
            <w:shd w:val="clear" w:color="auto" w:fill="F2F2F2" w:themeFill="background1" w:themeFillShade="F2"/>
          </w:tcPr>
          <w:p w14:paraId="78DD71F2" w14:textId="65F96F1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rPr>
              <w:t>University Roles</w:t>
            </w:r>
          </w:p>
        </w:tc>
        <w:tc>
          <w:tcPr>
            <w:tcW w:w="2616" w:type="dxa"/>
            <w:shd w:val="clear" w:color="auto" w:fill="F2F2F2" w:themeFill="background1" w:themeFillShade="F2"/>
          </w:tcPr>
          <w:p w14:paraId="63CFF390" w14:textId="5271C589" w:rsidR="42ABE2B3" w:rsidRDefault="42ABE2B3" w:rsidP="7AECDB28">
            <w:pPr>
              <w:rPr>
                <w:sz w:val="20"/>
                <w:szCs w:val="20"/>
              </w:rPr>
            </w:pPr>
          </w:p>
        </w:tc>
        <w:tc>
          <w:tcPr>
            <w:tcW w:w="2616" w:type="dxa"/>
            <w:shd w:val="clear" w:color="auto" w:fill="F2F2F2" w:themeFill="background1" w:themeFillShade="F2"/>
          </w:tcPr>
          <w:p w14:paraId="207874C5" w14:textId="2943C37B" w:rsidR="42ABE2B3" w:rsidRDefault="42ABE2B3" w:rsidP="7AECDB28">
            <w:pPr>
              <w:rPr>
                <w:sz w:val="20"/>
                <w:szCs w:val="20"/>
              </w:rPr>
            </w:pPr>
          </w:p>
        </w:tc>
        <w:tc>
          <w:tcPr>
            <w:tcW w:w="2616" w:type="dxa"/>
            <w:shd w:val="clear" w:color="auto" w:fill="F2F2F2" w:themeFill="background1" w:themeFillShade="F2"/>
          </w:tcPr>
          <w:p w14:paraId="7BAA162D" w14:textId="0F22DD11" w:rsidR="42ABE2B3" w:rsidRDefault="42ABE2B3" w:rsidP="7AECDB28">
            <w:pPr>
              <w:rPr>
                <w:sz w:val="20"/>
                <w:szCs w:val="20"/>
              </w:rPr>
            </w:pPr>
          </w:p>
        </w:tc>
      </w:tr>
      <w:tr w:rsidR="42ABE2B3" w14:paraId="3392A602" w14:textId="77777777" w:rsidTr="57B58049">
        <w:tc>
          <w:tcPr>
            <w:tcW w:w="2616" w:type="dxa"/>
            <w:shd w:val="clear" w:color="auto" w:fill="F2F2F2" w:themeFill="background1" w:themeFillShade="F2"/>
          </w:tcPr>
          <w:p w14:paraId="4FCA2B5F" w14:textId="7777777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VC</w:t>
            </w:r>
            <w:r w:rsidRPr="7AECDB28">
              <w:rPr>
                <w:rFonts w:ascii="Calibri" w:eastAsia="Calibri" w:hAnsi="Calibri" w:cs="Calibri"/>
                <w:color w:val="000000" w:themeColor="text1"/>
                <w:sz w:val="20"/>
                <w:szCs w:val="20"/>
                <w:lang w:val="en-US"/>
              </w:rPr>
              <w:t xml:space="preserve"> </w:t>
            </w:r>
          </w:p>
          <w:p w14:paraId="5DAC8B78" w14:textId="1AF83E4E" w:rsidR="00E607B7"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PROVOST</w:t>
            </w:r>
          </w:p>
        </w:tc>
        <w:tc>
          <w:tcPr>
            <w:tcW w:w="2616" w:type="dxa"/>
            <w:shd w:val="clear" w:color="auto" w:fill="F2F2F2" w:themeFill="background1" w:themeFillShade="F2"/>
          </w:tcPr>
          <w:p w14:paraId="469C5FE8" w14:textId="7777777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Vice Chancellor</w:t>
            </w:r>
            <w:r w:rsidRPr="7AECDB28">
              <w:rPr>
                <w:rFonts w:ascii="Calibri" w:eastAsia="Calibri" w:hAnsi="Calibri" w:cs="Calibri"/>
                <w:color w:val="000000" w:themeColor="text1"/>
                <w:sz w:val="20"/>
                <w:szCs w:val="20"/>
                <w:lang w:val="en-US"/>
              </w:rPr>
              <w:t xml:space="preserve"> </w:t>
            </w:r>
          </w:p>
          <w:p w14:paraId="5383AAED" w14:textId="12A9C426" w:rsidR="00E607B7"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Provost</w:t>
            </w:r>
          </w:p>
        </w:tc>
        <w:tc>
          <w:tcPr>
            <w:tcW w:w="2616" w:type="dxa"/>
            <w:shd w:val="clear" w:color="auto" w:fill="F2F2F2" w:themeFill="background1" w:themeFillShade="F2"/>
          </w:tcPr>
          <w:p w14:paraId="1F064517" w14:textId="21A9437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Group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EFADE30" w14:textId="30BD4DD9" w:rsidR="42ABE2B3" w:rsidRDefault="0413666D" w:rsidP="57B58049">
            <w:pPr>
              <w:spacing w:beforeAutospacing="1" w:afterAutospacing="1" w:line="240" w:lineRule="auto"/>
              <w:rPr>
                <w:rFonts w:ascii="Calibri" w:eastAsia="Calibri" w:hAnsi="Calibri" w:cs="Calibri"/>
                <w:color w:val="000000" w:themeColor="text1"/>
                <w:sz w:val="20"/>
                <w:szCs w:val="20"/>
              </w:rPr>
            </w:pPr>
            <w:r w:rsidRPr="57B58049">
              <w:rPr>
                <w:rFonts w:ascii="Calibri" w:eastAsia="Calibri" w:hAnsi="Calibri" w:cs="Calibri"/>
                <w:color w:val="000000" w:themeColor="text1"/>
                <w:sz w:val="20"/>
                <w:szCs w:val="20"/>
              </w:rPr>
              <w:t>Academic Faculty (</w:t>
            </w:r>
            <w:proofErr w:type="gramStart"/>
            <w:r w:rsidRPr="57B58049">
              <w:rPr>
                <w:rFonts w:ascii="Calibri" w:eastAsia="Calibri" w:hAnsi="Calibri" w:cs="Calibri"/>
                <w:color w:val="000000" w:themeColor="text1"/>
                <w:sz w:val="20"/>
                <w:szCs w:val="20"/>
              </w:rPr>
              <w:t>e.g.</w:t>
            </w:r>
            <w:proofErr w:type="gramEnd"/>
            <w:r w:rsidRPr="57B58049">
              <w:rPr>
                <w:rFonts w:ascii="Calibri" w:eastAsia="Calibri" w:hAnsi="Calibri" w:cs="Calibri"/>
                <w:color w:val="000000" w:themeColor="text1"/>
                <w:sz w:val="20"/>
                <w:szCs w:val="20"/>
              </w:rPr>
              <w:t xml:space="preserve"> Griffith Health or Health Group)</w:t>
            </w:r>
            <w:r w:rsidRPr="57B58049">
              <w:rPr>
                <w:rFonts w:ascii="Calibri" w:eastAsia="Calibri" w:hAnsi="Calibri" w:cs="Calibri"/>
                <w:color w:val="000000" w:themeColor="text1"/>
                <w:sz w:val="20"/>
                <w:szCs w:val="20"/>
                <w:lang w:val="en-US"/>
              </w:rPr>
              <w:t xml:space="preserve"> </w:t>
            </w:r>
          </w:p>
        </w:tc>
      </w:tr>
      <w:tr w:rsidR="42ABE2B3" w14:paraId="58B939DF" w14:textId="77777777" w:rsidTr="57B58049">
        <w:trPr>
          <w:trHeight w:val="1155"/>
        </w:trPr>
        <w:tc>
          <w:tcPr>
            <w:tcW w:w="2616" w:type="dxa"/>
            <w:shd w:val="clear" w:color="auto" w:fill="F2F2F2" w:themeFill="background1" w:themeFillShade="F2"/>
          </w:tcPr>
          <w:p w14:paraId="237DA0F2" w14:textId="6450293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DVC</w:t>
            </w:r>
            <w:r w:rsidRPr="7AECDB28">
              <w:rPr>
                <w:rFonts w:ascii="Calibri" w:eastAsia="Calibri" w:hAnsi="Calibri" w:cs="Calibri"/>
                <w:color w:val="000000" w:themeColor="text1"/>
                <w:sz w:val="20"/>
                <w:szCs w:val="20"/>
                <w:lang w:val="en-US"/>
              </w:rPr>
              <w:t xml:space="preserve"> </w:t>
            </w:r>
          </w:p>
          <w:p w14:paraId="54484806" w14:textId="13F81EEC" w:rsidR="42ABE2B3" w:rsidRDefault="42ABE2B3" w:rsidP="7AECDB28">
            <w:pPr>
              <w:spacing w:beforeAutospacing="1" w:afterAutospacing="1" w:line="240" w:lineRule="auto"/>
              <w:rPr>
                <w:rFonts w:ascii="Calibri" w:eastAsia="Calibri" w:hAnsi="Calibri" w:cs="Calibri"/>
                <w:color w:val="000000" w:themeColor="text1"/>
                <w:sz w:val="20"/>
                <w:szCs w:val="20"/>
                <w:lang w:val="en-US"/>
              </w:rPr>
            </w:pPr>
          </w:p>
          <w:p w14:paraId="29A1ACBF" w14:textId="7CC3CA99" w:rsidR="42ABE2B3" w:rsidRDefault="3B4AD2B4"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lang w:val="en-US"/>
              </w:rPr>
              <w:t>DVC(E)</w:t>
            </w:r>
          </w:p>
        </w:tc>
        <w:tc>
          <w:tcPr>
            <w:tcW w:w="2616" w:type="dxa"/>
            <w:shd w:val="clear" w:color="auto" w:fill="F2F2F2" w:themeFill="background1" w:themeFillShade="F2"/>
          </w:tcPr>
          <w:p w14:paraId="72E93629" w14:textId="3111DC7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Deputy Vice Chancellor (Research)</w:t>
            </w:r>
            <w:r w:rsidRPr="7AECDB28">
              <w:rPr>
                <w:rFonts w:ascii="Calibri" w:eastAsia="Calibri" w:hAnsi="Calibri" w:cs="Calibri"/>
                <w:color w:val="000000" w:themeColor="text1"/>
                <w:sz w:val="20"/>
                <w:szCs w:val="20"/>
                <w:lang w:val="en-US"/>
              </w:rPr>
              <w:t xml:space="preserve"> </w:t>
            </w:r>
          </w:p>
          <w:p w14:paraId="33E8D841" w14:textId="3549E67E" w:rsidR="42ABE2B3" w:rsidRDefault="4BD5E878"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lang w:val="en-US"/>
              </w:rPr>
              <w:t>Deputy Vice Chancellor (Education)</w:t>
            </w:r>
          </w:p>
        </w:tc>
        <w:tc>
          <w:tcPr>
            <w:tcW w:w="2616" w:type="dxa"/>
            <w:shd w:val="clear" w:color="auto" w:fill="F2F2F2" w:themeFill="background1" w:themeFillShade="F2"/>
          </w:tcPr>
          <w:p w14:paraId="3733F61A" w14:textId="7BEA72F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Element</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9B55199" w14:textId="602CD9F7" w:rsidR="42ABE2B3" w:rsidRDefault="51C8BF3E" w:rsidP="7AECDB28">
            <w:pPr>
              <w:spacing w:beforeAutospacing="1" w:afterAutospacing="1" w:line="240" w:lineRule="auto"/>
              <w:rPr>
                <w:rFonts w:ascii="Calibri" w:eastAsia="Calibri" w:hAnsi="Calibri" w:cs="Calibri"/>
                <w:color w:val="000000" w:themeColor="text1"/>
                <w:sz w:val="20"/>
                <w:szCs w:val="20"/>
                <w:lang w:val="en-US"/>
              </w:rPr>
            </w:pPr>
            <w:r w:rsidRPr="7AECDB28">
              <w:rPr>
                <w:rFonts w:ascii="Calibri" w:eastAsia="Calibri" w:hAnsi="Calibri" w:cs="Calibri"/>
                <w:color w:val="000000" w:themeColor="text1"/>
                <w:sz w:val="20"/>
                <w:szCs w:val="20"/>
              </w:rPr>
              <w:t>School, Department, Centre, Institute, Office</w:t>
            </w:r>
            <w:r w:rsidRPr="7AECDB28">
              <w:rPr>
                <w:rFonts w:ascii="Calibri" w:eastAsia="Calibri" w:hAnsi="Calibri" w:cs="Calibri"/>
                <w:color w:val="000000" w:themeColor="text1"/>
                <w:sz w:val="20"/>
                <w:szCs w:val="20"/>
                <w:lang w:val="en-US"/>
              </w:rPr>
              <w:t xml:space="preserve"> </w:t>
            </w:r>
          </w:p>
        </w:tc>
      </w:tr>
      <w:tr w:rsidR="42ABE2B3" w14:paraId="269268A5" w14:textId="77777777" w:rsidTr="57B58049">
        <w:tc>
          <w:tcPr>
            <w:tcW w:w="2616" w:type="dxa"/>
            <w:shd w:val="clear" w:color="auto" w:fill="F2F2F2" w:themeFill="background1" w:themeFillShade="F2"/>
          </w:tcPr>
          <w:p w14:paraId="272D4365" w14:textId="44E5CFA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VP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390719F" w14:textId="6951E31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Vice President</w:t>
            </w:r>
          </w:p>
        </w:tc>
        <w:tc>
          <w:tcPr>
            <w:tcW w:w="2616" w:type="dxa"/>
            <w:shd w:val="clear" w:color="auto" w:fill="F2F2F2" w:themeFill="background1" w:themeFillShade="F2"/>
          </w:tcPr>
          <w:p w14:paraId="4D4B3D1E" w14:textId="7071566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 xml:space="preserve">HOE / </w:t>
            </w:r>
            <w:proofErr w:type="gramStart"/>
            <w:r w:rsidRPr="7AECDB28">
              <w:rPr>
                <w:rFonts w:ascii="Calibri" w:eastAsia="Calibri" w:hAnsi="Calibri" w:cs="Calibri"/>
                <w:color w:val="000000" w:themeColor="text1"/>
                <w:sz w:val="20"/>
                <w:szCs w:val="20"/>
              </w:rPr>
              <w:t>HOS</w:t>
            </w:r>
            <w:r w:rsidRPr="7AECDB28">
              <w:rPr>
                <w:rFonts w:ascii="Calibri" w:eastAsia="Calibri" w:hAnsi="Calibri" w:cs="Calibri"/>
                <w:color w:val="000000" w:themeColor="text1"/>
                <w:sz w:val="20"/>
                <w:szCs w:val="20"/>
                <w:lang w:val="en-US"/>
              </w:rPr>
              <w:t xml:space="preserve">  /</w:t>
            </w:r>
            <w:proofErr w:type="gramEnd"/>
            <w:r w:rsidRPr="7AECDB28">
              <w:rPr>
                <w:rFonts w:ascii="Calibri" w:eastAsia="Calibri" w:hAnsi="Calibri" w:cs="Calibri"/>
                <w:color w:val="000000" w:themeColor="text1"/>
                <w:sz w:val="20"/>
                <w:szCs w:val="20"/>
                <w:lang w:val="en-US"/>
              </w:rPr>
              <w:t xml:space="preserve"> HOD</w:t>
            </w:r>
          </w:p>
        </w:tc>
        <w:tc>
          <w:tcPr>
            <w:tcW w:w="2616" w:type="dxa"/>
            <w:shd w:val="clear" w:color="auto" w:fill="F2F2F2" w:themeFill="background1" w:themeFillShade="F2"/>
          </w:tcPr>
          <w:p w14:paraId="1C707AD4" w14:textId="43D59B3C" w:rsidR="42ABE2B3" w:rsidRDefault="51C8BF3E" w:rsidP="7AECDB28">
            <w:pPr>
              <w:rPr>
                <w:rFonts w:ascii="Calibri" w:eastAsia="Calibri" w:hAnsi="Calibri" w:cs="Calibri"/>
                <w:sz w:val="20"/>
                <w:szCs w:val="20"/>
              </w:rPr>
            </w:pPr>
            <w:r w:rsidRPr="7AECDB28">
              <w:rPr>
                <w:rFonts w:ascii="Calibri" w:eastAsia="Calibri" w:hAnsi="Calibri" w:cs="Calibri"/>
                <w:sz w:val="20"/>
                <w:szCs w:val="20"/>
              </w:rPr>
              <w:t xml:space="preserve">Head of Element / Head of </w:t>
            </w:r>
            <w:proofErr w:type="gramStart"/>
            <w:r w:rsidRPr="7AECDB28">
              <w:rPr>
                <w:rFonts w:ascii="Calibri" w:eastAsia="Calibri" w:hAnsi="Calibri" w:cs="Calibri"/>
                <w:sz w:val="20"/>
                <w:szCs w:val="20"/>
              </w:rPr>
              <w:t>School</w:t>
            </w:r>
            <w:r w:rsidRPr="7AECDB28">
              <w:rPr>
                <w:rFonts w:ascii="Calibri" w:eastAsia="Calibri" w:hAnsi="Calibri" w:cs="Calibri"/>
                <w:sz w:val="20"/>
                <w:szCs w:val="20"/>
                <w:lang w:val="en-US"/>
              </w:rPr>
              <w:t xml:space="preserve">  /</w:t>
            </w:r>
            <w:proofErr w:type="gramEnd"/>
            <w:r w:rsidRPr="7AECDB28">
              <w:rPr>
                <w:rFonts w:ascii="Calibri" w:eastAsia="Calibri" w:hAnsi="Calibri" w:cs="Calibri"/>
                <w:sz w:val="20"/>
                <w:szCs w:val="20"/>
                <w:lang w:val="en-US"/>
              </w:rPr>
              <w:t xml:space="preserve"> Head of Department</w:t>
            </w:r>
          </w:p>
        </w:tc>
      </w:tr>
      <w:tr w:rsidR="42ABE2B3" w14:paraId="5EBEDAFA" w14:textId="77777777" w:rsidTr="57B58049">
        <w:tc>
          <w:tcPr>
            <w:tcW w:w="2616" w:type="dxa"/>
            <w:shd w:val="clear" w:color="auto" w:fill="F2F2F2" w:themeFill="background1" w:themeFillShade="F2"/>
          </w:tcPr>
          <w:p w14:paraId="79B6DE0D" w14:textId="4DB229E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PVC</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22AA0BD7" w14:textId="683921A1" w:rsidR="42ABE2B3" w:rsidRDefault="0413666D" w:rsidP="57B58049">
            <w:pPr>
              <w:spacing w:beforeAutospacing="1" w:afterAutospacing="1" w:line="240" w:lineRule="auto"/>
              <w:rPr>
                <w:rFonts w:ascii="Calibri" w:eastAsia="Calibri" w:hAnsi="Calibri" w:cs="Calibri"/>
                <w:color w:val="000000" w:themeColor="text1"/>
                <w:sz w:val="20"/>
                <w:szCs w:val="20"/>
              </w:rPr>
            </w:pPr>
            <w:r w:rsidRPr="57B58049">
              <w:rPr>
                <w:rFonts w:ascii="Calibri" w:eastAsia="Calibri" w:hAnsi="Calibri" w:cs="Calibri"/>
                <w:color w:val="000000" w:themeColor="text1"/>
                <w:sz w:val="20"/>
                <w:szCs w:val="20"/>
              </w:rPr>
              <w:t>Pro Vice Chancellor (</w:t>
            </w:r>
            <w:proofErr w:type="gramStart"/>
            <w:r w:rsidRPr="57B58049">
              <w:rPr>
                <w:rFonts w:ascii="Calibri" w:eastAsia="Calibri" w:hAnsi="Calibri" w:cs="Calibri"/>
                <w:color w:val="000000" w:themeColor="text1"/>
                <w:sz w:val="20"/>
                <w:szCs w:val="20"/>
              </w:rPr>
              <w:t>e.g.</w:t>
            </w:r>
            <w:proofErr w:type="gramEnd"/>
            <w:r w:rsidRPr="57B58049">
              <w:rPr>
                <w:rFonts w:ascii="Calibri" w:eastAsia="Calibri" w:hAnsi="Calibri" w:cs="Calibri"/>
                <w:color w:val="000000" w:themeColor="text1"/>
                <w:sz w:val="20"/>
                <w:szCs w:val="20"/>
              </w:rPr>
              <w:t xml:space="preserve"> Health)</w:t>
            </w:r>
            <w:r w:rsidRPr="57B58049">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46D3483" w14:textId="7A7F9B8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RCD</w:t>
            </w:r>
          </w:p>
        </w:tc>
        <w:tc>
          <w:tcPr>
            <w:tcW w:w="2616" w:type="dxa"/>
            <w:shd w:val="clear" w:color="auto" w:fill="F2F2F2" w:themeFill="background1" w:themeFillShade="F2"/>
          </w:tcPr>
          <w:p w14:paraId="4E586408" w14:textId="7176578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Research Centre Director</w:t>
            </w:r>
          </w:p>
        </w:tc>
      </w:tr>
      <w:tr w:rsidR="42ABE2B3" w14:paraId="2336CB16" w14:textId="77777777" w:rsidTr="57B58049">
        <w:tc>
          <w:tcPr>
            <w:tcW w:w="2616" w:type="dxa"/>
            <w:shd w:val="clear" w:color="auto" w:fill="F2F2F2" w:themeFill="background1" w:themeFillShade="F2"/>
          </w:tcPr>
          <w:p w14:paraId="24B70285" w14:textId="5841A6F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COO</w:t>
            </w:r>
          </w:p>
        </w:tc>
        <w:tc>
          <w:tcPr>
            <w:tcW w:w="2616" w:type="dxa"/>
            <w:shd w:val="clear" w:color="auto" w:fill="F2F2F2" w:themeFill="background1" w:themeFillShade="F2"/>
          </w:tcPr>
          <w:p w14:paraId="2E6C4A52" w14:textId="652A847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Chief Operating Officer</w:t>
            </w:r>
          </w:p>
        </w:tc>
        <w:tc>
          <w:tcPr>
            <w:tcW w:w="2616" w:type="dxa"/>
            <w:shd w:val="clear" w:color="auto" w:fill="F2F2F2" w:themeFill="background1" w:themeFillShade="F2"/>
          </w:tcPr>
          <w:p w14:paraId="1828CF35" w14:textId="55371542" w:rsidR="42ABE2B3"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B6C9344" w14:textId="1422BCB9" w:rsidR="42ABE2B3" w:rsidRDefault="00E607B7"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 xml:space="preserve"> </w:t>
            </w:r>
          </w:p>
        </w:tc>
      </w:tr>
      <w:tr w:rsidR="42ABE2B3" w14:paraId="40E5980E" w14:textId="77777777" w:rsidTr="57B58049">
        <w:trPr>
          <w:trHeight w:val="518"/>
        </w:trPr>
        <w:tc>
          <w:tcPr>
            <w:tcW w:w="2616" w:type="dxa"/>
            <w:shd w:val="clear" w:color="auto" w:fill="F2F2F2" w:themeFill="background1" w:themeFillShade="F2"/>
          </w:tcPr>
          <w:p w14:paraId="0335358A" w14:textId="60F3FF42" w:rsidR="00E607B7" w:rsidRDefault="51C8BF3E" w:rsidP="0005750E">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C</w:t>
            </w:r>
            <w:r w:rsidR="00E607B7">
              <w:rPr>
                <w:rFonts w:ascii="Calibri" w:eastAsia="Calibri" w:hAnsi="Calibri" w:cs="Calibri"/>
                <w:color w:val="000000" w:themeColor="text1"/>
                <w:sz w:val="20"/>
                <w:szCs w:val="20"/>
                <w:lang w:val="en-US"/>
              </w:rPr>
              <w:t>F</w:t>
            </w:r>
            <w:r w:rsidRPr="7AECDB28">
              <w:rPr>
                <w:rFonts w:ascii="Calibri" w:eastAsia="Calibri" w:hAnsi="Calibri" w:cs="Calibri"/>
                <w:color w:val="000000" w:themeColor="text1"/>
                <w:sz w:val="20"/>
                <w:szCs w:val="20"/>
                <w:lang w:val="en-US"/>
              </w:rPr>
              <w:t>O</w:t>
            </w:r>
            <w:r w:rsidR="0005750E">
              <w:rPr>
                <w:rFonts w:ascii="Calibri" w:eastAsia="Calibri" w:hAnsi="Calibri" w:cs="Calibri"/>
                <w:color w:val="000000" w:themeColor="text1"/>
                <w:sz w:val="20"/>
                <w:szCs w:val="20"/>
                <w:lang w:val="en-US"/>
              </w:rPr>
              <w:br/>
            </w:r>
            <w:r w:rsidR="00E607B7">
              <w:rPr>
                <w:rFonts w:ascii="Calibri" w:eastAsia="Calibri" w:hAnsi="Calibri" w:cs="Calibri"/>
                <w:color w:val="000000" w:themeColor="text1"/>
                <w:sz w:val="20"/>
                <w:szCs w:val="20"/>
                <w:lang w:val="en-US"/>
              </w:rPr>
              <w:t>CDO</w:t>
            </w:r>
          </w:p>
        </w:tc>
        <w:tc>
          <w:tcPr>
            <w:tcW w:w="2616" w:type="dxa"/>
            <w:shd w:val="clear" w:color="auto" w:fill="F2F2F2" w:themeFill="background1" w:themeFillShade="F2"/>
          </w:tcPr>
          <w:p w14:paraId="2698988C" w14:textId="2725A677" w:rsidR="00E607B7" w:rsidRDefault="51C8BF3E" w:rsidP="0005750E">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 xml:space="preserve">Chief </w:t>
            </w:r>
            <w:r w:rsidR="00E607B7">
              <w:rPr>
                <w:rFonts w:ascii="Calibri" w:eastAsia="Calibri" w:hAnsi="Calibri" w:cs="Calibri"/>
                <w:color w:val="000000" w:themeColor="text1"/>
                <w:sz w:val="20"/>
                <w:szCs w:val="20"/>
                <w:lang w:val="en-US"/>
              </w:rPr>
              <w:t>Financial</w:t>
            </w:r>
            <w:r w:rsidRPr="7AECDB28">
              <w:rPr>
                <w:rFonts w:ascii="Calibri" w:eastAsia="Calibri" w:hAnsi="Calibri" w:cs="Calibri"/>
                <w:color w:val="000000" w:themeColor="text1"/>
                <w:sz w:val="20"/>
                <w:szCs w:val="20"/>
                <w:lang w:val="en-US"/>
              </w:rPr>
              <w:t xml:space="preserve"> Officer</w:t>
            </w:r>
            <w:r w:rsidR="0005750E">
              <w:rPr>
                <w:rFonts w:ascii="Calibri" w:eastAsia="Calibri" w:hAnsi="Calibri" w:cs="Calibri"/>
                <w:color w:val="000000" w:themeColor="text1"/>
                <w:sz w:val="20"/>
                <w:szCs w:val="20"/>
                <w:lang w:val="en-US"/>
              </w:rPr>
              <w:br/>
            </w:r>
            <w:r w:rsidR="00E607B7">
              <w:rPr>
                <w:rFonts w:ascii="Calibri" w:eastAsia="Calibri" w:hAnsi="Calibri" w:cs="Calibri"/>
                <w:color w:val="000000" w:themeColor="text1"/>
                <w:sz w:val="20"/>
                <w:szCs w:val="20"/>
              </w:rPr>
              <w:t>Ch</w:t>
            </w:r>
            <w:r w:rsidR="0005750E">
              <w:rPr>
                <w:rFonts w:ascii="Calibri" w:eastAsia="Calibri" w:hAnsi="Calibri" w:cs="Calibri"/>
                <w:color w:val="000000" w:themeColor="text1"/>
                <w:sz w:val="20"/>
                <w:szCs w:val="20"/>
              </w:rPr>
              <w:t>ief Digital Officer</w:t>
            </w:r>
          </w:p>
        </w:tc>
        <w:tc>
          <w:tcPr>
            <w:tcW w:w="2616" w:type="dxa"/>
            <w:shd w:val="clear" w:color="auto" w:fill="F2F2F2" w:themeFill="background1" w:themeFillShade="F2"/>
          </w:tcPr>
          <w:p w14:paraId="7E422307" w14:textId="598BFE7B" w:rsidR="0005750E" w:rsidRDefault="0005750E" w:rsidP="0005750E">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Director</w:t>
            </w:r>
            <w:r>
              <w:rPr>
                <w:rFonts w:ascii="Calibri" w:eastAsia="Calibri" w:hAnsi="Calibri" w:cs="Calibri"/>
                <w:color w:val="000000" w:themeColor="text1"/>
                <w:sz w:val="20"/>
                <w:szCs w:val="20"/>
                <w:lang w:val="en-US"/>
              </w:rPr>
              <w:br/>
              <w:t>Associate Director</w:t>
            </w:r>
          </w:p>
        </w:tc>
        <w:tc>
          <w:tcPr>
            <w:tcW w:w="2616" w:type="dxa"/>
            <w:shd w:val="clear" w:color="auto" w:fill="F2F2F2" w:themeFill="background1" w:themeFillShade="F2"/>
          </w:tcPr>
          <w:p w14:paraId="56B370E0" w14:textId="67831D5E"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en-US"/>
              </w:rPr>
              <w:t>Director</w:t>
            </w:r>
            <w:r>
              <w:rPr>
                <w:rFonts w:ascii="Calibri" w:eastAsia="Calibri" w:hAnsi="Calibri" w:cs="Calibri"/>
                <w:color w:val="000000" w:themeColor="text1"/>
                <w:sz w:val="20"/>
                <w:szCs w:val="20"/>
                <w:lang w:val="en-US"/>
              </w:rPr>
              <w:br/>
              <w:t>Associate Director</w:t>
            </w:r>
          </w:p>
        </w:tc>
      </w:tr>
      <w:tr w:rsidR="42ABE2B3" w14:paraId="14C57213" w14:textId="77777777" w:rsidTr="57B58049">
        <w:tc>
          <w:tcPr>
            <w:tcW w:w="2616" w:type="dxa"/>
            <w:shd w:val="clear" w:color="auto" w:fill="F2F2F2" w:themeFill="background1" w:themeFillShade="F2"/>
          </w:tcPr>
          <w:p w14:paraId="65EC06EC" w14:textId="6B6B529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Academic Groups</w:t>
            </w:r>
          </w:p>
        </w:tc>
        <w:tc>
          <w:tcPr>
            <w:tcW w:w="2616" w:type="dxa"/>
            <w:shd w:val="clear" w:color="auto" w:fill="F2F2F2" w:themeFill="background1" w:themeFillShade="F2"/>
          </w:tcPr>
          <w:p w14:paraId="70D2D050" w14:textId="6145FD7E" w:rsidR="42ABE2B3" w:rsidRDefault="42ABE2B3" w:rsidP="7AECDB28">
            <w:pPr>
              <w:rPr>
                <w:sz w:val="20"/>
                <w:szCs w:val="20"/>
              </w:rPr>
            </w:pPr>
          </w:p>
        </w:tc>
        <w:tc>
          <w:tcPr>
            <w:tcW w:w="2616" w:type="dxa"/>
            <w:shd w:val="clear" w:color="auto" w:fill="F2F2F2" w:themeFill="background1" w:themeFillShade="F2"/>
          </w:tcPr>
          <w:p w14:paraId="2AE4850F" w14:textId="46532F9A" w:rsidR="42ABE2B3" w:rsidRDefault="42ABE2B3" w:rsidP="7AECDB28">
            <w:pPr>
              <w:rPr>
                <w:sz w:val="20"/>
                <w:szCs w:val="20"/>
              </w:rPr>
            </w:pPr>
          </w:p>
        </w:tc>
        <w:tc>
          <w:tcPr>
            <w:tcW w:w="2616" w:type="dxa"/>
            <w:shd w:val="clear" w:color="auto" w:fill="F2F2F2" w:themeFill="background1" w:themeFillShade="F2"/>
          </w:tcPr>
          <w:p w14:paraId="10078848" w14:textId="2F09CA63" w:rsidR="42ABE2B3" w:rsidRDefault="0005750E" w:rsidP="7AECDB28">
            <w:pPr>
              <w:rPr>
                <w:sz w:val="20"/>
                <w:szCs w:val="20"/>
              </w:rPr>
            </w:pPr>
            <w:r>
              <w:rPr>
                <w:sz w:val="20"/>
                <w:szCs w:val="20"/>
              </w:rPr>
              <w:t xml:space="preserve">   </w:t>
            </w:r>
          </w:p>
        </w:tc>
      </w:tr>
      <w:tr w:rsidR="42ABE2B3" w14:paraId="4694EF9F" w14:textId="77777777" w:rsidTr="57B58049">
        <w:tc>
          <w:tcPr>
            <w:tcW w:w="2616" w:type="dxa"/>
            <w:shd w:val="clear" w:color="auto" w:fill="F2F2F2" w:themeFill="background1" w:themeFillShade="F2"/>
          </w:tcPr>
          <w:p w14:paraId="2A7EA8D2" w14:textId="46E1242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AEL</w:t>
            </w:r>
          </w:p>
        </w:tc>
        <w:tc>
          <w:tcPr>
            <w:tcW w:w="2616" w:type="dxa"/>
            <w:shd w:val="clear" w:color="auto" w:fill="F2F2F2" w:themeFill="background1" w:themeFillShade="F2"/>
          </w:tcPr>
          <w:p w14:paraId="5DAA5FF6" w14:textId="0D5A0DA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Arts, Education and Law</w:t>
            </w:r>
          </w:p>
        </w:tc>
        <w:tc>
          <w:tcPr>
            <w:tcW w:w="2616" w:type="dxa"/>
            <w:shd w:val="clear" w:color="auto" w:fill="F2F2F2" w:themeFill="background1" w:themeFillShade="F2"/>
          </w:tcPr>
          <w:p w14:paraId="31FCE8F3" w14:textId="6DB97D7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HTH</w:t>
            </w:r>
          </w:p>
        </w:tc>
        <w:tc>
          <w:tcPr>
            <w:tcW w:w="2616" w:type="dxa"/>
            <w:shd w:val="clear" w:color="auto" w:fill="F2F2F2" w:themeFill="background1" w:themeFillShade="F2"/>
          </w:tcPr>
          <w:p w14:paraId="2830546A" w14:textId="1C44065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Health Group</w:t>
            </w:r>
          </w:p>
        </w:tc>
      </w:tr>
      <w:tr w:rsidR="42ABE2B3" w14:paraId="3AB2F496" w14:textId="77777777" w:rsidTr="57B58049">
        <w:tc>
          <w:tcPr>
            <w:tcW w:w="2616" w:type="dxa"/>
            <w:shd w:val="clear" w:color="auto" w:fill="F2F2F2" w:themeFill="background1" w:themeFillShade="F2"/>
          </w:tcPr>
          <w:p w14:paraId="5DFCF0FE" w14:textId="0B94AB9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SCG</w:t>
            </w:r>
          </w:p>
        </w:tc>
        <w:tc>
          <w:tcPr>
            <w:tcW w:w="2616" w:type="dxa"/>
            <w:shd w:val="clear" w:color="auto" w:fill="F2F2F2" w:themeFill="background1" w:themeFillShade="F2"/>
          </w:tcPr>
          <w:p w14:paraId="5F8D0C3A" w14:textId="497E25B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Griffith Sciences</w:t>
            </w:r>
          </w:p>
        </w:tc>
        <w:tc>
          <w:tcPr>
            <w:tcW w:w="2616" w:type="dxa"/>
            <w:shd w:val="clear" w:color="auto" w:fill="F2F2F2" w:themeFill="background1" w:themeFillShade="F2"/>
          </w:tcPr>
          <w:p w14:paraId="71DA3976" w14:textId="76F2BC2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GBS</w:t>
            </w:r>
          </w:p>
        </w:tc>
        <w:tc>
          <w:tcPr>
            <w:tcW w:w="2616" w:type="dxa"/>
            <w:shd w:val="clear" w:color="auto" w:fill="F2F2F2" w:themeFill="background1" w:themeFillShade="F2"/>
          </w:tcPr>
          <w:p w14:paraId="55CDF962" w14:textId="0E7D9E0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lang w:val="en-US"/>
              </w:rPr>
              <w:t>Griffith Business School</w:t>
            </w:r>
          </w:p>
        </w:tc>
      </w:tr>
      <w:tr w:rsidR="42ABE2B3" w14:paraId="239F683F" w14:textId="77777777" w:rsidTr="57B58049">
        <w:tc>
          <w:tcPr>
            <w:tcW w:w="2616" w:type="dxa"/>
            <w:shd w:val="clear" w:color="auto" w:fill="F2F2F2" w:themeFill="background1" w:themeFillShade="F2"/>
          </w:tcPr>
          <w:p w14:paraId="51E3F116" w14:textId="3EA31CA3"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rPr>
              <w:t>Academic Career and Promotion</w:t>
            </w:r>
          </w:p>
        </w:tc>
        <w:tc>
          <w:tcPr>
            <w:tcW w:w="2616" w:type="dxa"/>
            <w:shd w:val="clear" w:color="auto" w:fill="F2F2F2" w:themeFill="background1" w:themeFillShade="F2"/>
          </w:tcPr>
          <w:p w14:paraId="4A2F55BC" w14:textId="16D8F8DC" w:rsidR="42ABE2B3" w:rsidRDefault="42ABE2B3" w:rsidP="7AECDB28">
            <w:pPr>
              <w:rPr>
                <w:sz w:val="20"/>
                <w:szCs w:val="20"/>
              </w:rPr>
            </w:pPr>
          </w:p>
        </w:tc>
        <w:tc>
          <w:tcPr>
            <w:tcW w:w="2616" w:type="dxa"/>
            <w:shd w:val="clear" w:color="auto" w:fill="F2F2F2" w:themeFill="background1" w:themeFillShade="F2"/>
          </w:tcPr>
          <w:p w14:paraId="467A54AB" w14:textId="732512F7" w:rsidR="42ABE2B3" w:rsidRDefault="42ABE2B3" w:rsidP="7AECDB28">
            <w:pPr>
              <w:rPr>
                <w:sz w:val="20"/>
                <w:szCs w:val="20"/>
              </w:rPr>
            </w:pPr>
          </w:p>
        </w:tc>
        <w:tc>
          <w:tcPr>
            <w:tcW w:w="2616" w:type="dxa"/>
            <w:shd w:val="clear" w:color="auto" w:fill="F2F2F2" w:themeFill="background1" w:themeFillShade="F2"/>
          </w:tcPr>
          <w:p w14:paraId="1B450E18" w14:textId="4EC937D9" w:rsidR="42ABE2B3" w:rsidRDefault="42ABE2B3" w:rsidP="7AECDB28">
            <w:pPr>
              <w:rPr>
                <w:sz w:val="20"/>
                <w:szCs w:val="20"/>
              </w:rPr>
            </w:pPr>
          </w:p>
        </w:tc>
      </w:tr>
      <w:tr w:rsidR="42ABE2B3" w14:paraId="11CE3C85" w14:textId="77777777" w:rsidTr="57B58049">
        <w:tc>
          <w:tcPr>
            <w:tcW w:w="2616" w:type="dxa"/>
            <w:shd w:val="clear" w:color="auto" w:fill="F2F2F2" w:themeFill="background1" w:themeFillShade="F2"/>
          </w:tcPr>
          <w:p w14:paraId="505E770B" w14:textId="2E342A11"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ASP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5DE033D" w14:textId="57FAAC6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Studies Program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08AED3B" w14:textId="313834F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AMRP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5DACFD7F" w14:textId="61F3288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Manager Review Plan</w:t>
            </w:r>
            <w:r w:rsidRPr="7AECDB28">
              <w:rPr>
                <w:rFonts w:ascii="Calibri" w:eastAsia="Calibri" w:hAnsi="Calibri" w:cs="Calibri"/>
                <w:color w:val="000000" w:themeColor="text1"/>
                <w:sz w:val="20"/>
                <w:szCs w:val="20"/>
                <w:lang w:val="en-US"/>
              </w:rPr>
              <w:t xml:space="preserve"> </w:t>
            </w:r>
          </w:p>
        </w:tc>
      </w:tr>
      <w:tr w:rsidR="42ABE2B3" w14:paraId="0FD1CD5F" w14:textId="77777777" w:rsidTr="57B58049">
        <w:tc>
          <w:tcPr>
            <w:tcW w:w="2616" w:type="dxa"/>
            <w:shd w:val="clear" w:color="auto" w:fill="F2F2F2" w:themeFill="background1" w:themeFillShade="F2"/>
          </w:tcPr>
          <w:p w14:paraId="67EF873D" w14:textId="616CA94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AEDP</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5634F5A" w14:textId="79738F3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Equity Development Program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0BF6090E" w14:textId="226B1A3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ASCD</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6DA18E7" w14:textId="4AB3CCD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Academic Staff Career and Development </w:t>
            </w:r>
            <w:r w:rsidRPr="7AECDB28">
              <w:rPr>
                <w:rFonts w:ascii="Calibri" w:eastAsia="Calibri" w:hAnsi="Calibri" w:cs="Calibri"/>
                <w:color w:val="000000" w:themeColor="text1"/>
                <w:sz w:val="20"/>
                <w:szCs w:val="20"/>
                <w:lang w:val="en-US"/>
              </w:rPr>
              <w:t xml:space="preserve"> </w:t>
            </w:r>
          </w:p>
        </w:tc>
      </w:tr>
      <w:tr w:rsidR="42ABE2B3" w14:paraId="3C6732F3" w14:textId="77777777" w:rsidTr="57B58049">
        <w:tc>
          <w:tcPr>
            <w:tcW w:w="2616" w:type="dxa"/>
            <w:shd w:val="clear" w:color="auto" w:fill="F2F2F2" w:themeFill="background1" w:themeFillShade="F2"/>
          </w:tcPr>
          <w:p w14:paraId="57C3D18D" w14:textId="64F35B3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 xml:space="preserve">Appointment </w:t>
            </w:r>
          </w:p>
        </w:tc>
        <w:tc>
          <w:tcPr>
            <w:tcW w:w="2616" w:type="dxa"/>
            <w:shd w:val="clear" w:color="auto" w:fill="F2F2F2" w:themeFill="background1" w:themeFillShade="F2"/>
          </w:tcPr>
          <w:p w14:paraId="533F4C8A" w14:textId="1BE9A0FD" w:rsidR="42ABE2B3" w:rsidRDefault="42ABE2B3" w:rsidP="7AECDB28">
            <w:pPr>
              <w:spacing w:beforeAutospacing="1" w:afterAutospacing="1" w:line="240" w:lineRule="auto"/>
              <w:rPr>
                <w:rFonts w:ascii="Times New Roman" w:eastAsia="Times New Roman" w:hAnsi="Times New Roman" w:cs="Times New Roman"/>
                <w:color w:val="000000" w:themeColor="text1"/>
                <w:sz w:val="20"/>
                <w:szCs w:val="20"/>
              </w:rPr>
            </w:pPr>
          </w:p>
        </w:tc>
        <w:tc>
          <w:tcPr>
            <w:tcW w:w="2616" w:type="dxa"/>
            <w:shd w:val="clear" w:color="auto" w:fill="F2F2F2" w:themeFill="background1" w:themeFillShade="F2"/>
          </w:tcPr>
          <w:p w14:paraId="42DEBD55" w14:textId="11F2C30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Fonts w:ascii="Calibri" w:eastAsia="Calibri" w:hAnsi="Calibri" w:cs="Calibri"/>
                <w:b/>
                <w:bCs/>
                <w:color w:val="000000" w:themeColor="text1"/>
                <w:sz w:val="20"/>
                <w:szCs w:val="20"/>
                <w:lang w:val="en-US"/>
              </w:rPr>
              <w:t xml:space="preserve">Case Management </w:t>
            </w:r>
          </w:p>
        </w:tc>
        <w:tc>
          <w:tcPr>
            <w:tcW w:w="2616" w:type="dxa"/>
            <w:shd w:val="clear" w:color="auto" w:fill="F2F2F2" w:themeFill="background1" w:themeFillShade="F2"/>
          </w:tcPr>
          <w:p w14:paraId="090421C4" w14:textId="4B4894B4" w:rsidR="42ABE2B3" w:rsidRDefault="42ABE2B3" w:rsidP="7AECDB28">
            <w:pPr>
              <w:rPr>
                <w:sz w:val="20"/>
                <w:szCs w:val="20"/>
              </w:rPr>
            </w:pPr>
          </w:p>
        </w:tc>
      </w:tr>
      <w:tr w:rsidR="42ABE2B3" w14:paraId="76AD30F6" w14:textId="77777777" w:rsidTr="57B58049">
        <w:tc>
          <w:tcPr>
            <w:tcW w:w="2616" w:type="dxa"/>
            <w:shd w:val="clear" w:color="auto" w:fill="F2F2F2" w:themeFill="background1" w:themeFillShade="F2"/>
          </w:tcPr>
          <w:p w14:paraId="2E33D326" w14:textId="6188F62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ASCC</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E69BF49" w14:textId="7A9D56E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Academic Staff Consultative Committee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E66079F" w14:textId="7DC22FD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IM</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2B7F7FF" w14:textId="36AA1B0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Injury Management</w:t>
            </w:r>
            <w:r w:rsidRPr="7AECDB28">
              <w:rPr>
                <w:rStyle w:val="eop"/>
                <w:rFonts w:ascii="Calibri" w:eastAsia="Calibri" w:hAnsi="Calibri" w:cs="Calibri"/>
                <w:color w:val="000000" w:themeColor="text1"/>
                <w:sz w:val="20"/>
                <w:szCs w:val="20"/>
                <w:lang w:val="en-US"/>
              </w:rPr>
              <w:t xml:space="preserve"> </w:t>
            </w:r>
          </w:p>
        </w:tc>
      </w:tr>
      <w:tr w:rsidR="42ABE2B3" w14:paraId="32445CB2" w14:textId="77777777" w:rsidTr="57B58049">
        <w:tc>
          <w:tcPr>
            <w:tcW w:w="2616" w:type="dxa"/>
            <w:shd w:val="clear" w:color="auto" w:fill="F2F2F2" w:themeFill="background1" w:themeFillShade="F2"/>
          </w:tcPr>
          <w:p w14:paraId="7D0542CB" w14:textId="49A798C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PSCC</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598483C5" w14:textId="7582881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Professional &amp; Support Staff Consultative Committee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148998D4" w14:textId="25C83EA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RTW</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61E0F70" w14:textId="1A86103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Return to Work</w:t>
            </w:r>
            <w:r w:rsidRPr="7AECDB28">
              <w:rPr>
                <w:rStyle w:val="eop"/>
                <w:rFonts w:ascii="Calibri" w:eastAsia="Calibri" w:hAnsi="Calibri" w:cs="Calibri"/>
                <w:color w:val="000000" w:themeColor="text1"/>
                <w:sz w:val="20"/>
                <w:szCs w:val="20"/>
                <w:lang w:val="en-US"/>
              </w:rPr>
              <w:t xml:space="preserve"> </w:t>
            </w:r>
          </w:p>
        </w:tc>
      </w:tr>
      <w:tr w:rsidR="42ABE2B3" w14:paraId="3608CB55" w14:textId="77777777" w:rsidTr="57B58049">
        <w:tc>
          <w:tcPr>
            <w:tcW w:w="2616" w:type="dxa"/>
            <w:shd w:val="clear" w:color="auto" w:fill="F2F2F2" w:themeFill="background1" w:themeFillShade="F2"/>
          </w:tcPr>
          <w:p w14:paraId="6D15CD2E" w14:textId="15E656C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RFA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11D7427" w14:textId="487AA3BE"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Reversible Fractional Appointment</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265A877" w14:textId="0806B18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SD</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3CBFAA2" w14:textId="6C52EE9A"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Suitable Duties Plan</w:t>
            </w:r>
            <w:r w:rsidRPr="7AECDB28">
              <w:rPr>
                <w:rStyle w:val="eop"/>
                <w:rFonts w:ascii="Calibri" w:eastAsia="Calibri" w:hAnsi="Calibri" w:cs="Calibri"/>
                <w:color w:val="000000" w:themeColor="text1"/>
                <w:sz w:val="20"/>
                <w:szCs w:val="20"/>
                <w:lang w:val="en-US"/>
              </w:rPr>
              <w:t xml:space="preserve"> </w:t>
            </w:r>
          </w:p>
        </w:tc>
      </w:tr>
      <w:tr w:rsidR="42ABE2B3" w14:paraId="1D372620" w14:textId="77777777" w:rsidTr="57B58049">
        <w:tc>
          <w:tcPr>
            <w:tcW w:w="2616" w:type="dxa"/>
            <w:shd w:val="clear" w:color="auto" w:fill="F2F2F2" w:themeFill="background1" w:themeFillShade="F2"/>
          </w:tcPr>
          <w:p w14:paraId="0E1C5991" w14:textId="6BECA15F"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FWA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6384C4C5" w14:textId="3853773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Flexible Working Arrangement</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2F310BD" w14:textId="488AE4B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WC </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CCF7A71" w14:textId="6734AE8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Work Cover</w:t>
            </w:r>
            <w:r w:rsidRPr="7AECDB28">
              <w:rPr>
                <w:rStyle w:val="eop"/>
                <w:rFonts w:ascii="Calibri" w:eastAsia="Calibri" w:hAnsi="Calibri" w:cs="Calibri"/>
                <w:color w:val="000000" w:themeColor="text1"/>
                <w:sz w:val="20"/>
                <w:szCs w:val="20"/>
                <w:lang w:val="en-US"/>
              </w:rPr>
              <w:t xml:space="preserve"> </w:t>
            </w:r>
          </w:p>
        </w:tc>
      </w:tr>
      <w:tr w:rsidR="42ABE2B3" w14:paraId="2BCF5A8B" w14:textId="77777777" w:rsidTr="57B58049">
        <w:tc>
          <w:tcPr>
            <w:tcW w:w="2616" w:type="dxa"/>
            <w:shd w:val="clear" w:color="auto" w:fill="F2F2F2" w:themeFill="background1" w:themeFillShade="F2"/>
          </w:tcPr>
          <w:p w14:paraId="4292C411" w14:textId="423BA14B"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FT/PT/CA</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650CF87" w14:textId="7BF9BBC5"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Full Time / Part Time / Casual</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4DD2C3C" w14:textId="26C47EC4"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TI</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5E9FF72" w14:textId="3C34F463"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Temporary Incapacity</w:t>
            </w:r>
            <w:r w:rsidRPr="7AECDB28">
              <w:rPr>
                <w:rStyle w:val="eop"/>
                <w:rFonts w:ascii="Calibri" w:eastAsia="Calibri" w:hAnsi="Calibri" w:cs="Calibri"/>
                <w:color w:val="000000" w:themeColor="text1"/>
                <w:sz w:val="20"/>
                <w:szCs w:val="20"/>
                <w:lang w:val="en-US"/>
              </w:rPr>
              <w:t xml:space="preserve"> </w:t>
            </w:r>
          </w:p>
        </w:tc>
      </w:tr>
      <w:tr w:rsidR="42ABE2B3" w14:paraId="1EFBD5C3" w14:textId="77777777" w:rsidTr="57B58049">
        <w:tc>
          <w:tcPr>
            <w:tcW w:w="2616" w:type="dxa"/>
            <w:shd w:val="clear" w:color="auto" w:fill="F2F2F2" w:themeFill="background1" w:themeFillShade="F2"/>
          </w:tcPr>
          <w:p w14:paraId="3949C1E9" w14:textId="4D9A5E51" w:rsidR="42ABE2B3" w:rsidRDefault="51C8BF3E" w:rsidP="7AECDB28">
            <w:pPr>
              <w:pStyle w:val="paragraph"/>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EFT</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2A09794F" w14:textId="7829D14D" w:rsidR="42ABE2B3" w:rsidRDefault="51C8BF3E" w:rsidP="7AECDB28">
            <w:pPr>
              <w:pStyle w:val="paragraph"/>
              <w:rPr>
                <w:rFonts w:ascii="Calibri" w:eastAsia="Calibri" w:hAnsi="Calibri" w:cs="Calibri"/>
                <w:color w:val="000000" w:themeColor="text1"/>
                <w:sz w:val="20"/>
                <w:szCs w:val="20"/>
              </w:rPr>
            </w:pPr>
            <w:r w:rsidRPr="7AECDB28">
              <w:rPr>
                <w:rFonts w:ascii="Calibri" w:eastAsia="Calibri" w:hAnsi="Calibri" w:cs="Calibri"/>
                <w:color w:val="000000" w:themeColor="text1"/>
                <w:sz w:val="20"/>
                <w:szCs w:val="20"/>
              </w:rPr>
              <w:t>End of Fixed Term</w:t>
            </w:r>
            <w:r w:rsidRPr="7AECDB28">
              <w:rPr>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47694B9C" w14:textId="74B0A9B2"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PI</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CF1081B" w14:textId="60C72EB6"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Permanent Impairment</w:t>
            </w:r>
            <w:r w:rsidRPr="7AECDB28">
              <w:rPr>
                <w:rStyle w:val="eop"/>
                <w:rFonts w:ascii="Calibri" w:eastAsia="Calibri" w:hAnsi="Calibri" w:cs="Calibri"/>
                <w:color w:val="000000" w:themeColor="text1"/>
                <w:sz w:val="20"/>
                <w:szCs w:val="20"/>
                <w:lang w:val="en-US"/>
              </w:rPr>
              <w:t xml:space="preserve"> </w:t>
            </w:r>
          </w:p>
        </w:tc>
      </w:tr>
      <w:tr w:rsidR="42ABE2B3" w14:paraId="2E57C3CD" w14:textId="77777777" w:rsidTr="57B58049">
        <w:tc>
          <w:tcPr>
            <w:tcW w:w="2616" w:type="dxa"/>
            <w:shd w:val="clear" w:color="auto" w:fill="F2F2F2" w:themeFill="background1" w:themeFillShade="F2"/>
          </w:tcPr>
          <w:p w14:paraId="3D2FA034" w14:textId="2137325F" w:rsidR="42ABE2B3" w:rsidRDefault="42ABE2B3" w:rsidP="7AECDB28">
            <w:pPr>
              <w:spacing w:beforeAutospacing="1" w:afterAutospacing="1" w:line="240" w:lineRule="auto"/>
              <w:rPr>
                <w:rFonts w:ascii="Calibri" w:eastAsia="Calibri" w:hAnsi="Calibri" w:cs="Calibri"/>
                <w:color w:val="000000" w:themeColor="text1"/>
                <w:sz w:val="20"/>
                <w:szCs w:val="20"/>
              </w:rPr>
            </w:pPr>
          </w:p>
        </w:tc>
        <w:tc>
          <w:tcPr>
            <w:tcW w:w="2616" w:type="dxa"/>
            <w:shd w:val="clear" w:color="auto" w:fill="F2F2F2" w:themeFill="background1" w:themeFillShade="F2"/>
          </w:tcPr>
          <w:p w14:paraId="5BB08F1B" w14:textId="396080DD" w:rsidR="42ABE2B3" w:rsidRDefault="42ABE2B3" w:rsidP="7AECDB28">
            <w:pPr>
              <w:spacing w:beforeAutospacing="1" w:afterAutospacing="1" w:line="240" w:lineRule="auto"/>
              <w:rPr>
                <w:rFonts w:ascii="Calibri" w:eastAsia="Calibri" w:hAnsi="Calibri" w:cs="Calibri"/>
                <w:color w:val="000000" w:themeColor="text1"/>
                <w:sz w:val="20"/>
                <w:szCs w:val="20"/>
              </w:rPr>
            </w:pPr>
          </w:p>
        </w:tc>
        <w:tc>
          <w:tcPr>
            <w:tcW w:w="2616" w:type="dxa"/>
            <w:shd w:val="clear" w:color="auto" w:fill="F2F2F2" w:themeFill="background1" w:themeFillShade="F2"/>
          </w:tcPr>
          <w:p w14:paraId="5A3CFC6B" w14:textId="5E0CB5CC"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UF</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3A4F07BA" w14:textId="431725A7"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Un-fit for work</w:t>
            </w:r>
            <w:r w:rsidRPr="7AECDB28">
              <w:rPr>
                <w:rStyle w:val="eop"/>
                <w:rFonts w:ascii="Calibri" w:eastAsia="Calibri" w:hAnsi="Calibri" w:cs="Calibri"/>
                <w:color w:val="000000" w:themeColor="text1"/>
                <w:sz w:val="20"/>
                <w:szCs w:val="20"/>
                <w:lang w:val="en-US"/>
              </w:rPr>
              <w:t xml:space="preserve"> </w:t>
            </w:r>
          </w:p>
        </w:tc>
      </w:tr>
      <w:tr w:rsidR="42ABE2B3" w14:paraId="306517D3" w14:textId="77777777" w:rsidTr="57B58049">
        <w:tc>
          <w:tcPr>
            <w:tcW w:w="2616" w:type="dxa"/>
            <w:shd w:val="clear" w:color="auto" w:fill="F2F2F2" w:themeFill="background1" w:themeFillShade="F2"/>
          </w:tcPr>
          <w:p w14:paraId="2A92A6EE" w14:textId="7D51EDC7"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HDA</w:t>
            </w:r>
          </w:p>
          <w:p w14:paraId="6B4ECB7E" w14:textId="01AACE25" w:rsidR="0005750E"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SECONDMENT</w:t>
            </w:r>
          </w:p>
        </w:tc>
        <w:tc>
          <w:tcPr>
            <w:tcW w:w="2616" w:type="dxa"/>
            <w:shd w:val="clear" w:color="auto" w:fill="F2F2F2" w:themeFill="background1" w:themeFillShade="F2"/>
          </w:tcPr>
          <w:p w14:paraId="41E5A528" w14:textId="77777777" w:rsidR="42ABE2B3"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Higher Duties Allowance</w:t>
            </w:r>
          </w:p>
          <w:p w14:paraId="2C7EA5CD" w14:textId="358AFF33" w:rsidR="0005750E" w:rsidRDefault="0005750E" w:rsidP="7AECDB28">
            <w:pPr>
              <w:spacing w:beforeAutospacing="1" w:afterAutospacing="1" w:line="240"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Between Element temporarily vacant position</w:t>
            </w:r>
          </w:p>
        </w:tc>
        <w:tc>
          <w:tcPr>
            <w:tcW w:w="2616" w:type="dxa"/>
            <w:shd w:val="clear" w:color="auto" w:fill="F2F2F2" w:themeFill="background1" w:themeFillShade="F2"/>
          </w:tcPr>
          <w:p w14:paraId="6527CD09" w14:textId="7601B5CD"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IME</w:t>
            </w:r>
            <w:r w:rsidRPr="7AECDB28">
              <w:rPr>
                <w:rStyle w:val="eop"/>
                <w:rFonts w:ascii="Calibri" w:eastAsia="Calibri" w:hAnsi="Calibri" w:cs="Calibri"/>
                <w:color w:val="000000" w:themeColor="text1"/>
                <w:sz w:val="20"/>
                <w:szCs w:val="20"/>
                <w:lang w:val="en-US"/>
              </w:rPr>
              <w:t xml:space="preserve"> </w:t>
            </w:r>
          </w:p>
        </w:tc>
        <w:tc>
          <w:tcPr>
            <w:tcW w:w="2616" w:type="dxa"/>
            <w:shd w:val="clear" w:color="auto" w:fill="F2F2F2" w:themeFill="background1" w:themeFillShade="F2"/>
          </w:tcPr>
          <w:p w14:paraId="7F070D3A" w14:textId="27ED1B58"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normaltextrun"/>
                <w:rFonts w:ascii="Calibri" w:eastAsia="Calibri" w:hAnsi="Calibri" w:cs="Calibri"/>
                <w:color w:val="000000" w:themeColor="text1"/>
                <w:sz w:val="20"/>
                <w:szCs w:val="20"/>
              </w:rPr>
              <w:t>Independent Medical Assessment</w:t>
            </w:r>
            <w:r w:rsidRPr="7AECDB28">
              <w:rPr>
                <w:rStyle w:val="eop"/>
                <w:rFonts w:ascii="Calibri" w:eastAsia="Calibri" w:hAnsi="Calibri" w:cs="Calibri"/>
                <w:color w:val="000000" w:themeColor="text1"/>
                <w:sz w:val="20"/>
                <w:szCs w:val="20"/>
                <w:lang w:val="en-US"/>
              </w:rPr>
              <w:t xml:space="preserve"> </w:t>
            </w:r>
          </w:p>
          <w:p w14:paraId="251C334A" w14:textId="02A0DE59" w:rsidR="42ABE2B3" w:rsidRDefault="51C8BF3E" w:rsidP="7AECDB28">
            <w:pPr>
              <w:spacing w:beforeAutospacing="1" w:afterAutospacing="1" w:line="240" w:lineRule="auto"/>
              <w:rPr>
                <w:rFonts w:ascii="Calibri" w:eastAsia="Calibri" w:hAnsi="Calibri" w:cs="Calibri"/>
                <w:color w:val="000000" w:themeColor="text1"/>
                <w:sz w:val="20"/>
                <w:szCs w:val="20"/>
              </w:rPr>
            </w:pPr>
            <w:r w:rsidRPr="7AECDB28">
              <w:rPr>
                <w:rStyle w:val="eop"/>
                <w:rFonts w:ascii="Calibri" w:eastAsia="Calibri" w:hAnsi="Calibri" w:cs="Calibri"/>
                <w:color w:val="000000" w:themeColor="text1"/>
                <w:sz w:val="20"/>
                <w:szCs w:val="20"/>
              </w:rPr>
              <w:t xml:space="preserve"> </w:t>
            </w:r>
          </w:p>
        </w:tc>
      </w:tr>
    </w:tbl>
    <w:p w14:paraId="444D0E9F" w14:textId="7A10B2A6" w:rsidR="6D7EBD7B" w:rsidRDefault="6D7EBD7B" w:rsidP="57B58049">
      <w:pPr>
        <w:rPr>
          <w:rFonts w:ascii="Calibri" w:eastAsia="Calibri" w:hAnsi="Calibri" w:cs="Calibri"/>
        </w:rPr>
      </w:pPr>
      <w:r w:rsidRPr="57B58049">
        <w:rPr>
          <w:rFonts w:ascii="Calibri" w:eastAsia="Calibri" w:hAnsi="Calibri" w:cs="Calibri"/>
          <w:b/>
          <w:bCs/>
          <w:color w:val="000000" w:themeColor="text1"/>
        </w:rPr>
        <w:t>NOTE</w:t>
      </w:r>
      <w:r w:rsidRPr="57B58049">
        <w:rPr>
          <w:rFonts w:ascii="Calibri" w:eastAsia="Calibri" w:hAnsi="Calibri" w:cs="Calibri"/>
          <w:color w:val="000000" w:themeColor="text1"/>
        </w:rPr>
        <w:t xml:space="preserve">: If coming from another Tertiary Institution </w:t>
      </w:r>
      <w:r w:rsidRPr="57B58049">
        <w:rPr>
          <w:rFonts w:ascii="Calibri" w:eastAsia="Calibri" w:hAnsi="Calibri" w:cs="Calibri"/>
        </w:rPr>
        <w:t xml:space="preserve">what can be referred to as Faculties is called Groups at Griffith and that instead of Faculty Executive </w:t>
      </w:r>
      <w:r w:rsidR="62004A2C" w:rsidRPr="57B58049">
        <w:rPr>
          <w:rFonts w:ascii="Calibri" w:eastAsia="Calibri" w:hAnsi="Calibri" w:cs="Calibri"/>
        </w:rPr>
        <w:t>Deans,</w:t>
      </w:r>
      <w:r w:rsidRPr="57B58049">
        <w:rPr>
          <w:rFonts w:ascii="Calibri" w:eastAsia="Calibri" w:hAnsi="Calibri" w:cs="Calibri"/>
        </w:rPr>
        <w:t xml:space="preserve"> we have Group P</w:t>
      </w:r>
      <w:r w:rsidR="79E28934" w:rsidRPr="57B58049">
        <w:rPr>
          <w:rFonts w:ascii="Calibri" w:eastAsia="Calibri" w:hAnsi="Calibri" w:cs="Calibri"/>
        </w:rPr>
        <w:t>ro Vice Chancellors.</w:t>
      </w:r>
      <w:bookmarkStart w:id="4" w:name="_Senior_Leader_Appointments"/>
      <w:bookmarkEnd w:id="4"/>
    </w:p>
    <w:p w14:paraId="6FB4D761" w14:textId="47459E32" w:rsidR="57B58049" w:rsidRDefault="57B58049">
      <w:r>
        <w:br w:type="page"/>
      </w:r>
    </w:p>
    <w:p w14:paraId="222078BE" w14:textId="54CCE855" w:rsidR="57B58049" w:rsidRDefault="57B58049" w:rsidP="57B58049">
      <w:pPr>
        <w:rPr>
          <w:rFonts w:ascii="Calibri" w:eastAsia="Calibri" w:hAnsi="Calibri" w:cs="Calibri"/>
          <w:b/>
          <w:bCs/>
        </w:rPr>
      </w:pPr>
      <w:r w:rsidRPr="57B58049">
        <w:rPr>
          <w:rFonts w:ascii="Calibri" w:eastAsia="Calibri" w:hAnsi="Calibri" w:cs="Calibri"/>
          <w:b/>
          <w:bCs/>
        </w:rPr>
        <w:lastRenderedPageBreak/>
        <w:t>EXAMPLE OF HEALTH INDUCTION PRACTICES</w:t>
      </w:r>
    </w:p>
    <w:p w14:paraId="45F04DD4" w14:textId="29827EB6" w:rsidR="57B58049" w:rsidRDefault="57B58049" w:rsidP="57B58049">
      <w:pPr>
        <w:rPr>
          <w:rFonts w:ascii="Calibri" w:eastAsia="Calibri" w:hAnsi="Calibri" w:cs="Calibri"/>
          <w:color w:val="323130"/>
        </w:rPr>
      </w:pPr>
      <w:r w:rsidRPr="57B58049">
        <w:rPr>
          <w:rFonts w:ascii="Calibri" w:eastAsia="Calibri" w:hAnsi="Calibri" w:cs="Calibri"/>
          <w:b/>
          <w:bCs/>
          <w:color w:val="323130"/>
        </w:rPr>
        <w:t>Subject:</w:t>
      </w:r>
      <w:r w:rsidRPr="57B58049">
        <w:rPr>
          <w:rFonts w:ascii="Calibri" w:eastAsia="Calibri" w:hAnsi="Calibri" w:cs="Calibri"/>
          <w:color w:val="323130"/>
        </w:rPr>
        <w:t xml:space="preserve"> Griffith Health Sessional Staff Workshops - Trimester 1, 202</w:t>
      </w:r>
      <w:r w:rsidR="001F4045">
        <w:rPr>
          <w:rFonts w:ascii="Calibri" w:eastAsia="Calibri" w:hAnsi="Calibri" w:cs="Calibri"/>
          <w:color w:val="323130"/>
        </w:rPr>
        <w:t>3</w:t>
      </w:r>
    </w:p>
    <w:p w14:paraId="746AD0F1" w14:textId="1717962E" w:rsidR="57B58049" w:rsidRDefault="57B58049" w:rsidP="57B58049">
      <w:pPr>
        <w:rPr>
          <w:rFonts w:ascii="Calibri" w:eastAsia="Calibri" w:hAnsi="Calibri" w:cs="Calibri"/>
          <w:color w:val="222222"/>
          <w:sz w:val="19"/>
          <w:szCs w:val="19"/>
        </w:rPr>
      </w:pPr>
      <w:r w:rsidRPr="57B58049">
        <w:rPr>
          <w:rFonts w:ascii="Calibri" w:eastAsia="Calibri" w:hAnsi="Calibri" w:cs="Calibri"/>
          <w:color w:val="222222"/>
          <w:sz w:val="19"/>
          <w:szCs w:val="19"/>
        </w:rPr>
        <w:t>Dear Colleagues,</w:t>
      </w:r>
    </w:p>
    <w:p w14:paraId="404F0DED" w14:textId="5AF1498E" w:rsidR="57B58049" w:rsidRDefault="57B58049" w:rsidP="57B58049">
      <w:pPr>
        <w:rPr>
          <w:rFonts w:ascii="Calibri" w:eastAsia="Calibri" w:hAnsi="Calibri" w:cs="Calibri"/>
          <w:color w:val="222222"/>
          <w:sz w:val="19"/>
          <w:szCs w:val="19"/>
        </w:rPr>
      </w:pPr>
      <w:r w:rsidRPr="57B58049">
        <w:rPr>
          <w:rFonts w:ascii="Calibri" w:eastAsia="Calibri" w:hAnsi="Calibri" w:cs="Calibri"/>
          <w:color w:val="222222"/>
          <w:sz w:val="19"/>
          <w:szCs w:val="19"/>
        </w:rPr>
        <w:t xml:space="preserve">Please find below details about a workshop for sessional staff who are new to teaching in Griffith Health. </w:t>
      </w:r>
      <w:r w:rsidRPr="57B58049">
        <w:rPr>
          <w:rFonts w:ascii="Calibri" w:eastAsia="Calibri" w:hAnsi="Calibri" w:cs="Calibri"/>
          <w:b/>
          <w:bCs/>
          <w:color w:val="222222"/>
          <w:sz w:val="19"/>
          <w:szCs w:val="19"/>
        </w:rPr>
        <w:t>Please forward this email to any new sessional staff members you will be supervising in Trimester 1, 202</w:t>
      </w:r>
      <w:r w:rsidR="001F4045">
        <w:rPr>
          <w:rFonts w:ascii="Calibri" w:eastAsia="Calibri" w:hAnsi="Calibri" w:cs="Calibri"/>
          <w:b/>
          <w:bCs/>
          <w:color w:val="222222"/>
          <w:sz w:val="19"/>
          <w:szCs w:val="19"/>
        </w:rPr>
        <w:t>3</w:t>
      </w:r>
      <w:r w:rsidRPr="57B58049">
        <w:rPr>
          <w:rFonts w:ascii="Calibri" w:eastAsia="Calibri" w:hAnsi="Calibri" w:cs="Calibri"/>
          <w:color w:val="222222"/>
          <w:sz w:val="19"/>
          <w:szCs w:val="19"/>
        </w:rPr>
        <w:t>. Please note that the workshop is not intended for off-campus clinical facilitators.</w:t>
      </w:r>
    </w:p>
    <w:p w14:paraId="53878900" w14:textId="794902CF" w:rsidR="57B58049" w:rsidRDefault="57B58049" w:rsidP="57B58049">
      <w:pPr>
        <w:rPr>
          <w:rFonts w:ascii="Calibri" w:eastAsia="Calibri" w:hAnsi="Calibri" w:cs="Calibri"/>
        </w:rPr>
      </w:pPr>
      <w:r w:rsidRPr="57B58049">
        <w:rPr>
          <w:rFonts w:ascii="Calibri" w:eastAsia="Calibri" w:hAnsi="Calibri" w:cs="Calibri"/>
          <w:color w:val="222222"/>
          <w:sz w:val="19"/>
          <w:szCs w:val="19"/>
        </w:rPr>
        <w:t>Sessional staff members, including tutors, demonstrators, and teaching assistants, are an important part of the Griffith Health academic community. If you are a sessional staff member in Griffith Health and are new to teaching in higher education, you are required by the University to attend workshops offered by Griffith Health OR equivalent training provided by your School.</w:t>
      </w:r>
    </w:p>
    <w:p w14:paraId="32D1472D" w14:textId="257CF09B" w:rsidR="57B58049" w:rsidRDefault="57B58049" w:rsidP="57B58049">
      <w:pPr>
        <w:rPr>
          <w:rFonts w:ascii="Calibri" w:eastAsia="Calibri" w:hAnsi="Calibri" w:cs="Calibri"/>
        </w:rPr>
      </w:pPr>
      <w:r w:rsidRPr="57B58049">
        <w:rPr>
          <w:rFonts w:ascii="Calibri" w:eastAsia="Calibri" w:hAnsi="Calibri" w:cs="Calibri"/>
          <w:b/>
          <w:bCs/>
          <w:color w:val="222222"/>
          <w:sz w:val="19"/>
          <w:szCs w:val="19"/>
        </w:rPr>
        <w:t>In 2022 the Sessional Staff workshop will be conducted as a 'flipped classroom'.</w:t>
      </w:r>
      <w:r w:rsidRPr="57B58049">
        <w:rPr>
          <w:rFonts w:ascii="Calibri" w:eastAsia="Calibri" w:hAnsi="Calibri" w:cs="Calibri"/>
          <w:color w:val="222222"/>
          <w:sz w:val="19"/>
          <w:szCs w:val="19"/>
        </w:rPr>
        <w:t xml:space="preserve"> This means that participants will be </w:t>
      </w:r>
      <w:r w:rsidRPr="57B58049">
        <w:rPr>
          <w:rFonts w:ascii="Calibri" w:eastAsia="Calibri" w:hAnsi="Calibri" w:cs="Calibri"/>
          <w:b/>
          <w:bCs/>
          <w:color w:val="222222"/>
          <w:sz w:val="19"/>
          <w:szCs w:val="19"/>
        </w:rPr>
        <w:t>required</w:t>
      </w:r>
      <w:r w:rsidRPr="57B58049">
        <w:rPr>
          <w:rFonts w:ascii="Calibri" w:eastAsia="Calibri" w:hAnsi="Calibri" w:cs="Calibri"/>
          <w:color w:val="222222"/>
          <w:sz w:val="19"/>
          <w:szCs w:val="19"/>
        </w:rPr>
        <w:t xml:space="preserve"> to complete some short online modules (1 hour) before attending a synchronous, </w:t>
      </w:r>
      <w:r w:rsidRPr="57B58049">
        <w:rPr>
          <w:rFonts w:ascii="Calibri" w:eastAsia="Calibri" w:hAnsi="Calibri" w:cs="Calibri"/>
          <w:b/>
          <w:bCs/>
          <w:color w:val="222222"/>
          <w:sz w:val="19"/>
          <w:szCs w:val="19"/>
        </w:rPr>
        <w:t>ONLINE</w:t>
      </w:r>
      <w:r w:rsidRPr="57B58049">
        <w:rPr>
          <w:rFonts w:ascii="Calibri" w:eastAsia="Calibri" w:hAnsi="Calibri" w:cs="Calibri"/>
          <w:color w:val="222222"/>
          <w:sz w:val="19"/>
          <w:szCs w:val="19"/>
        </w:rPr>
        <w:t xml:space="preserve"> workshop (2 hours plus extra time for a break).  Participants should note that they will be paid by the respective school for these 3 hours of training.</w:t>
      </w:r>
    </w:p>
    <w:p w14:paraId="2A24059B" w14:textId="205CB8A7" w:rsidR="57B58049" w:rsidRDefault="57B58049" w:rsidP="57B58049">
      <w:pPr>
        <w:rPr>
          <w:rFonts w:ascii="Calibri" w:eastAsia="Calibri" w:hAnsi="Calibri" w:cs="Calibri"/>
        </w:rPr>
      </w:pPr>
      <w:r w:rsidRPr="57B58049">
        <w:rPr>
          <w:rFonts w:ascii="Calibri" w:eastAsia="Calibri" w:hAnsi="Calibri" w:cs="Calibri"/>
          <w:color w:val="222222"/>
          <w:sz w:val="19"/>
          <w:szCs w:val="19"/>
        </w:rPr>
        <w:t xml:space="preserve">We will send participants a link to join a </w:t>
      </w:r>
      <w:r w:rsidRPr="57B58049">
        <w:rPr>
          <w:rFonts w:ascii="Calibri" w:eastAsia="Calibri" w:hAnsi="Calibri" w:cs="Calibri"/>
          <w:b/>
          <w:bCs/>
          <w:color w:val="222222"/>
          <w:sz w:val="19"/>
          <w:szCs w:val="19"/>
        </w:rPr>
        <w:t xml:space="preserve">Microsoft Team </w:t>
      </w:r>
      <w:r w:rsidRPr="57B58049">
        <w:rPr>
          <w:rFonts w:ascii="Calibri" w:eastAsia="Calibri" w:hAnsi="Calibri" w:cs="Calibri"/>
          <w:color w:val="222222"/>
          <w:sz w:val="19"/>
          <w:szCs w:val="19"/>
        </w:rPr>
        <w:t>as registrations are processed.</w:t>
      </w:r>
    </w:p>
    <w:p w14:paraId="59047DE9" w14:textId="53E1BE0D" w:rsidR="57B58049" w:rsidRDefault="57B58049" w:rsidP="57B58049">
      <w:pPr>
        <w:rPr>
          <w:rFonts w:ascii="Calibri" w:eastAsia="Calibri" w:hAnsi="Calibri" w:cs="Calibri"/>
          <w:b/>
          <w:bCs/>
          <w:color w:val="222222"/>
          <w:sz w:val="19"/>
          <w:szCs w:val="19"/>
        </w:rPr>
      </w:pPr>
      <w:r w:rsidRPr="57B58049">
        <w:rPr>
          <w:rFonts w:ascii="Calibri" w:eastAsia="Calibri" w:hAnsi="Calibri" w:cs="Calibri"/>
          <w:color w:val="222222"/>
          <w:sz w:val="19"/>
          <w:szCs w:val="19"/>
        </w:rPr>
        <w:t xml:space="preserve">Participants </w:t>
      </w:r>
      <w:r w:rsidRPr="57B58049">
        <w:rPr>
          <w:rFonts w:ascii="Calibri" w:eastAsia="Calibri" w:hAnsi="Calibri" w:cs="Calibri"/>
          <w:b/>
          <w:bCs/>
          <w:color w:val="222222"/>
          <w:sz w:val="19"/>
          <w:szCs w:val="19"/>
        </w:rPr>
        <w:t xml:space="preserve">must </w:t>
      </w:r>
      <w:r w:rsidRPr="57B58049">
        <w:rPr>
          <w:rFonts w:ascii="Calibri" w:eastAsia="Calibri" w:hAnsi="Calibri" w:cs="Calibri"/>
          <w:color w:val="222222"/>
          <w:sz w:val="19"/>
          <w:szCs w:val="19"/>
        </w:rPr>
        <w:t xml:space="preserve">complete the modules and the quiz before attending the workshop. </w:t>
      </w:r>
      <w:r>
        <w:br/>
      </w:r>
      <w:r>
        <w:br/>
      </w:r>
      <w:r w:rsidRPr="57B58049">
        <w:rPr>
          <w:rFonts w:ascii="Calibri" w:eastAsia="Calibri" w:hAnsi="Calibri" w:cs="Calibri"/>
          <w:b/>
          <w:bCs/>
          <w:color w:val="222222"/>
          <w:sz w:val="19"/>
          <w:szCs w:val="19"/>
        </w:rPr>
        <w:t>Workshop Details - Online in Microsoft Teams</w:t>
      </w:r>
    </w:p>
    <w:p w14:paraId="56D3527E" w14:textId="2ADA6DAE" w:rsidR="57B58049" w:rsidRDefault="57B58049" w:rsidP="57B58049">
      <w:pPr>
        <w:rPr>
          <w:rFonts w:ascii="Calibri" w:eastAsia="Calibri" w:hAnsi="Calibri" w:cs="Calibri"/>
          <w:b/>
          <w:bCs/>
          <w:color w:val="222222"/>
          <w:sz w:val="19"/>
          <w:szCs w:val="19"/>
        </w:rPr>
      </w:pPr>
      <w:r w:rsidRPr="57B58049">
        <w:rPr>
          <w:rFonts w:ascii="Calibri" w:eastAsia="Calibri" w:hAnsi="Calibri" w:cs="Calibri"/>
          <w:b/>
          <w:bCs/>
          <w:color w:val="222222"/>
          <w:sz w:val="19"/>
          <w:szCs w:val="19"/>
        </w:rPr>
        <w:t>Option 1 - Tuesday 8 March 1800-2030 (workshop is 2 hours with a break) OR</w:t>
      </w:r>
      <w:r>
        <w:br/>
      </w:r>
      <w:r w:rsidRPr="57B58049">
        <w:rPr>
          <w:rFonts w:ascii="Calibri" w:eastAsia="Calibri" w:hAnsi="Calibri" w:cs="Calibri"/>
          <w:b/>
          <w:bCs/>
          <w:color w:val="222222"/>
          <w:sz w:val="19"/>
          <w:szCs w:val="19"/>
        </w:rPr>
        <w:t>Option 2 - Wednesday 9 March 1800-2030 (workshop is 2 hours with a break)</w:t>
      </w:r>
    </w:p>
    <w:p w14:paraId="79835D05" w14:textId="2329CB44" w:rsidR="57B58049" w:rsidRDefault="57B58049" w:rsidP="57B58049">
      <w:pPr>
        <w:rPr>
          <w:rFonts w:ascii="Calibri" w:eastAsia="Calibri" w:hAnsi="Calibri" w:cs="Calibri"/>
          <w:color w:val="222222"/>
          <w:sz w:val="19"/>
          <w:szCs w:val="19"/>
        </w:rPr>
      </w:pPr>
      <w:r w:rsidRPr="57B58049">
        <w:rPr>
          <w:rFonts w:ascii="Calibri" w:eastAsia="Calibri" w:hAnsi="Calibri" w:cs="Calibri"/>
          <w:color w:val="222222"/>
          <w:sz w:val="19"/>
          <w:szCs w:val="19"/>
        </w:rPr>
        <w:t xml:space="preserve">Participants should register to attend by completing this </w:t>
      </w:r>
      <w:hyperlink r:id="rId150">
        <w:r w:rsidRPr="57B58049">
          <w:rPr>
            <w:rStyle w:val="Hyperlink"/>
            <w:rFonts w:ascii="Calibri" w:eastAsia="Calibri" w:hAnsi="Calibri" w:cs="Calibri"/>
            <w:sz w:val="28"/>
            <w:szCs w:val="28"/>
          </w:rPr>
          <w:t>online form</w:t>
        </w:r>
      </w:hyperlink>
      <w:r w:rsidRPr="57B58049">
        <w:rPr>
          <w:rFonts w:ascii="Calibri" w:eastAsia="Calibri" w:hAnsi="Calibri" w:cs="Calibri"/>
          <w:color w:val="222222"/>
          <w:sz w:val="19"/>
          <w:szCs w:val="19"/>
        </w:rPr>
        <w:t>. Please read the instructions carefully.</w:t>
      </w:r>
      <w:r>
        <w:br/>
      </w:r>
    </w:p>
    <w:p w14:paraId="43FEE050" w14:textId="6BDB4E52" w:rsidR="57B58049" w:rsidRDefault="57B58049" w:rsidP="57B58049">
      <w:pPr>
        <w:rPr>
          <w:rFonts w:ascii="Calibri" w:eastAsia="Calibri" w:hAnsi="Calibri" w:cs="Calibri"/>
          <w:color w:val="222222"/>
          <w:sz w:val="19"/>
          <w:szCs w:val="19"/>
        </w:rPr>
      </w:pPr>
      <w:r w:rsidRPr="57B58049">
        <w:rPr>
          <w:rFonts w:ascii="Calibri" w:eastAsia="Calibri" w:hAnsi="Calibri" w:cs="Calibri"/>
          <w:color w:val="222222"/>
          <w:sz w:val="19"/>
          <w:szCs w:val="19"/>
        </w:rPr>
        <w:t>If you have any questions, please do not hesitate to contact me.</w:t>
      </w:r>
    </w:p>
    <w:p w14:paraId="38958092" w14:textId="6AB687C1" w:rsidR="57B58049" w:rsidRDefault="57B58049" w:rsidP="57B58049">
      <w:pPr>
        <w:rPr>
          <w:rFonts w:ascii="Calibri" w:eastAsia="Calibri" w:hAnsi="Calibri" w:cs="Calibri"/>
          <w:color w:val="222222"/>
          <w:sz w:val="19"/>
          <w:szCs w:val="19"/>
        </w:rPr>
      </w:pPr>
      <w:r w:rsidRPr="57B58049">
        <w:rPr>
          <w:rFonts w:ascii="Calibri" w:eastAsia="Calibri" w:hAnsi="Calibri" w:cs="Calibri"/>
          <w:color w:val="222222"/>
          <w:sz w:val="19"/>
          <w:szCs w:val="19"/>
        </w:rPr>
        <w:t>Kind regards,</w:t>
      </w:r>
    </w:p>
    <w:p w14:paraId="77259A1E" w14:textId="2A2FACE3" w:rsidR="57B58049" w:rsidRDefault="57B58049" w:rsidP="57B58049"/>
    <w:p w14:paraId="6EE643E5" w14:textId="4EAEF410" w:rsidR="57B58049" w:rsidRDefault="57B58049" w:rsidP="57B58049">
      <w:pPr>
        <w:rPr>
          <w:b/>
          <w:bCs/>
        </w:rPr>
      </w:pPr>
      <w:r w:rsidRPr="57B58049">
        <w:rPr>
          <w:b/>
          <w:bCs/>
        </w:rPr>
        <w:t>EXAMPLE OF WHAT A SESSIONAL WORKSHOP MIGHT COVER</w:t>
      </w:r>
    </w:p>
    <w:p w14:paraId="08C446DF" w14:textId="1B539339" w:rsidR="57B58049" w:rsidRDefault="57B58049" w:rsidP="57B58049"/>
    <w:p w14:paraId="1A19EEA6" w14:textId="188DC133" w:rsidR="57B58049" w:rsidRDefault="57B58049" w:rsidP="57B58049">
      <w:r>
        <w:rPr>
          <w:noProof/>
        </w:rPr>
        <w:drawing>
          <wp:inline distT="0" distB="0" distL="0" distR="0" wp14:anchorId="7431FDA1" wp14:editId="55C215E6">
            <wp:extent cx="4572000" cy="2409825"/>
            <wp:effectExtent l="0" t="0" r="0" b="0"/>
            <wp:docPr id="406413102" name="Picture 4064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4572000" cy="2409825"/>
                    </a:xfrm>
                    <a:prstGeom prst="rect">
                      <a:avLst/>
                    </a:prstGeom>
                  </pic:spPr>
                </pic:pic>
              </a:graphicData>
            </a:graphic>
          </wp:inline>
        </w:drawing>
      </w:r>
    </w:p>
    <w:sectPr w:rsidR="57B58049">
      <w:headerReference w:type="default" r:id="rId152"/>
      <w:footerReference w:type="default" r:id="rId1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FB8D" w14:textId="77777777" w:rsidR="00FA523E" w:rsidRDefault="00FA523E" w:rsidP="002542E9">
      <w:pPr>
        <w:spacing w:after="0" w:line="240" w:lineRule="auto"/>
      </w:pPr>
      <w:r>
        <w:separator/>
      </w:r>
    </w:p>
  </w:endnote>
  <w:endnote w:type="continuationSeparator" w:id="0">
    <w:p w14:paraId="01B94E1C" w14:textId="77777777" w:rsidR="00FA523E" w:rsidRDefault="00FA523E" w:rsidP="002542E9">
      <w:pPr>
        <w:spacing w:after="0" w:line="240" w:lineRule="auto"/>
      </w:pPr>
      <w:r>
        <w:continuationSeparator/>
      </w:r>
    </w:p>
  </w:endnote>
  <w:endnote w:type="continuationNotice" w:id="1">
    <w:p w14:paraId="4DCB3BEF" w14:textId="77777777" w:rsidR="00FA523E" w:rsidRDefault="00FA5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3998398" w14:paraId="55F09834" w14:textId="77777777" w:rsidTr="13998398">
      <w:tc>
        <w:tcPr>
          <w:tcW w:w="3485" w:type="dxa"/>
        </w:tcPr>
        <w:p w14:paraId="7E0EF66D" w14:textId="0B3EFA97" w:rsidR="13998398" w:rsidRDefault="13998398" w:rsidP="13998398">
          <w:pPr>
            <w:pStyle w:val="Header"/>
            <w:ind w:left="-115"/>
          </w:pPr>
        </w:p>
      </w:tc>
      <w:tc>
        <w:tcPr>
          <w:tcW w:w="3485" w:type="dxa"/>
        </w:tcPr>
        <w:p w14:paraId="14BB20A4" w14:textId="33CA656B" w:rsidR="13998398" w:rsidRDefault="13998398" w:rsidP="13998398">
          <w:pPr>
            <w:pStyle w:val="Header"/>
            <w:jc w:val="center"/>
          </w:pPr>
        </w:p>
      </w:tc>
      <w:tc>
        <w:tcPr>
          <w:tcW w:w="3485" w:type="dxa"/>
        </w:tcPr>
        <w:p w14:paraId="33AC7189" w14:textId="0FE67A03" w:rsidR="13998398" w:rsidRDefault="13998398" w:rsidP="13998398">
          <w:pPr>
            <w:pStyle w:val="Header"/>
            <w:ind w:right="-115"/>
            <w:jc w:val="right"/>
          </w:pPr>
        </w:p>
      </w:tc>
    </w:tr>
  </w:tbl>
  <w:p w14:paraId="0500D95D" w14:textId="4840CA08" w:rsidR="13998398" w:rsidRDefault="13998398" w:rsidP="13998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1D26" w14:textId="77777777" w:rsidR="00FA523E" w:rsidRDefault="00FA523E" w:rsidP="002542E9">
      <w:pPr>
        <w:spacing w:after="0" w:line="240" w:lineRule="auto"/>
      </w:pPr>
      <w:r>
        <w:separator/>
      </w:r>
    </w:p>
  </w:footnote>
  <w:footnote w:type="continuationSeparator" w:id="0">
    <w:p w14:paraId="00BEAA94" w14:textId="77777777" w:rsidR="00FA523E" w:rsidRDefault="00FA523E" w:rsidP="002542E9">
      <w:pPr>
        <w:spacing w:after="0" w:line="240" w:lineRule="auto"/>
      </w:pPr>
      <w:r>
        <w:continuationSeparator/>
      </w:r>
    </w:p>
  </w:footnote>
  <w:footnote w:type="continuationNotice" w:id="1">
    <w:p w14:paraId="52ADFB16" w14:textId="77777777" w:rsidR="00FA523E" w:rsidRDefault="00FA52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3998398" w14:paraId="66AE0BB6" w14:textId="77777777" w:rsidTr="2FF44AA7">
      <w:tc>
        <w:tcPr>
          <w:tcW w:w="3485" w:type="dxa"/>
        </w:tcPr>
        <w:p w14:paraId="0634F5E9" w14:textId="0006A8AD" w:rsidR="13998398" w:rsidRDefault="2FF44AA7" w:rsidP="13998398">
          <w:pPr>
            <w:pStyle w:val="Header"/>
            <w:ind w:left="-115"/>
          </w:pPr>
          <w:r>
            <w:rPr>
              <w:noProof/>
            </w:rPr>
            <w:drawing>
              <wp:inline distT="0" distB="0" distL="0" distR="0" wp14:anchorId="4B3BC53B" wp14:editId="401F2B1D">
                <wp:extent cx="1885950" cy="723900"/>
                <wp:effectExtent l="0" t="0" r="0" b="0"/>
                <wp:docPr id="1469571188" name="Picture 146957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571188"/>
                        <pic:cNvPicPr/>
                      </pic:nvPicPr>
                      <pic:blipFill>
                        <a:blip r:embed="rId1">
                          <a:extLst>
                            <a:ext uri="{28A0092B-C50C-407E-A947-70E740481C1C}">
                              <a14:useLocalDpi xmlns:a14="http://schemas.microsoft.com/office/drawing/2010/main" val="0"/>
                            </a:ext>
                          </a:extLst>
                        </a:blip>
                        <a:stretch>
                          <a:fillRect/>
                        </a:stretch>
                      </pic:blipFill>
                      <pic:spPr>
                        <a:xfrm>
                          <a:off x="0" y="0"/>
                          <a:ext cx="1885950" cy="723900"/>
                        </a:xfrm>
                        <a:prstGeom prst="rect">
                          <a:avLst/>
                        </a:prstGeom>
                      </pic:spPr>
                    </pic:pic>
                  </a:graphicData>
                </a:graphic>
              </wp:inline>
            </w:drawing>
          </w:r>
        </w:p>
      </w:tc>
      <w:tc>
        <w:tcPr>
          <w:tcW w:w="3485" w:type="dxa"/>
        </w:tcPr>
        <w:p w14:paraId="2B7E5810" w14:textId="6C87FFD3" w:rsidR="13998398" w:rsidRDefault="13998398" w:rsidP="13998398">
          <w:pPr>
            <w:pStyle w:val="Header"/>
            <w:jc w:val="center"/>
          </w:pPr>
        </w:p>
      </w:tc>
      <w:tc>
        <w:tcPr>
          <w:tcW w:w="3485" w:type="dxa"/>
        </w:tcPr>
        <w:p w14:paraId="08A335B7" w14:textId="1A0524EE" w:rsidR="13998398" w:rsidRDefault="13998398" w:rsidP="13998398">
          <w:pPr>
            <w:pStyle w:val="Header"/>
            <w:ind w:right="-115"/>
            <w:jc w:val="right"/>
          </w:pPr>
        </w:p>
      </w:tc>
    </w:tr>
  </w:tbl>
  <w:p w14:paraId="248B0899" w14:textId="623A63F4" w:rsidR="13998398" w:rsidRDefault="13998398" w:rsidP="13998398">
    <w:pPr>
      <w:pStyle w:val="Header"/>
    </w:pPr>
  </w:p>
</w:hdr>
</file>

<file path=word/intelligence.xml><?xml version="1.0" encoding="utf-8"?>
<int:Intelligence xmlns:int="http://schemas.microsoft.com/office/intelligence/2019/intelligence">
  <int:IntelligenceSettings/>
  <int:Manifest>
    <int:WordHash hashCode="i4U6CCk5Q5QVEm" id="viZ95eJF"/>
    <int:WordHash hashCode="ifuFkwZY/qr/uZ" id="klFwnsXa"/>
    <int:WordHash hashCode="yDGgEN03M98X/U" id="bN50IYev"/>
    <int:ParagraphRange paragraphId="412793823" textId="1170906982" start="42" length="4" invalidationStart="42" invalidationLength="4" id="lGH4HWrD"/>
    <int:ParagraphRange paragraphId="1089683500" textId="597630892" start="83" length="2" invalidationStart="83" invalidationLength="2" id="m86bZq5r"/>
    <int:ParagraphRange paragraphId="912996747" textId="215884990" start="152" length="4" invalidationStart="152" invalidationLength="4" id="XYUm8b7P"/>
    <int:ParagraphRange paragraphId="1098340912" textId="2042192165" start="68" length="6" invalidationStart="68" invalidationLength="6" id="IDlVElMV"/>
    <int:ParagraphRange paragraphId="1249177264" textId="108398215" start="41" length="4" invalidationStart="41" invalidationLength="4" id="MCkvt4Il"/>
    <int:ParagraphRange paragraphId="1042523754" textId="510782133" start="68" length="4" invalidationStart="68" invalidationLength="4" id="xzTZ14ss"/>
    <int:ParagraphRange paragraphId="1426963120" textId="835847878" start="16" length="3" invalidationStart="16" invalidationLength="3" id="3RNMrR4p"/>
    <int:ParagraphRange paragraphId="278051815" textId="22485667" start="73" length="5" invalidationStart="73" invalidationLength="5" id="q8f97zhk"/>
    <int:ParagraphRange paragraphId="251321904" textId="817712601" start="18" length="4" invalidationStart="18" invalidationLength="4" id="M1zWiwxT"/>
    <int:ParagraphRange paragraphId="581569495" textId="1748574625" start="21" length="4" invalidationStart="21" invalidationLength="4" id="opPkDkvw"/>
    <int:WordHash hashCode="eiw0y3icD8oGHE" id="L7bG4ECF"/>
    <int:WordHash hashCode="qUG7lfXtsKmXNE" id="xPkNuKmC"/>
    <int:WordHash hashCode="MMCnzSOxxKSsWu" id="TqcDgoLa"/>
    <int:WordHash hashCode="/K9Y+7/ibvahDW" id="agTKoDLC"/>
  </int:Manifest>
  <int:Observations>
    <int:Content id="viZ95eJF">
      <int:Rejection type="LegacyProofing"/>
    </int:Content>
    <int:Content id="klFwnsXa">
      <int:Rejection type="LegacyProofing"/>
    </int:Content>
    <int:Content id="bN50IYev">
      <int:Rejection type="LegacyProofing"/>
    </int:Content>
    <int:Content id="lGH4HWrD">
      <int:Rejection type="LegacyProofing"/>
    </int:Content>
    <int:Content id="m86bZq5r">
      <int:Rejection type="LegacyProofing"/>
    </int:Content>
    <int:Content id="XYUm8b7P">
      <int:Rejection type="LegacyProofing"/>
    </int:Content>
    <int:Content id="IDlVElMV">
      <int:Rejection type="LegacyProofing"/>
    </int:Content>
    <int:Content id="MCkvt4Il">
      <int:Rejection type="LegacyProofing"/>
    </int:Content>
    <int:Content id="xzTZ14ss">
      <int:Rejection type="LegacyProofing"/>
    </int:Content>
    <int:Content id="3RNMrR4p">
      <int:Rejection type="LegacyProofing"/>
    </int:Content>
    <int:Content id="q8f97zhk">
      <int:Rejection type="LegacyProofing"/>
    </int:Content>
    <int:Content id="M1zWiwxT">
      <int:Rejection type="LegacyProofing"/>
    </int:Content>
    <int:Content id="opPkDkvw">
      <int:Rejection type="LegacyProofing"/>
    </int:Content>
    <int:Content id="L7bG4ECF">
      <int:Rejection type="AugLoop_Text_Critique"/>
    </int:Content>
    <int:Content id="xPkNuKmC">
      <int:Rejection type="AugLoop_Text_Critique"/>
    </int:Content>
    <int:Content id="TqcDgoLa">
      <int:Rejection type="AugLoop_Text_Critique"/>
    </int:Content>
    <int:Content id="agTKoDL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213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7444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A40F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4E95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34DF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872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1494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043F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8C6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2CD6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D1563"/>
    <w:multiLevelType w:val="hybridMultilevel"/>
    <w:tmpl w:val="FFFFFFFF"/>
    <w:lvl w:ilvl="0" w:tplc="3B3E12AE">
      <w:start w:val="1"/>
      <w:numFmt w:val="bullet"/>
      <w:lvlText w:val=""/>
      <w:lvlJc w:val="left"/>
      <w:pPr>
        <w:ind w:left="720" w:hanging="360"/>
      </w:pPr>
      <w:rPr>
        <w:rFonts w:ascii="Wingdings" w:hAnsi="Wingdings" w:hint="default"/>
      </w:rPr>
    </w:lvl>
    <w:lvl w:ilvl="1" w:tplc="E1AAB4B2">
      <w:start w:val="1"/>
      <w:numFmt w:val="bullet"/>
      <w:lvlText w:val="o"/>
      <w:lvlJc w:val="left"/>
      <w:pPr>
        <w:ind w:left="1440" w:hanging="360"/>
      </w:pPr>
      <w:rPr>
        <w:rFonts w:ascii="Courier New" w:hAnsi="Courier New" w:hint="default"/>
      </w:rPr>
    </w:lvl>
    <w:lvl w:ilvl="2" w:tplc="B29EE1AE">
      <w:start w:val="1"/>
      <w:numFmt w:val="bullet"/>
      <w:lvlText w:val=""/>
      <w:lvlJc w:val="left"/>
      <w:pPr>
        <w:ind w:left="2160" w:hanging="360"/>
      </w:pPr>
      <w:rPr>
        <w:rFonts w:ascii="Wingdings" w:hAnsi="Wingdings" w:hint="default"/>
      </w:rPr>
    </w:lvl>
    <w:lvl w:ilvl="3" w:tplc="5AFE1D76">
      <w:start w:val="1"/>
      <w:numFmt w:val="bullet"/>
      <w:lvlText w:val=""/>
      <w:lvlJc w:val="left"/>
      <w:pPr>
        <w:ind w:left="2880" w:hanging="360"/>
      </w:pPr>
      <w:rPr>
        <w:rFonts w:ascii="Symbol" w:hAnsi="Symbol" w:hint="default"/>
      </w:rPr>
    </w:lvl>
    <w:lvl w:ilvl="4" w:tplc="7E82BF82">
      <w:start w:val="1"/>
      <w:numFmt w:val="bullet"/>
      <w:lvlText w:val="o"/>
      <w:lvlJc w:val="left"/>
      <w:pPr>
        <w:ind w:left="3600" w:hanging="360"/>
      </w:pPr>
      <w:rPr>
        <w:rFonts w:ascii="Courier New" w:hAnsi="Courier New" w:hint="default"/>
      </w:rPr>
    </w:lvl>
    <w:lvl w:ilvl="5" w:tplc="955C6C6E">
      <w:start w:val="1"/>
      <w:numFmt w:val="bullet"/>
      <w:lvlText w:val=""/>
      <w:lvlJc w:val="left"/>
      <w:pPr>
        <w:ind w:left="4320" w:hanging="360"/>
      </w:pPr>
      <w:rPr>
        <w:rFonts w:ascii="Wingdings" w:hAnsi="Wingdings" w:hint="default"/>
      </w:rPr>
    </w:lvl>
    <w:lvl w:ilvl="6" w:tplc="26F4E640">
      <w:start w:val="1"/>
      <w:numFmt w:val="bullet"/>
      <w:lvlText w:val=""/>
      <w:lvlJc w:val="left"/>
      <w:pPr>
        <w:ind w:left="5040" w:hanging="360"/>
      </w:pPr>
      <w:rPr>
        <w:rFonts w:ascii="Symbol" w:hAnsi="Symbol" w:hint="default"/>
      </w:rPr>
    </w:lvl>
    <w:lvl w:ilvl="7" w:tplc="B7E44CDA">
      <w:start w:val="1"/>
      <w:numFmt w:val="bullet"/>
      <w:lvlText w:val="o"/>
      <w:lvlJc w:val="left"/>
      <w:pPr>
        <w:ind w:left="5760" w:hanging="360"/>
      </w:pPr>
      <w:rPr>
        <w:rFonts w:ascii="Courier New" w:hAnsi="Courier New" w:hint="default"/>
      </w:rPr>
    </w:lvl>
    <w:lvl w:ilvl="8" w:tplc="A6300E46">
      <w:start w:val="1"/>
      <w:numFmt w:val="bullet"/>
      <w:lvlText w:val=""/>
      <w:lvlJc w:val="left"/>
      <w:pPr>
        <w:ind w:left="6480" w:hanging="360"/>
      </w:pPr>
      <w:rPr>
        <w:rFonts w:ascii="Wingdings" w:hAnsi="Wingdings" w:hint="default"/>
      </w:rPr>
    </w:lvl>
  </w:abstractNum>
  <w:abstractNum w:abstractNumId="11" w15:restartNumberingAfterBreak="0">
    <w:nsid w:val="03E05CC3"/>
    <w:multiLevelType w:val="hybridMultilevel"/>
    <w:tmpl w:val="FBEE83BC"/>
    <w:lvl w:ilvl="0" w:tplc="5FA6E714">
      <w:start w:val="1"/>
      <w:numFmt w:val="bullet"/>
      <w:lvlText w:val=""/>
      <w:lvlJc w:val="left"/>
      <w:pPr>
        <w:ind w:left="720" w:hanging="360"/>
      </w:pPr>
      <w:rPr>
        <w:rFonts w:ascii="Symbol" w:hAnsi="Symbol" w:hint="default"/>
      </w:rPr>
    </w:lvl>
    <w:lvl w:ilvl="1" w:tplc="A998B348">
      <w:start w:val="1"/>
      <w:numFmt w:val="bullet"/>
      <w:lvlText w:val="o"/>
      <w:lvlJc w:val="left"/>
      <w:pPr>
        <w:ind w:left="1440" w:hanging="360"/>
      </w:pPr>
      <w:rPr>
        <w:rFonts w:ascii="Courier New" w:hAnsi="Courier New" w:hint="default"/>
      </w:rPr>
    </w:lvl>
    <w:lvl w:ilvl="2" w:tplc="6218BBAA">
      <w:start w:val="1"/>
      <w:numFmt w:val="bullet"/>
      <w:lvlText w:val=""/>
      <w:lvlJc w:val="left"/>
      <w:pPr>
        <w:ind w:left="2160" w:hanging="360"/>
      </w:pPr>
      <w:rPr>
        <w:rFonts w:ascii="Wingdings" w:hAnsi="Wingdings" w:hint="default"/>
      </w:rPr>
    </w:lvl>
    <w:lvl w:ilvl="3" w:tplc="FCF4DC32">
      <w:start w:val="1"/>
      <w:numFmt w:val="bullet"/>
      <w:lvlText w:val=""/>
      <w:lvlJc w:val="left"/>
      <w:pPr>
        <w:ind w:left="2880" w:hanging="360"/>
      </w:pPr>
      <w:rPr>
        <w:rFonts w:ascii="Symbol" w:hAnsi="Symbol" w:hint="default"/>
      </w:rPr>
    </w:lvl>
    <w:lvl w:ilvl="4" w:tplc="ED9AC002">
      <w:start w:val="1"/>
      <w:numFmt w:val="bullet"/>
      <w:lvlText w:val="o"/>
      <w:lvlJc w:val="left"/>
      <w:pPr>
        <w:ind w:left="3600" w:hanging="360"/>
      </w:pPr>
      <w:rPr>
        <w:rFonts w:ascii="Courier New" w:hAnsi="Courier New" w:hint="default"/>
      </w:rPr>
    </w:lvl>
    <w:lvl w:ilvl="5" w:tplc="876E0610">
      <w:start w:val="1"/>
      <w:numFmt w:val="bullet"/>
      <w:lvlText w:val=""/>
      <w:lvlJc w:val="left"/>
      <w:pPr>
        <w:ind w:left="4320" w:hanging="360"/>
      </w:pPr>
      <w:rPr>
        <w:rFonts w:ascii="Wingdings" w:hAnsi="Wingdings" w:hint="default"/>
      </w:rPr>
    </w:lvl>
    <w:lvl w:ilvl="6" w:tplc="17128128">
      <w:start w:val="1"/>
      <w:numFmt w:val="bullet"/>
      <w:lvlText w:val=""/>
      <w:lvlJc w:val="left"/>
      <w:pPr>
        <w:ind w:left="5040" w:hanging="360"/>
      </w:pPr>
      <w:rPr>
        <w:rFonts w:ascii="Symbol" w:hAnsi="Symbol" w:hint="default"/>
      </w:rPr>
    </w:lvl>
    <w:lvl w:ilvl="7" w:tplc="6220D78C">
      <w:start w:val="1"/>
      <w:numFmt w:val="bullet"/>
      <w:lvlText w:val="o"/>
      <w:lvlJc w:val="left"/>
      <w:pPr>
        <w:ind w:left="5760" w:hanging="360"/>
      </w:pPr>
      <w:rPr>
        <w:rFonts w:ascii="Courier New" w:hAnsi="Courier New" w:hint="default"/>
      </w:rPr>
    </w:lvl>
    <w:lvl w:ilvl="8" w:tplc="A0905E86">
      <w:start w:val="1"/>
      <w:numFmt w:val="bullet"/>
      <w:lvlText w:val=""/>
      <w:lvlJc w:val="left"/>
      <w:pPr>
        <w:ind w:left="6480" w:hanging="360"/>
      </w:pPr>
      <w:rPr>
        <w:rFonts w:ascii="Wingdings" w:hAnsi="Wingdings" w:hint="default"/>
      </w:rPr>
    </w:lvl>
  </w:abstractNum>
  <w:abstractNum w:abstractNumId="12" w15:restartNumberingAfterBreak="0">
    <w:nsid w:val="052F1AD9"/>
    <w:multiLevelType w:val="hybridMultilevel"/>
    <w:tmpl w:val="FFFFFFFF"/>
    <w:lvl w:ilvl="0" w:tplc="7DB61DC8">
      <w:start w:val="1"/>
      <w:numFmt w:val="bullet"/>
      <w:lvlText w:val=""/>
      <w:lvlJc w:val="left"/>
      <w:pPr>
        <w:ind w:left="720" w:hanging="360"/>
      </w:pPr>
      <w:rPr>
        <w:rFonts w:ascii="Symbol" w:hAnsi="Symbol" w:hint="default"/>
      </w:rPr>
    </w:lvl>
    <w:lvl w:ilvl="1" w:tplc="DAC20066">
      <w:start w:val="1"/>
      <w:numFmt w:val="bullet"/>
      <w:lvlText w:val="o"/>
      <w:lvlJc w:val="left"/>
      <w:pPr>
        <w:ind w:left="1440" w:hanging="360"/>
      </w:pPr>
      <w:rPr>
        <w:rFonts w:ascii="Courier New" w:hAnsi="Courier New" w:hint="default"/>
      </w:rPr>
    </w:lvl>
    <w:lvl w:ilvl="2" w:tplc="9D568118">
      <w:start w:val="1"/>
      <w:numFmt w:val="bullet"/>
      <w:lvlText w:val=""/>
      <w:lvlJc w:val="left"/>
      <w:pPr>
        <w:ind w:left="2160" w:hanging="360"/>
      </w:pPr>
      <w:rPr>
        <w:rFonts w:ascii="Wingdings" w:hAnsi="Wingdings" w:hint="default"/>
      </w:rPr>
    </w:lvl>
    <w:lvl w:ilvl="3" w:tplc="F5929F72">
      <w:start w:val="1"/>
      <w:numFmt w:val="bullet"/>
      <w:lvlText w:val=""/>
      <w:lvlJc w:val="left"/>
      <w:pPr>
        <w:ind w:left="2880" w:hanging="360"/>
      </w:pPr>
      <w:rPr>
        <w:rFonts w:ascii="Symbol" w:hAnsi="Symbol" w:hint="default"/>
      </w:rPr>
    </w:lvl>
    <w:lvl w:ilvl="4" w:tplc="55588AB4">
      <w:start w:val="1"/>
      <w:numFmt w:val="bullet"/>
      <w:lvlText w:val="o"/>
      <w:lvlJc w:val="left"/>
      <w:pPr>
        <w:ind w:left="3600" w:hanging="360"/>
      </w:pPr>
      <w:rPr>
        <w:rFonts w:ascii="Courier New" w:hAnsi="Courier New" w:hint="default"/>
      </w:rPr>
    </w:lvl>
    <w:lvl w:ilvl="5" w:tplc="88905D2E">
      <w:start w:val="1"/>
      <w:numFmt w:val="bullet"/>
      <w:lvlText w:val=""/>
      <w:lvlJc w:val="left"/>
      <w:pPr>
        <w:ind w:left="4320" w:hanging="360"/>
      </w:pPr>
      <w:rPr>
        <w:rFonts w:ascii="Wingdings" w:hAnsi="Wingdings" w:hint="default"/>
      </w:rPr>
    </w:lvl>
    <w:lvl w:ilvl="6" w:tplc="4C20EDBA">
      <w:start w:val="1"/>
      <w:numFmt w:val="bullet"/>
      <w:lvlText w:val=""/>
      <w:lvlJc w:val="left"/>
      <w:pPr>
        <w:ind w:left="5040" w:hanging="360"/>
      </w:pPr>
      <w:rPr>
        <w:rFonts w:ascii="Symbol" w:hAnsi="Symbol" w:hint="default"/>
      </w:rPr>
    </w:lvl>
    <w:lvl w:ilvl="7" w:tplc="943898DA">
      <w:start w:val="1"/>
      <w:numFmt w:val="bullet"/>
      <w:lvlText w:val="o"/>
      <w:lvlJc w:val="left"/>
      <w:pPr>
        <w:ind w:left="5760" w:hanging="360"/>
      </w:pPr>
      <w:rPr>
        <w:rFonts w:ascii="Courier New" w:hAnsi="Courier New" w:hint="default"/>
      </w:rPr>
    </w:lvl>
    <w:lvl w:ilvl="8" w:tplc="91222B7C">
      <w:start w:val="1"/>
      <w:numFmt w:val="bullet"/>
      <w:lvlText w:val=""/>
      <w:lvlJc w:val="left"/>
      <w:pPr>
        <w:ind w:left="6480" w:hanging="360"/>
      </w:pPr>
      <w:rPr>
        <w:rFonts w:ascii="Wingdings" w:hAnsi="Wingdings" w:hint="default"/>
      </w:rPr>
    </w:lvl>
  </w:abstractNum>
  <w:abstractNum w:abstractNumId="13" w15:restartNumberingAfterBreak="0">
    <w:nsid w:val="0ABB5D4D"/>
    <w:multiLevelType w:val="hybridMultilevel"/>
    <w:tmpl w:val="FFFFFFFF"/>
    <w:lvl w:ilvl="0" w:tplc="2E3C355A">
      <w:start w:val="1"/>
      <w:numFmt w:val="bullet"/>
      <w:lvlText w:val=""/>
      <w:lvlJc w:val="left"/>
      <w:pPr>
        <w:ind w:left="720" w:hanging="360"/>
      </w:pPr>
      <w:rPr>
        <w:rFonts w:ascii="Symbol" w:hAnsi="Symbol" w:hint="default"/>
      </w:rPr>
    </w:lvl>
    <w:lvl w:ilvl="1" w:tplc="0C54472A">
      <w:start w:val="1"/>
      <w:numFmt w:val="bullet"/>
      <w:lvlText w:val="o"/>
      <w:lvlJc w:val="left"/>
      <w:pPr>
        <w:ind w:left="1440" w:hanging="360"/>
      </w:pPr>
      <w:rPr>
        <w:rFonts w:ascii="Courier New" w:hAnsi="Courier New" w:hint="default"/>
      </w:rPr>
    </w:lvl>
    <w:lvl w:ilvl="2" w:tplc="93582352">
      <w:start w:val="1"/>
      <w:numFmt w:val="bullet"/>
      <w:lvlText w:val=""/>
      <w:lvlJc w:val="left"/>
      <w:pPr>
        <w:ind w:left="2160" w:hanging="360"/>
      </w:pPr>
      <w:rPr>
        <w:rFonts w:ascii="Wingdings" w:hAnsi="Wingdings" w:hint="default"/>
      </w:rPr>
    </w:lvl>
    <w:lvl w:ilvl="3" w:tplc="69125A06">
      <w:start w:val="1"/>
      <w:numFmt w:val="bullet"/>
      <w:lvlText w:val=""/>
      <w:lvlJc w:val="left"/>
      <w:pPr>
        <w:ind w:left="2880" w:hanging="360"/>
      </w:pPr>
      <w:rPr>
        <w:rFonts w:ascii="Symbol" w:hAnsi="Symbol" w:hint="default"/>
      </w:rPr>
    </w:lvl>
    <w:lvl w:ilvl="4" w:tplc="174AB496">
      <w:start w:val="1"/>
      <w:numFmt w:val="bullet"/>
      <w:lvlText w:val="o"/>
      <w:lvlJc w:val="left"/>
      <w:pPr>
        <w:ind w:left="3600" w:hanging="360"/>
      </w:pPr>
      <w:rPr>
        <w:rFonts w:ascii="Courier New" w:hAnsi="Courier New" w:hint="default"/>
      </w:rPr>
    </w:lvl>
    <w:lvl w:ilvl="5" w:tplc="50486F5C">
      <w:start w:val="1"/>
      <w:numFmt w:val="bullet"/>
      <w:lvlText w:val=""/>
      <w:lvlJc w:val="left"/>
      <w:pPr>
        <w:ind w:left="4320" w:hanging="360"/>
      </w:pPr>
      <w:rPr>
        <w:rFonts w:ascii="Wingdings" w:hAnsi="Wingdings" w:hint="default"/>
      </w:rPr>
    </w:lvl>
    <w:lvl w:ilvl="6" w:tplc="7870E11E">
      <w:start w:val="1"/>
      <w:numFmt w:val="bullet"/>
      <w:lvlText w:val=""/>
      <w:lvlJc w:val="left"/>
      <w:pPr>
        <w:ind w:left="5040" w:hanging="360"/>
      </w:pPr>
      <w:rPr>
        <w:rFonts w:ascii="Symbol" w:hAnsi="Symbol" w:hint="default"/>
      </w:rPr>
    </w:lvl>
    <w:lvl w:ilvl="7" w:tplc="C35AE30A">
      <w:start w:val="1"/>
      <w:numFmt w:val="bullet"/>
      <w:lvlText w:val="o"/>
      <w:lvlJc w:val="left"/>
      <w:pPr>
        <w:ind w:left="5760" w:hanging="360"/>
      </w:pPr>
      <w:rPr>
        <w:rFonts w:ascii="Courier New" w:hAnsi="Courier New" w:hint="default"/>
      </w:rPr>
    </w:lvl>
    <w:lvl w:ilvl="8" w:tplc="74F8CC90">
      <w:start w:val="1"/>
      <w:numFmt w:val="bullet"/>
      <w:lvlText w:val=""/>
      <w:lvlJc w:val="left"/>
      <w:pPr>
        <w:ind w:left="6480" w:hanging="360"/>
      </w:pPr>
      <w:rPr>
        <w:rFonts w:ascii="Wingdings" w:hAnsi="Wingdings" w:hint="default"/>
      </w:rPr>
    </w:lvl>
  </w:abstractNum>
  <w:abstractNum w:abstractNumId="14" w15:restartNumberingAfterBreak="0">
    <w:nsid w:val="0C5373D0"/>
    <w:multiLevelType w:val="hybridMultilevel"/>
    <w:tmpl w:val="FFFFFFFF"/>
    <w:lvl w:ilvl="0" w:tplc="9DB0EED4">
      <w:start w:val="1"/>
      <w:numFmt w:val="bullet"/>
      <w:lvlText w:val="o"/>
      <w:lvlJc w:val="left"/>
      <w:pPr>
        <w:ind w:left="720" w:hanging="360"/>
      </w:pPr>
      <w:rPr>
        <w:rFonts w:ascii="&quot;Courier New&quot;" w:hAnsi="&quot;Courier New&quot;" w:hint="default"/>
      </w:rPr>
    </w:lvl>
    <w:lvl w:ilvl="1" w:tplc="DE3C2BD4">
      <w:start w:val="1"/>
      <w:numFmt w:val="bullet"/>
      <w:lvlText w:val="o"/>
      <w:lvlJc w:val="left"/>
      <w:pPr>
        <w:ind w:left="1440" w:hanging="360"/>
      </w:pPr>
      <w:rPr>
        <w:rFonts w:ascii="Courier New" w:hAnsi="Courier New" w:hint="default"/>
      </w:rPr>
    </w:lvl>
    <w:lvl w:ilvl="2" w:tplc="E098D186">
      <w:start w:val="1"/>
      <w:numFmt w:val="bullet"/>
      <w:lvlText w:val=""/>
      <w:lvlJc w:val="left"/>
      <w:pPr>
        <w:ind w:left="2160" w:hanging="360"/>
      </w:pPr>
      <w:rPr>
        <w:rFonts w:ascii="Wingdings" w:hAnsi="Wingdings" w:hint="default"/>
      </w:rPr>
    </w:lvl>
    <w:lvl w:ilvl="3" w:tplc="9B20A138">
      <w:start w:val="1"/>
      <w:numFmt w:val="bullet"/>
      <w:lvlText w:val=""/>
      <w:lvlJc w:val="left"/>
      <w:pPr>
        <w:ind w:left="2880" w:hanging="360"/>
      </w:pPr>
      <w:rPr>
        <w:rFonts w:ascii="Symbol" w:hAnsi="Symbol" w:hint="default"/>
      </w:rPr>
    </w:lvl>
    <w:lvl w:ilvl="4" w:tplc="67AA417C">
      <w:start w:val="1"/>
      <w:numFmt w:val="bullet"/>
      <w:lvlText w:val="o"/>
      <w:lvlJc w:val="left"/>
      <w:pPr>
        <w:ind w:left="3600" w:hanging="360"/>
      </w:pPr>
      <w:rPr>
        <w:rFonts w:ascii="Courier New" w:hAnsi="Courier New" w:hint="default"/>
      </w:rPr>
    </w:lvl>
    <w:lvl w:ilvl="5" w:tplc="B2DE7066">
      <w:start w:val="1"/>
      <w:numFmt w:val="bullet"/>
      <w:lvlText w:val=""/>
      <w:lvlJc w:val="left"/>
      <w:pPr>
        <w:ind w:left="4320" w:hanging="360"/>
      </w:pPr>
      <w:rPr>
        <w:rFonts w:ascii="Wingdings" w:hAnsi="Wingdings" w:hint="default"/>
      </w:rPr>
    </w:lvl>
    <w:lvl w:ilvl="6" w:tplc="7B3E8CB8">
      <w:start w:val="1"/>
      <w:numFmt w:val="bullet"/>
      <w:lvlText w:val=""/>
      <w:lvlJc w:val="left"/>
      <w:pPr>
        <w:ind w:left="5040" w:hanging="360"/>
      </w:pPr>
      <w:rPr>
        <w:rFonts w:ascii="Symbol" w:hAnsi="Symbol" w:hint="default"/>
      </w:rPr>
    </w:lvl>
    <w:lvl w:ilvl="7" w:tplc="08B2E086">
      <w:start w:val="1"/>
      <w:numFmt w:val="bullet"/>
      <w:lvlText w:val="o"/>
      <w:lvlJc w:val="left"/>
      <w:pPr>
        <w:ind w:left="5760" w:hanging="360"/>
      </w:pPr>
      <w:rPr>
        <w:rFonts w:ascii="Courier New" w:hAnsi="Courier New" w:hint="default"/>
      </w:rPr>
    </w:lvl>
    <w:lvl w:ilvl="8" w:tplc="26B08E80">
      <w:start w:val="1"/>
      <w:numFmt w:val="bullet"/>
      <w:lvlText w:val=""/>
      <w:lvlJc w:val="left"/>
      <w:pPr>
        <w:ind w:left="6480" w:hanging="360"/>
      </w:pPr>
      <w:rPr>
        <w:rFonts w:ascii="Wingdings" w:hAnsi="Wingdings" w:hint="default"/>
      </w:rPr>
    </w:lvl>
  </w:abstractNum>
  <w:abstractNum w:abstractNumId="15" w15:restartNumberingAfterBreak="0">
    <w:nsid w:val="113B2D89"/>
    <w:multiLevelType w:val="hybridMultilevel"/>
    <w:tmpl w:val="FFFFFFFF"/>
    <w:lvl w:ilvl="0" w:tplc="13E47D68">
      <w:start w:val="1"/>
      <w:numFmt w:val="decimal"/>
      <w:lvlText w:val="%1."/>
      <w:lvlJc w:val="left"/>
      <w:pPr>
        <w:ind w:left="720" w:hanging="360"/>
      </w:pPr>
    </w:lvl>
    <w:lvl w:ilvl="1" w:tplc="A4F03698">
      <w:start w:val="1"/>
      <w:numFmt w:val="lowerLetter"/>
      <w:lvlText w:val="%2."/>
      <w:lvlJc w:val="left"/>
      <w:pPr>
        <w:ind w:left="1440" w:hanging="360"/>
      </w:pPr>
    </w:lvl>
    <w:lvl w:ilvl="2" w:tplc="E9CE38B6">
      <w:start w:val="1"/>
      <w:numFmt w:val="lowerRoman"/>
      <w:lvlText w:val="%3."/>
      <w:lvlJc w:val="right"/>
      <w:pPr>
        <w:ind w:left="2160" w:hanging="180"/>
      </w:pPr>
    </w:lvl>
    <w:lvl w:ilvl="3" w:tplc="2D5EB8EA">
      <w:start w:val="1"/>
      <w:numFmt w:val="decimal"/>
      <w:lvlText w:val="%4."/>
      <w:lvlJc w:val="left"/>
      <w:pPr>
        <w:ind w:left="2880" w:hanging="360"/>
      </w:pPr>
    </w:lvl>
    <w:lvl w:ilvl="4" w:tplc="85BE546C">
      <w:start w:val="1"/>
      <w:numFmt w:val="lowerLetter"/>
      <w:lvlText w:val="%5."/>
      <w:lvlJc w:val="left"/>
      <w:pPr>
        <w:ind w:left="3600" w:hanging="360"/>
      </w:pPr>
    </w:lvl>
    <w:lvl w:ilvl="5" w:tplc="14C2DAF0">
      <w:start w:val="1"/>
      <w:numFmt w:val="lowerRoman"/>
      <w:lvlText w:val="%6."/>
      <w:lvlJc w:val="right"/>
      <w:pPr>
        <w:ind w:left="4320" w:hanging="180"/>
      </w:pPr>
    </w:lvl>
    <w:lvl w:ilvl="6" w:tplc="E6EC915A">
      <w:start w:val="1"/>
      <w:numFmt w:val="decimal"/>
      <w:lvlText w:val="%7."/>
      <w:lvlJc w:val="left"/>
      <w:pPr>
        <w:ind w:left="5040" w:hanging="360"/>
      </w:pPr>
    </w:lvl>
    <w:lvl w:ilvl="7" w:tplc="A0FC8FC0">
      <w:start w:val="1"/>
      <w:numFmt w:val="lowerLetter"/>
      <w:lvlText w:val="%8."/>
      <w:lvlJc w:val="left"/>
      <w:pPr>
        <w:ind w:left="5760" w:hanging="360"/>
      </w:pPr>
    </w:lvl>
    <w:lvl w:ilvl="8" w:tplc="3BA8EFF6">
      <w:start w:val="1"/>
      <w:numFmt w:val="lowerRoman"/>
      <w:lvlText w:val="%9."/>
      <w:lvlJc w:val="right"/>
      <w:pPr>
        <w:ind w:left="6480" w:hanging="180"/>
      </w:pPr>
    </w:lvl>
  </w:abstractNum>
  <w:abstractNum w:abstractNumId="16" w15:restartNumberingAfterBreak="0">
    <w:nsid w:val="133A4356"/>
    <w:multiLevelType w:val="hybridMultilevel"/>
    <w:tmpl w:val="FFFFFFFF"/>
    <w:lvl w:ilvl="0" w:tplc="EB7ECA92">
      <w:start w:val="1"/>
      <w:numFmt w:val="bullet"/>
      <w:lvlText w:val=""/>
      <w:lvlJc w:val="left"/>
      <w:pPr>
        <w:ind w:left="720" w:hanging="360"/>
      </w:pPr>
      <w:rPr>
        <w:rFonts w:ascii="Wingdings" w:hAnsi="Wingdings" w:hint="default"/>
      </w:rPr>
    </w:lvl>
    <w:lvl w:ilvl="1" w:tplc="F3C09A72">
      <w:start w:val="1"/>
      <w:numFmt w:val="bullet"/>
      <w:lvlText w:val="o"/>
      <w:lvlJc w:val="left"/>
      <w:pPr>
        <w:ind w:left="1440" w:hanging="360"/>
      </w:pPr>
      <w:rPr>
        <w:rFonts w:ascii="Courier New" w:hAnsi="Courier New" w:hint="default"/>
      </w:rPr>
    </w:lvl>
    <w:lvl w:ilvl="2" w:tplc="8066423C">
      <w:start w:val="1"/>
      <w:numFmt w:val="bullet"/>
      <w:lvlText w:val=""/>
      <w:lvlJc w:val="left"/>
      <w:pPr>
        <w:ind w:left="2160" w:hanging="360"/>
      </w:pPr>
      <w:rPr>
        <w:rFonts w:ascii="Wingdings" w:hAnsi="Wingdings" w:hint="default"/>
      </w:rPr>
    </w:lvl>
    <w:lvl w:ilvl="3" w:tplc="495CBC16">
      <w:start w:val="1"/>
      <w:numFmt w:val="bullet"/>
      <w:lvlText w:val=""/>
      <w:lvlJc w:val="left"/>
      <w:pPr>
        <w:ind w:left="2880" w:hanging="360"/>
      </w:pPr>
      <w:rPr>
        <w:rFonts w:ascii="Symbol" w:hAnsi="Symbol" w:hint="default"/>
      </w:rPr>
    </w:lvl>
    <w:lvl w:ilvl="4" w:tplc="06D0D740">
      <w:start w:val="1"/>
      <w:numFmt w:val="bullet"/>
      <w:lvlText w:val="o"/>
      <w:lvlJc w:val="left"/>
      <w:pPr>
        <w:ind w:left="3600" w:hanging="360"/>
      </w:pPr>
      <w:rPr>
        <w:rFonts w:ascii="Courier New" w:hAnsi="Courier New" w:hint="default"/>
      </w:rPr>
    </w:lvl>
    <w:lvl w:ilvl="5" w:tplc="4A46CE4A">
      <w:start w:val="1"/>
      <w:numFmt w:val="bullet"/>
      <w:lvlText w:val=""/>
      <w:lvlJc w:val="left"/>
      <w:pPr>
        <w:ind w:left="4320" w:hanging="360"/>
      </w:pPr>
      <w:rPr>
        <w:rFonts w:ascii="Wingdings" w:hAnsi="Wingdings" w:hint="default"/>
      </w:rPr>
    </w:lvl>
    <w:lvl w:ilvl="6" w:tplc="93104E86">
      <w:start w:val="1"/>
      <w:numFmt w:val="bullet"/>
      <w:lvlText w:val=""/>
      <w:lvlJc w:val="left"/>
      <w:pPr>
        <w:ind w:left="5040" w:hanging="360"/>
      </w:pPr>
      <w:rPr>
        <w:rFonts w:ascii="Symbol" w:hAnsi="Symbol" w:hint="default"/>
      </w:rPr>
    </w:lvl>
    <w:lvl w:ilvl="7" w:tplc="D344711C">
      <w:start w:val="1"/>
      <w:numFmt w:val="bullet"/>
      <w:lvlText w:val="o"/>
      <w:lvlJc w:val="left"/>
      <w:pPr>
        <w:ind w:left="5760" w:hanging="360"/>
      </w:pPr>
      <w:rPr>
        <w:rFonts w:ascii="Courier New" w:hAnsi="Courier New" w:hint="default"/>
      </w:rPr>
    </w:lvl>
    <w:lvl w:ilvl="8" w:tplc="A500804C">
      <w:start w:val="1"/>
      <w:numFmt w:val="bullet"/>
      <w:lvlText w:val=""/>
      <w:lvlJc w:val="left"/>
      <w:pPr>
        <w:ind w:left="6480" w:hanging="360"/>
      </w:pPr>
      <w:rPr>
        <w:rFonts w:ascii="Wingdings" w:hAnsi="Wingdings" w:hint="default"/>
      </w:rPr>
    </w:lvl>
  </w:abstractNum>
  <w:abstractNum w:abstractNumId="17" w15:restartNumberingAfterBreak="0">
    <w:nsid w:val="19C560DF"/>
    <w:multiLevelType w:val="hybridMultilevel"/>
    <w:tmpl w:val="FFFFFFFF"/>
    <w:lvl w:ilvl="0" w:tplc="19EA727E">
      <w:start w:val="1"/>
      <w:numFmt w:val="bullet"/>
      <w:lvlText w:val=""/>
      <w:lvlJc w:val="left"/>
      <w:pPr>
        <w:ind w:left="720" w:hanging="360"/>
      </w:pPr>
      <w:rPr>
        <w:rFonts w:ascii="Symbol" w:hAnsi="Symbol" w:hint="default"/>
      </w:rPr>
    </w:lvl>
    <w:lvl w:ilvl="1" w:tplc="C4EADB3E">
      <w:start w:val="1"/>
      <w:numFmt w:val="bullet"/>
      <w:lvlText w:val="o"/>
      <w:lvlJc w:val="left"/>
      <w:pPr>
        <w:ind w:left="1440" w:hanging="360"/>
      </w:pPr>
      <w:rPr>
        <w:rFonts w:ascii="Courier New" w:hAnsi="Courier New" w:hint="default"/>
      </w:rPr>
    </w:lvl>
    <w:lvl w:ilvl="2" w:tplc="5750F4BC">
      <w:start w:val="1"/>
      <w:numFmt w:val="bullet"/>
      <w:lvlText w:val=""/>
      <w:lvlJc w:val="left"/>
      <w:pPr>
        <w:ind w:left="2160" w:hanging="360"/>
      </w:pPr>
      <w:rPr>
        <w:rFonts w:ascii="Wingdings" w:hAnsi="Wingdings" w:hint="default"/>
      </w:rPr>
    </w:lvl>
    <w:lvl w:ilvl="3" w:tplc="5410765C">
      <w:start w:val="1"/>
      <w:numFmt w:val="bullet"/>
      <w:lvlText w:val=""/>
      <w:lvlJc w:val="left"/>
      <w:pPr>
        <w:ind w:left="2880" w:hanging="360"/>
      </w:pPr>
      <w:rPr>
        <w:rFonts w:ascii="Symbol" w:hAnsi="Symbol" w:hint="default"/>
      </w:rPr>
    </w:lvl>
    <w:lvl w:ilvl="4" w:tplc="11425EEC">
      <w:start w:val="1"/>
      <w:numFmt w:val="bullet"/>
      <w:lvlText w:val="o"/>
      <w:lvlJc w:val="left"/>
      <w:pPr>
        <w:ind w:left="3600" w:hanging="360"/>
      </w:pPr>
      <w:rPr>
        <w:rFonts w:ascii="Courier New" w:hAnsi="Courier New" w:hint="default"/>
      </w:rPr>
    </w:lvl>
    <w:lvl w:ilvl="5" w:tplc="12DCE7C6">
      <w:start w:val="1"/>
      <w:numFmt w:val="bullet"/>
      <w:lvlText w:val=""/>
      <w:lvlJc w:val="left"/>
      <w:pPr>
        <w:ind w:left="4320" w:hanging="360"/>
      </w:pPr>
      <w:rPr>
        <w:rFonts w:ascii="Wingdings" w:hAnsi="Wingdings" w:hint="default"/>
      </w:rPr>
    </w:lvl>
    <w:lvl w:ilvl="6" w:tplc="28DCF09C">
      <w:start w:val="1"/>
      <w:numFmt w:val="bullet"/>
      <w:lvlText w:val=""/>
      <w:lvlJc w:val="left"/>
      <w:pPr>
        <w:ind w:left="5040" w:hanging="360"/>
      </w:pPr>
      <w:rPr>
        <w:rFonts w:ascii="Symbol" w:hAnsi="Symbol" w:hint="default"/>
      </w:rPr>
    </w:lvl>
    <w:lvl w:ilvl="7" w:tplc="18FA8D2C">
      <w:start w:val="1"/>
      <w:numFmt w:val="bullet"/>
      <w:lvlText w:val="o"/>
      <w:lvlJc w:val="left"/>
      <w:pPr>
        <w:ind w:left="5760" w:hanging="360"/>
      </w:pPr>
      <w:rPr>
        <w:rFonts w:ascii="Courier New" w:hAnsi="Courier New" w:hint="default"/>
      </w:rPr>
    </w:lvl>
    <w:lvl w:ilvl="8" w:tplc="73449578">
      <w:start w:val="1"/>
      <w:numFmt w:val="bullet"/>
      <w:lvlText w:val=""/>
      <w:lvlJc w:val="left"/>
      <w:pPr>
        <w:ind w:left="6480" w:hanging="360"/>
      </w:pPr>
      <w:rPr>
        <w:rFonts w:ascii="Wingdings" w:hAnsi="Wingdings" w:hint="default"/>
      </w:rPr>
    </w:lvl>
  </w:abstractNum>
  <w:abstractNum w:abstractNumId="18" w15:restartNumberingAfterBreak="0">
    <w:nsid w:val="19FE548B"/>
    <w:multiLevelType w:val="hybridMultilevel"/>
    <w:tmpl w:val="FFFFFFFF"/>
    <w:lvl w:ilvl="0" w:tplc="505AE8A2">
      <w:start w:val="1"/>
      <w:numFmt w:val="bullet"/>
      <w:lvlText w:val=""/>
      <w:lvlJc w:val="left"/>
      <w:pPr>
        <w:ind w:left="720" w:hanging="360"/>
      </w:pPr>
      <w:rPr>
        <w:rFonts w:ascii="Symbol" w:hAnsi="Symbol" w:hint="default"/>
      </w:rPr>
    </w:lvl>
    <w:lvl w:ilvl="1" w:tplc="15A4950E">
      <w:start w:val="1"/>
      <w:numFmt w:val="bullet"/>
      <w:lvlText w:val="o"/>
      <w:lvlJc w:val="left"/>
      <w:pPr>
        <w:ind w:left="1440" w:hanging="360"/>
      </w:pPr>
      <w:rPr>
        <w:rFonts w:ascii="Courier New" w:hAnsi="Courier New" w:hint="default"/>
      </w:rPr>
    </w:lvl>
    <w:lvl w:ilvl="2" w:tplc="B970B3A0">
      <w:start w:val="1"/>
      <w:numFmt w:val="bullet"/>
      <w:lvlText w:val=""/>
      <w:lvlJc w:val="left"/>
      <w:pPr>
        <w:ind w:left="2160" w:hanging="360"/>
      </w:pPr>
      <w:rPr>
        <w:rFonts w:ascii="Wingdings" w:hAnsi="Wingdings" w:hint="default"/>
      </w:rPr>
    </w:lvl>
    <w:lvl w:ilvl="3" w:tplc="7E921A40">
      <w:start w:val="1"/>
      <w:numFmt w:val="bullet"/>
      <w:lvlText w:val=""/>
      <w:lvlJc w:val="left"/>
      <w:pPr>
        <w:ind w:left="2880" w:hanging="360"/>
      </w:pPr>
      <w:rPr>
        <w:rFonts w:ascii="Symbol" w:hAnsi="Symbol" w:hint="default"/>
      </w:rPr>
    </w:lvl>
    <w:lvl w:ilvl="4" w:tplc="5832116C">
      <w:start w:val="1"/>
      <w:numFmt w:val="bullet"/>
      <w:lvlText w:val="o"/>
      <w:lvlJc w:val="left"/>
      <w:pPr>
        <w:ind w:left="3600" w:hanging="360"/>
      </w:pPr>
      <w:rPr>
        <w:rFonts w:ascii="Courier New" w:hAnsi="Courier New" w:hint="default"/>
      </w:rPr>
    </w:lvl>
    <w:lvl w:ilvl="5" w:tplc="A922E648">
      <w:start w:val="1"/>
      <w:numFmt w:val="bullet"/>
      <w:lvlText w:val=""/>
      <w:lvlJc w:val="left"/>
      <w:pPr>
        <w:ind w:left="4320" w:hanging="360"/>
      </w:pPr>
      <w:rPr>
        <w:rFonts w:ascii="Wingdings" w:hAnsi="Wingdings" w:hint="default"/>
      </w:rPr>
    </w:lvl>
    <w:lvl w:ilvl="6" w:tplc="F8E4E372">
      <w:start w:val="1"/>
      <w:numFmt w:val="bullet"/>
      <w:lvlText w:val=""/>
      <w:lvlJc w:val="left"/>
      <w:pPr>
        <w:ind w:left="5040" w:hanging="360"/>
      </w:pPr>
      <w:rPr>
        <w:rFonts w:ascii="Symbol" w:hAnsi="Symbol" w:hint="default"/>
      </w:rPr>
    </w:lvl>
    <w:lvl w:ilvl="7" w:tplc="210C13E8">
      <w:start w:val="1"/>
      <w:numFmt w:val="bullet"/>
      <w:lvlText w:val="o"/>
      <w:lvlJc w:val="left"/>
      <w:pPr>
        <w:ind w:left="5760" w:hanging="360"/>
      </w:pPr>
      <w:rPr>
        <w:rFonts w:ascii="Courier New" w:hAnsi="Courier New" w:hint="default"/>
      </w:rPr>
    </w:lvl>
    <w:lvl w:ilvl="8" w:tplc="E9CE2C84">
      <w:start w:val="1"/>
      <w:numFmt w:val="bullet"/>
      <w:lvlText w:val=""/>
      <w:lvlJc w:val="left"/>
      <w:pPr>
        <w:ind w:left="6480" w:hanging="360"/>
      </w:pPr>
      <w:rPr>
        <w:rFonts w:ascii="Wingdings" w:hAnsi="Wingdings" w:hint="default"/>
      </w:rPr>
    </w:lvl>
  </w:abstractNum>
  <w:abstractNum w:abstractNumId="19" w15:restartNumberingAfterBreak="0">
    <w:nsid w:val="1B3A2F3C"/>
    <w:multiLevelType w:val="hybridMultilevel"/>
    <w:tmpl w:val="9C980C22"/>
    <w:lvl w:ilvl="0" w:tplc="C4543B74">
      <w:start w:val="1"/>
      <w:numFmt w:val="bullet"/>
      <w:lvlText w:val=""/>
      <w:lvlJc w:val="left"/>
      <w:pPr>
        <w:ind w:left="720" w:hanging="360"/>
      </w:pPr>
      <w:rPr>
        <w:rFonts w:ascii="Symbol" w:hAnsi="Symbol" w:hint="default"/>
      </w:rPr>
    </w:lvl>
    <w:lvl w:ilvl="1" w:tplc="573C2C4E">
      <w:start w:val="1"/>
      <w:numFmt w:val="bullet"/>
      <w:lvlText w:val="o"/>
      <w:lvlJc w:val="left"/>
      <w:pPr>
        <w:ind w:left="1440" w:hanging="360"/>
      </w:pPr>
      <w:rPr>
        <w:rFonts w:ascii="Courier New" w:hAnsi="Courier New" w:hint="default"/>
      </w:rPr>
    </w:lvl>
    <w:lvl w:ilvl="2" w:tplc="32A661A8">
      <w:start w:val="1"/>
      <w:numFmt w:val="bullet"/>
      <w:lvlText w:val=""/>
      <w:lvlJc w:val="left"/>
      <w:pPr>
        <w:ind w:left="2160" w:hanging="360"/>
      </w:pPr>
      <w:rPr>
        <w:rFonts w:ascii="Wingdings" w:hAnsi="Wingdings" w:hint="default"/>
      </w:rPr>
    </w:lvl>
    <w:lvl w:ilvl="3" w:tplc="DF1AA3A8">
      <w:start w:val="1"/>
      <w:numFmt w:val="bullet"/>
      <w:lvlText w:val=""/>
      <w:lvlJc w:val="left"/>
      <w:pPr>
        <w:ind w:left="2880" w:hanging="360"/>
      </w:pPr>
      <w:rPr>
        <w:rFonts w:ascii="Symbol" w:hAnsi="Symbol" w:hint="default"/>
      </w:rPr>
    </w:lvl>
    <w:lvl w:ilvl="4" w:tplc="14961914">
      <w:start w:val="1"/>
      <w:numFmt w:val="bullet"/>
      <w:lvlText w:val="o"/>
      <w:lvlJc w:val="left"/>
      <w:pPr>
        <w:ind w:left="3600" w:hanging="360"/>
      </w:pPr>
      <w:rPr>
        <w:rFonts w:ascii="Courier New" w:hAnsi="Courier New" w:hint="default"/>
      </w:rPr>
    </w:lvl>
    <w:lvl w:ilvl="5" w:tplc="73E806D4">
      <w:start w:val="1"/>
      <w:numFmt w:val="bullet"/>
      <w:lvlText w:val=""/>
      <w:lvlJc w:val="left"/>
      <w:pPr>
        <w:ind w:left="4320" w:hanging="360"/>
      </w:pPr>
      <w:rPr>
        <w:rFonts w:ascii="Wingdings" w:hAnsi="Wingdings" w:hint="default"/>
      </w:rPr>
    </w:lvl>
    <w:lvl w:ilvl="6" w:tplc="5D8E6820">
      <w:start w:val="1"/>
      <w:numFmt w:val="bullet"/>
      <w:lvlText w:val=""/>
      <w:lvlJc w:val="left"/>
      <w:pPr>
        <w:ind w:left="5040" w:hanging="360"/>
      </w:pPr>
      <w:rPr>
        <w:rFonts w:ascii="Symbol" w:hAnsi="Symbol" w:hint="default"/>
      </w:rPr>
    </w:lvl>
    <w:lvl w:ilvl="7" w:tplc="EE8C2582">
      <w:start w:val="1"/>
      <w:numFmt w:val="bullet"/>
      <w:lvlText w:val="o"/>
      <w:lvlJc w:val="left"/>
      <w:pPr>
        <w:ind w:left="5760" w:hanging="360"/>
      </w:pPr>
      <w:rPr>
        <w:rFonts w:ascii="Courier New" w:hAnsi="Courier New" w:hint="default"/>
      </w:rPr>
    </w:lvl>
    <w:lvl w:ilvl="8" w:tplc="41060F9A">
      <w:start w:val="1"/>
      <w:numFmt w:val="bullet"/>
      <w:lvlText w:val=""/>
      <w:lvlJc w:val="left"/>
      <w:pPr>
        <w:ind w:left="6480" w:hanging="360"/>
      </w:pPr>
      <w:rPr>
        <w:rFonts w:ascii="Wingdings" w:hAnsi="Wingdings" w:hint="default"/>
      </w:rPr>
    </w:lvl>
  </w:abstractNum>
  <w:abstractNum w:abstractNumId="20" w15:restartNumberingAfterBreak="0">
    <w:nsid w:val="1FA37A48"/>
    <w:multiLevelType w:val="hybridMultilevel"/>
    <w:tmpl w:val="FFFFFFFF"/>
    <w:lvl w:ilvl="0" w:tplc="E8689D1E">
      <w:start w:val="1"/>
      <w:numFmt w:val="bullet"/>
      <w:lvlText w:val=""/>
      <w:lvlJc w:val="left"/>
      <w:pPr>
        <w:ind w:left="720" w:hanging="360"/>
      </w:pPr>
      <w:rPr>
        <w:rFonts w:ascii="Wingdings" w:hAnsi="Wingdings" w:hint="default"/>
      </w:rPr>
    </w:lvl>
    <w:lvl w:ilvl="1" w:tplc="F656C4FA">
      <w:start w:val="1"/>
      <w:numFmt w:val="bullet"/>
      <w:lvlText w:val="o"/>
      <w:lvlJc w:val="left"/>
      <w:pPr>
        <w:ind w:left="1440" w:hanging="360"/>
      </w:pPr>
      <w:rPr>
        <w:rFonts w:ascii="Courier New" w:hAnsi="Courier New" w:hint="default"/>
      </w:rPr>
    </w:lvl>
    <w:lvl w:ilvl="2" w:tplc="646C0B06">
      <w:start w:val="1"/>
      <w:numFmt w:val="bullet"/>
      <w:lvlText w:val=""/>
      <w:lvlJc w:val="left"/>
      <w:pPr>
        <w:ind w:left="2160" w:hanging="360"/>
      </w:pPr>
      <w:rPr>
        <w:rFonts w:ascii="Wingdings" w:hAnsi="Wingdings" w:hint="default"/>
      </w:rPr>
    </w:lvl>
    <w:lvl w:ilvl="3" w:tplc="33FCDACA">
      <w:start w:val="1"/>
      <w:numFmt w:val="bullet"/>
      <w:lvlText w:val=""/>
      <w:lvlJc w:val="left"/>
      <w:pPr>
        <w:ind w:left="2880" w:hanging="360"/>
      </w:pPr>
      <w:rPr>
        <w:rFonts w:ascii="Symbol" w:hAnsi="Symbol" w:hint="default"/>
      </w:rPr>
    </w:lvl>
    <w:lvl w:ilvl="4" w:tplc="0C72E63C">
      <w:start w:val="1"/>
      <w:numFmt w:val="bullet"/>
      <w:lvlText w:val="o"/>
      <w:lvlJc w:val="left"/>
      <w:pPr>
        <w:ind w:left="3600" w:hanging="360"/>
      </w:pPr>
      <w:rPr>
        <w:rFonts w:ascii="Courier New" w:hAnsi="Courier New" w:hint="default"/>
      </w:rPr>
    </w:lvl>
    <w:lvl w:ilvl="5" w:tplc="468CDF46">
      <w:start w:val="1"/>
      <w:numFmt w:val="bullet"/>
      <w:lvlText w:val=""/>
      <w:lvlJc w:val="left"/>
      <w:pPr>
        <w:ind w:left="4320" w:hanging="360"/>
      </w:pPr>
      <w:rPr>
        <w:rFonts w:ascii="Wingdings" w:hAnsi="Wingdings" w:hint="default"/>
      </w:rPr>
    </w:lvl>
    <w:lvl w:ilvl="6" w:tplc="32984832">
      <w:start w:val="1"/>
      <w:numFmt w:val="bullet"/>
      <w:lvlText w:val=""/>
      <w:lvlJc w:val="left"/>
      <w:pPr>
        <w:ind w:left="5040" w:hanging="360"/>
      </w:pPr>
      <w:rPr>
        <w:rFonts w:ascii="Symbol" w:hAnsi="Symbol" w:hint="default"/>
      </w:rPr>
    </w:lvl>
    <w:lvl w:ilvl="7" w:tplc="1172BFB8">
      <w:start w:val="1"/>
      <w:numFmt w:val="bullet"/>
      <w:lvlText w:val="o"/>
      <w:lvlJc w:val="left"/>
      <w:pPr>
        <w:ind w:left="5760" w:hanging="360"/>
      </w:pPr>
      <w:rPr>
        <w:rFonts w:ascii="Courier New" w:hAnsi="Courier New" w:hint="default"/>
      </w:rPr>
    </w:lvl>
    <w:lvl w:ilvl="8" w:tplc="8E98DA12">
      <w:start w:val="1"/>
      <w:numFmt w:val="bullet"/>
      <w:lvlText w:val=""/>
      <w:lvlJc w:val="left"/>
      <w:pPr>
        <w:ind w:left="6480" w:hanging="360"/>
      </w:pPr>
      <w:rPr>
        <w:rFonts w:ascii="Wingdings" w:hAnsi="Wingdings" w:hint="default"/>
      </w:rPr>
    </w:lvl>
  </w:abstractNum>
  <w:abstractNum w:abstractNumId="21" w15:restartNumberingAfterBreak="0">
    <w:nsid w:val="20911643"/>
    <w:multiLevelType w:val="hybridMultilevel"/>
    <w:tmpl w:val="FFFFFFFF"/>
    <w:lvl w:ilvl="0" w:tplc="57F0216C">
      <w:start w:val="1"/>
      <w:numFmt w:val="bullet"/>
      <w:lvlText w:val="o"/>
      <w:lvlJc w:val="left"/>
      <w:pPr>
        <w:ind w:left="720" w:hanging="360"/>
      </w:pPr>
      <w:rPr>
        <w:rFonts w:ascii="&quot;Courier New&quot;" w:hAnsi="&quot;Courier New&quot;" w:hint="default"/>
      </w:rPr>
    </w:lvl>
    <w:lvl w:ilvl="1" w:tplc="97CE3EEA">
      <w:start w:val="1"/>
      <w:numFmt w:val="bullet"/>
      <w:lvlText w:val="o"/>
      <w:lvlJc w:val="left"/>
      <w:pPr>
        <w:ind w:left="1440" w:hanging="360"/>
      </w:pPr>
      <w:rPr>
        <w:rFonts w:ascii="Courier New" w:hAnsi="Courier New" w:hint="default"/>
      </w:rPr>
    </w:lvl>
    <w:lvl w:ilvl="2" w:tplc="E03AAE6E">
      <w:start w:val="1"/>
      <w:numFmt w:val="bullet"/>
      <w:lvlText w:val=""/>
      <w:lvlJc w:val="left"/>
      <w:pPr>
        <w:ind w:left="2160" w:hanging="360"/>
      </w:pPr>
      <w:rPr>
        <w:rFonts w:ascii="Wingdings" w:hAnsi="Wingdings" w:hint="default"/>
      </w:rPr>
    </w:lvl>
    <w:lvl w:ilvl="3" w:tplc="66FA1CF8">
      <w:start w:val="1"/>
      <w:numFmt w:val="bullet"/>
      <w:lvlText w:val=""/>
      <w:lvlJc w:val="left"/>
      <w:pPr>
        <w:ind w:left="2880" w:hanging="360"/>
      </w:pPr>
      <w:rPr>
        <w:rFonts w:ascii="Symbol" w:hAnsi="Symbol" w:hint="default"/>
      </w:rPr>
    </w:lvl>
    <w:lvl w:ilvl="4" w:tplc="94E23C06">
      <w:start w:val="1"/>
      <w:numFmt w:val="bullet"/>
      <w:lvlText w:val="o"/>
      <w:lvlJc w:val="left"/>
      <w:pPr>
        <w:ind w:left="3600" w:hanging="360"/>
      </w:pPr>
      <w:rPr>
        <w:rFonts w:ascii="Courier New" w:hAnsi="Courier New" w:hint="default"/>
      </w:rPr>
    </w:lvl>
    <w:lvl w:ilvl="5" w:tplc="001A6158">
      <w:start w:val="1"/>
      <w:numFmt w:val="bullet"/>
      <w:lvlText w:val=""/>
      <w:lvlJc w:val="left"/>
      <w:pPr>
        <w:ind w:left="4320" w:hanging="360"/>
      </w:pPr>
      <w:rPr>
        <w:rFonts w:ascii="Wingdings" w:hAnsi="Wingdings" w:hint="default"/>
      </w:rPr>
    </w:lvl>
    <w:lvl w:ilvl="6" w:tplc="C81EC580">
      <w:start w:val="1"/>
      <w:numFmt w:val="bullet"/>
      <w:lvlText w:val=""/>
      <w:lvlJc w:val="left"/>
      <w:pPr>
        <w:ind w:left="5040" w:hanging="360"/>
      </w:pPr>
      <w:rPr>
        <w:rFonts w:ascii="Symbol" w:hAnsi="Symbol" w:hint="default"/>
      </w:rPr>
    </w:lvl>
    <w:lvl w:ilvl="7" w:tplc="60A8896A">
      <w:start w:val="1"/>
      <w:numFmt w:val="bullet"/>
      <w:lvlText w:val="o"/>
      <w:lvlJc w:val="left"/>
      <w:pPr>
        <w:ind w:left="5760" w:hanging="360"/>
      </w:pPr>
      <w:rPr>
        <w:rFonts w:ascii="Courier New" w:hAnsi="Courier New" w:hint="default"/>
      </w:rPr>
    </w:lvl>
    <w:lvl w:ilvl="8" w:tplc="4E3A5BE6">
      <w:start w:val="1"/>
      <w:numFmt w:val="bullet"/>
      <w:lvlText w:val=""/>
      <w:lvlJc w:val="left"/>
      <w:pPr>
        <w:ind w:left="6480" w:hanging="360"/>
      </w:pPr>
      <w:rPr>
        <w:rFonts w:ascii="Wingdings" w:hAnsi="Wingdings" w:hint="default"/>
      </w:rPr>
    </w:lvl>
  </w:abstractNum>
  <w:abstractNum w:abstractNumId="22" w15:restartNumberingAfterBreak="0">
    <w:nsid w:val="23F93F58"/>
    <w:multiLevelType w:val="hybridMultilevel"/>
    <w:tmpl w:val="937447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4D12C27"/>
    <w:multiLevelType w:val="hybridMultilevel"/>
    <w:tmpl w:val="55868AEA"/>
    <w:lvl w:ilvl="0" w:tplc="FFFFFFFF">
      <w:start w:val="1"/>
      <w:numFmt w:val="bullet"/>
      <w:lvlText w:val=""/>
      <w:lvlJc w:val="left"/>
      <w:pPr>
        <w:ind w:left="720" w:hanging="360"/>
      </w:pPr>
      <w:rPr>
        <w:rFonts w:ascii="Symbol" w:hAnsi="Symbol" w:hint="default"/>
      </w:rPr>
    </w:lvl>
    <w:lvl w:ilvl="1" w:tplc="9434F780">
      <w:start w:val="1"/>
      <w:numFmt w:val="bullet"/>
      <w:lvlText w:val="o"/>
      <w:lvlJc w:val="left"/>
      <w:pPr>
        <w:ind w:left="1440" w:hanging="360"/>
      </w:pPr>
      <w:rPr>
        <w:rFonts w:ascii="Courier New" w:hAnsi="Courier New" w:hint="default"/>
      </w:rPr>
    </w:lvl>
    <w:lvl w:ilvl="2" w:tplc="A05EE1BA">
      <w:start w:val="1"/>
      <w:numFmt w:val="bullet"/>
      <w:lvlText w:val=""/>
      <w:lvlJc w:val="left"/>
      <w:pPr>
        <w:ind w:left="2160" w:hanging="360"/>
      </w:pPr>
      <w:rPr>
        <w:rFonts w:ascii="Wingdings" w:hAnsi="Wingdings" w:hint="default"/>
      </w:rPr>
    </w:lvl>
    <w:lvl w:ilvl="3" w:tplc="4E9C3C0A">
      <w:start w:val="1"/>
      <w:numFmt w:val="bullet"/>
      <w:lvlText w:val=""/>
      <w:lvlJc w:val="left"/>
      <w:pPr>
        <w:ind w:left="2880" w:hanging="360"/>
      </w:pPr>
      <w:rPr>
        <w:rFonts w:ascii="Symbol" w:hAnsi="Symbol" w:hint="default"/>
      </w:rPr>
    </w:lvl>
    <w:lvl w:ilvl="4" w:tplc="961C1C70">
      <w:start w:val="1"/>
      <w:numFmt w:val="bullet"/>
      <w:lvlText w:val="o"/>
      <w:lvlJc w:val="left"/>
      <w:pPr>
        <w:ind w:left="3600" w:hanging="360"/>
      </w:pPr>
      <w:rPr>
        <w:rFonts w:ascii="Courier New" w:hAnsi="Courier New" w:hint="default"/>
      </w:rPr>
    </w:lvl>
    <w:lvl w:ilvl="5" w:tplc="3446B060">
      <w:start w:val="1"/>
      <w:numFmt w:val="bullet"/>
      <w:lvlText w:val=""/>
      <w:lvlJc w:val="left"/>
      <w:pPr>
        <w:ind w:left="4320" w:hanging="360"/>
      </w:pPr>
      <w:rPr>
        <w:rFonts w:ascii="Wingdings" w:hAnsi="Wingdings" w:hint="default"/>
      </w:rPr>
    </w:lvl>
    <w:lvl w:ilvl="6" w:tplc="0178A0E4">
      <w:start w:val="1"/>
      <w:numFmt w:val="bullet"/>
      <w:lvlText w:val=""/>
      <w:lvlJc w:val="left"/>
      <w:pPr>
        <w:ind w:left="5040" w:hanging="360"/>
      </w:pPr>
      <w:rPr>
        <w:rFonts w:ascii="Symbol" w:hAnsi="Symbol" w:hint="default"/>
      </w:rPr>
    </w:lvl>
    <w:lvl w:ilvl="7" w:tplc="BE820E5C">
      <w:start w:val="1"/>
      <w:numFmt w:val="bullet"/>
      <w:lvlText w:val="o"/>
      <w:lvlJc w:val="left"/>
      <w:pPr>
        <w:ind w:left="5760" w:hanging="360"/>
      </w:pPr>
      <w:rPr>
        <w:rFonts w:ascii="Courier New" w:hAnsi="Courier New" w:hint="default"/>
      </w:rPr>
    </w:lvl>
    <w:lvl w:ilvl="8" w:tplc="5156D73C">
      <w:start w:val="1"/>
      <w:numFmt w:val="bullet"/>
      <w:lvlText w:val=""/>
      <w:lvlJc w:val="left"/>
      <w:pPr>
        <w:ind w:left="6480" w:hanging="360"/>
      </w:pPr>
      <w:rPr>
        <w:rFonts w:ascii="Wingdings" w:hAnsi="Wingdings" w:hint="default"/>
      </w:rPr>
    </w:lvl>
  </w:abstractNum>
  <w:abstractNum w:abstractNumId="24" w15:restartNumberingAfterBreak="0">
    <w:nsid w:val="28587ECF"/>
    <w:multiLevelType w:val="hybridMultilevel"/>
    <w:tmpl w:val="FFFFFFFF"/>
    <w:lvl w:ilvl="0" w:tplc="54B071A0">
      <w:start w:val="1"/>
      <w:numFmt w:val="bullet"/>
      <w:lvlText w:val="o"/>
      <w:lvlJc w:val="left"/>
      <w:pPr>
        <w:ind w:left="720" w:hanging="360"/>
      </w:pPr>
      <w:rPr>
        <w:rFonts w:ascii="&quot;Courier New&quot;" w:hAnsi="&quot;Courier New&quot;" w:hint="default"/>
      </w:rPr>
    </w:lvl>
    <w:lvl w:ilvl="1" w:tplc="744AA9CC">
      <w:start w:val="1"/>
      <w:numFmt w:val="bullet"/>
      <w:lvlText w:val="o"/>
      <w:lvlJc w:val="left"/>
      <w:pPr>
        <w:ind w:left="1440" w:hanging="360"/>
      </w:pPr>
      <w:rPr>
        <w:rFonts w:ascii="Courier New" w:hAnsi="Courier New" w:hint="default"/>
      </w:rPr>
    </w:lvl>
    <w:lvl w:ilvl="2" w:tplc="AB627E6A">
      <w:start w:val="1"/>
      <w:numFmt w:val="bullet"/>
      <w:lvlText w:val=""/>
      <w:lvlJc w:val="left"/>
      <w:pPr>
        <w:ind w:left="2160" w:hanging="360"/>
      </w:pPr>
      <w:rPr>
        <w:rFonts w:ascii="Wingdings" w:hAnsi="Wingdings" w:hint="default"/>
      </w:rPr>
    </w:lvl>
    <w:lvl w:ilvl="3" w:tplc="259C4020">
      <w:start w:val="1"/>
      <w:numFmt w:val="bullet"/>
      <w:lvlText w:val=""/>
      <w:lvlJc w:val="left"/>
      <w:pPr>
        <w:ind w:left="2880" w:hanging="360"/>
      </w:pPr>
      <w:rPr>
        <w:rFonts w:ascii="Symbol" w:hAnsi="Symbol" w:hint="default"/>
      </w:rPr>
    </w:lvl>
    <w:lvl w:ilvl="4" w:tplc="9802F98C">
      <w:start w:val="1"/>
      <w:numFmt w:val="bullet"/>
      <w:lvlText w:val="o"/>
      <w:lvlJc w:val="left"/>
      <w:pPr>
        <w:ind w:left="3600" w:hanging="360"/>
      </w:pPr>
      <w:rPr>
        <w:rFonts w:ascii="Courier New" w:hAnsi="Courier New" w:hint="default"/>
      </w:rPr>
    </w:lvl>
    <w:lvl w:ilvl="5" w:tplc="2732257A">
      <w:start w:val="1"/>
      <w:numFmt w:val="bullet"/>
      <w:lvlText w:val=""/>
      <w:lvlJc w:val="left"/>
      <w:pPr>
        <w:ind w:left="4320" w:hanging="360"/>
      </w:pPr>
      <w:rPr>
        <w:rFonts w:ascii="Wingdings" w:hAnsi="Wingdings" w:hint="default"/>
      </w:rPr>
    </w:lvl>
    <w:lvl w:ilvl="6" w:tplc="28885D82">
      <w:start w:val="1"/>
      <w:numFmt w:val="bullet"/>
      <w:lvlText w:val=""/>
      <w:lvlJc w:val="left"/>
      <w:pPr>
        <w:ind w:left="5040" w:hanging="360"/>
      </w:pPr>
      <w:rPr>
        <w:rFonts w:ascii="Symbol" w:hAnsi="Symbol" w:hint="default"/>
      </w:rPr>
    </w:lvl>
    <w:lvl w:ilvl="7" w:tplc="B906C0CA">
      <w:start w:val="1"/>
      <w:numFmt w:val="bullet"/>
      <w:lvlText w:val="o"/>
      <w:lvlJc w:val="left"/>
      <w:pPr>
        <w:ind w:left="5760" w:hanging="360"/>
      </w:pPr>
      <w:rPr>
        <w:rFonts w:ascii="Courier New" w:hAnsi="Courier New" w:hint="default"/>
      </w:rPr>
    </w:lvl>
    <w:lvl w:ilvl="8" w:tplc="A4587690">
      <w:start w:val="1"/>
      <w:numFmt w:val="bullet"/>
      <w:lvlText w:val=""/>
      <w:lvlJc w:val="left"/>
      <w:pPr>
        <w:ind w:left="6480" w:hanging="360"/>
      </w:pPr>
      <w:rPr>
        <w:rFonts w:ascii="Wingdings" w:hAnsi="Wingdings" w:hint="default"/>
      </w:rPr>
    </w:lvl>
  </w:abstractNum>
  <w:abstractNum w:abstractNumId="25" w15:restartNumberingAfterBreak="0">
    <w:nsid w:val="2892176E"/>
    <w:multiLevelType w:val="hybridMultilevel"/>
    <w:tmpl w:val="FFFFFFFF"/>
    <w:lvl w:ilvl="0" w:tplc="1CE87758">
      <w:start w:val="1"/>
      <w:numFmt w:val="bullet"/>
      <w:lvlText w:val=""/>
      <w:lvlJc w:val="left"/>
      <w:pPr>
        <w:ind w:left="720" w:hanging="360"/>
      </w:pPr>
      <w:rPr>
        <w:rFonts w:ascii="Wingdings" w:hAnsi="Wingdings" w:hint="default"/>
      </w:rPr>
    </w:lvl>
    <w:lvl w:ilvl="1" w:tplc="F320A122">
      <w:start w:val="1"/>
      <w:numFmt w:val="bullet"/>
      <w:lvlText w:val="o"/>
      <w:lvlJc w:val="left"/>
      <w:pPr>
        <w:ind w:left="1440" w:hanging="360"/>
      </w:pPr>
      <w:rPr>
        <w:rFonts w:ascii="Courier New" w:hAnsi="Courier New" w:hint="default"/>
      </w:rPr>
    </w:lvl>
    <w:lvl w:ilvl="2" w:tplc="3E2A1DFC">
      <w:start w:val="1"/>
      <w:numFmt w:val="bullet"/>
      <w:lvlText w:val=""/>
      <w:lvlJc w:val="left"/>
      <w:pPr>
        <w:ind w:left="2160" w:hanging="360"/>
      </w:pPr>
      <w:rPr>
        <w:rFonts w:ascii="Wingdings" w:hAnsi="Wingdings" w:hint="default"/>
      </w:rPr>
    </w:lvl>
    <w:lvl w:ilvl="3" w:tplc="C124F95A">
      <w:start w:val="1"/>
      <w:numFmt w:val="bullet"/>
      <w:lvlText w:val=""/>
      <w:lvlJc w:val="left"/>
      <w:pPr>
        <w:ind w:left="2880" w:hanging="360"/>
      </w:pPr>
      <w:rPr>
        <w:rFonts w:ascii="Symbol" w:hAnsi="Symbol" w:hint="default"/>
      </w:rPr>
    </w:lvl>
    <w:lvl w:ilvl="4" w:tplc="80CCA6C8">
      <w:start w:val="1"/>
      <w:numFmt w:val="bullet"/>
      <w:lvlText w:val="o"/>
      <w:lvlJc w:val="left"/>
      <w:pPr>
        <w:ind w:left="3600" w:hanging="360"/>
      </w:pPr>
      <w:rPr>
        <w:rFonts w:ascii="Courier New" w:hAnsi="Courier New" w:hint="default"/>
      </w:rPr>
    </w:lvl>
    <w:lvl w:ilvl="5" w:tplc="C568C102">
      <w:start w:val="1"/>
      <w:numFmt w:val="bullet"/>
      <w:lvlText w:val=""/>
      <w:lvlJc w:val="left"/>
      <w:pPr>
        <w:ind w:left="4320" w:hanging="360"/>
      </w:pPr>
      <w:rPr>
        <w:rFonts w:ascii="Wingdings" w:hAnsi="Wingdings" w:hint="default"/>
      </w:rPr>
    </w:lvl>
    <w:lvl w:ilvl="6" w:tplc="0F720AEC">
      <w:start w:val="1"/>
      <w:numFmt w:val="bullet"/>
      <w:lvlText w:val=""/>
      <w:lvlJc w:val="left"/>
      <w:pPr>
        <w:ind w:left="5040" w:hanging="360"/>
      </w:pPr>
      <w:rPr>
        <w:rFonts w:ascii="Symbol" w:hAnsi="Symbol" w:hint="default"/>
      </w:rPr>
    </w:lvl>
    <w:lvl w:ilvl="7" w:tplc="5A329146">
      <w:start w:val="1"/>
      <w:numFmt w:val="bullet"/>
      <w:lvlText w:val="o"/>
      <w:lvlJc w:val="left"/>
      <w:pPr>
        <w:ind w:left="5760" w:hanging="360"/>
      </w:pPr>
      <w:rPr>
        <w:rFonts w:ascii="Courier New" w:hAnsi="Courier New" w:hint="default"/>
      </w:rPr>
    </w:lvl>
    <w:lvl w:ilvl="8" w:tplc="D2B03B60">
      <w:start w:val="1"/>
      <w:numFmt w:val="bullet"/>
      <w:lvlText w:val=""/>
      <w:lvlJc w:val="left"/>
      <w:pPr>
        <w:ind w:left="6480" w:hanging="360"/>
      </w:pPr>
      <w:rPr>
        <w:rFonts w:ascii="Wingdings" w:hAnsi="Wingdings" w:hint="default"/>
      </w:rPr>
    </w:lvl>
  </w:abstractNum>
  <w:abstractNum w:abstractNumId="26" w15:restartNumberingAfterBreak="0">
    <w:nsid w:val="28E17CF5"/>
    <w:multiLevelType w:val="hybridMultilevel"/>
    <w:tmpl w:val="FFFFFFFF"/>
    <w:lvl w:ilvl="0" w:tplc="534AD82A">
      <w:start w:val="1"/>
      <w:numFmt w:val="bullet"/>
      <w:lvlText w:val=""/>
      <w:lvlJc w:val="left"/>
      <w:pPr>
        <w:ind w:left="720" w:hanging="360"/>
      </w:pPr>
      <w:rPr>
        <w:rFonts w:ascii="Symbol" w:hAnsi="Symbol" w:hint="default"/>
      </w:rPr>
    </w:lvl>
    <w:lvl w:ilvl="1" w:tplc="4F980F10">
      <w:start w:val="1"/>
      <w:numFmt w:val="bullet"/>
      <w:lvlText w:val="o"/>
      <w:lvlJc w:val="left"/>
      <w:pPr>
        <w:ind w:left="1440" w:hanging="360"/>
      </w:pPr>
      <w:rPr>
        <w:rFonts w:ascii="Courier New" w:hAnsi="Courier New" w:hint="default"/>
      </w:rPr>
    </w:lvl>
    <w:lvl w:ilvl="2" w:tplc="3AB48CDE">
      <w:start w:val="1"/>
      <w:numFmt w:val="bullet"/>
      <w:lvlText w:val=""/>
      <w:lvlJc w:val="left"/>
      <w:pPr>
        <w:ind w:left="2160" w:hanging="360"/>
      </w:pPr>
      <w:rPr>
        <w:rFonts w:ascii="Wingdings" w:hAnsi="Wingdings" w:hint="default"/>
      </w:rPr>
    </w:lvl>
    <w:lvl w:ilvl="3" w:tplc="9712115C">
      <w:start w:val="1"/>
      <w:numFmt w:val="bullet"/>
      <w:lvlText w:val=""/>
      <w:lvlJc w:val="left"/>
      <w:pPr>
        <w:ind w:left="2880" w:hanging="360"/>
      </w:pPr>
      <w:rPr>
        <w:rFonts w:ascii="Symbol" w:hAnsi="Symbol" w:hint="default"/>
      </w:rPr>
    </w:lvl>
    <w:lvl w:ilvl="4" w:tplc="5C165500">
      <w:start w:val="1"/>
      <w:numFmt w:val="bullet"/>
      <w:lvlText w:val="o"/>
      <w:lvlJc w:val="left"/>
      <w:pPr>
        <w:ind w:left="3600" w:hanging="360"/>
      </w:pPr>
      <w:rPr>
        <w:rFonts w:ascii="Courier New" w:hAnsi="Courier New" w:hint="default"/>
      </w:rPr>
    </w:lvl>
    <w:lvl w:ilvl="5" w:tplc="68AE4858">
      <w:start w:val="1"/>
      <w:numFmt w:val="bullet"/>
      <w:lvlText w:val=""/>
      <w:lvlJc w:val="left"/>
      <w:pPr>
        <w:ind w:left="4320" w:hanging="360"/>
      </w:pPr>
      <w:rPr>
        <w:rFonts w:ascii="Wingdings" w:hAnsi="Wingdings" w:hint="default"/>
      </w:rPr>
    </w:lvl>
    <w:lvl w:ilvl="6" w:tplc="D3A054D2">
      <w:start w:val="1"/>
      <w:numFmt w:val="bullet"/>
      <w:lvlText w:val=""/>
      <w:lvlJc w:val="left"/>
      <w:pPr>
        <w:ind w:left="5040" w:hanging="360"/>
      </w:pPr>
      <w:rPr>
        <w:rFonts w:ascii="Symbol" w:hAnsi="Symbol" w:hint="default"/>
      </w:rPr>
    </w:lvl>
    <w:lvl w:ilvl="7" w:tplc="4F40D5B8">
      <w:start w:val="1"/>
      <w:numFmt w:val="bullet"/>
      <w:lvlText w:val="o"/>
      <w:lvlJc w:val="left"/>
      <w:pPr>
        <w:ind w:left="5760" w:hanging="360"/>
      </w:pPr>
      <w:rPr>
        <w:rFonts w:ascii="Courier New" w:hAnsi="Courier New" w:hint="default"/>
      </w:rPr>
    </w:lvl>
    <w:lvl w:ilvl="8" w:tplc="AF7A90A0">
      <w:start w:val="1"/>
      <w:numFmt w:val="bullet"/>
      <w:lvlText w:val=""/>
      <w:lvlJc w:val="left"/>
      <w:pPr>
        <w:ind w:left="6480" w:hanging="360"/>
      </w:pPr>
      <w:rPr>
        <w:rFonts w:ascii="Wingdings" w:hAnsi="Wingdings" w:hint="default"/>
      </w:rPr>
    </w:lvl>
  </w:abstractNum>
  <w:abstractNum w:abstractNumId="27" w15:restartNumberingAfterBreak="0">
    <w:nsid w:val="29C65E78"/>
    <w:multiLevelType w:val="hybridMultilevel"/>
    <w:tmpl w:val="FFFFFFFF"/>
    <w:lvl w:ilvl="0" w:tplc="C5F4A646">
      <w:start w:val="1"/>
      <w:numFmt w:val="bullet"/>
      <w:lvlText w:val=""/>
      <w:lvlJc w:val="left"/>
      <w:pPr>
        <w:ind w:left="720" w:hanging="360"/>
      </w:pPr>
      <w:rPr>
        <w:rFonts w:ascii="Symbol" w:hAnsi="Symbol" w:hint="default"/>
      </w:rPr>
    </w:lvl>
    <w:lvl w:ilvl="1" w:tplc="6D40A84C">
      <w:start w:val="1"/>
      <w:numFmt w:val="bullet"/>
      <w:lvlText w:val="o"/>
      <w:lvlJc w:val="left"/>
      <w:pPr>
        <w:ind w:left="1440" w:hanging="360"/>
      </w:pPr>
      <w:rPr>
        <w:rFonts w:ascii="Courier New" w:hAnsi="Courier New" w:hint="default"/>
      </w:rPr>
    </w:lvl>
    <w:lvl w:ilvl="2" w:tplc="1CE866D2">
      <w:start w:val="1"/>
      <w:numFmt w:val="bullet"/>
      <w:lvlText w:val=""/>
      <w:lvlJc w:val="left"/>
      <w:pPr>
        <w:ind w:left="2160" w:hanging="360"/>
      </w:pPr>
      <w:rPr>
        <w:rFonts w:ascii="Wingdings" w:hAnsi="Wingdings" w:hint="default"/>
      </w:rPr>
    </w:lvl>
    <w:lvl w:ilvl="3" w:tplc="17EC0F04">
      <w:start w:val="1"/>
      <w:numFmt w:val="bullet"/>
      <w:lvlText w:val=""/>
      <w:lvlJc w:val="left"/>
      <w:pPr>
        <w:ind w:left="2880" w:hanging="360"/>
      </w:pPr>
      <w:rPr>
        <w:rFonts w:ascii="Symbol" w:hAnsi="Symbol" w:hint="default"/>
      </w:rPr>
    </w:lvl>
    <w:lvl w:ilvl="4" w:tplc="4C5CCCD0">
      <w:start w:val="1"/>
      <w:numFmt w:val="bullet"/>
      <w:lvlText w:val="o"/>
      <w:lvlJc w:val="left"/>
      <w:pPr>
        <w:ind w:left="3600" w:hanging="360"/>
      </w:pPr>
      <w:rPr>
        <w:rFonts w:ascii="Courier New" w:hAnsi="Courier New" w:hint="default"/>
      </w:rPr>
    </w:lvl>
    <w:lvl w:ilvl="5" w:tplc="D456A256">
      <w:start w:val="1"/>
      <w:numFmt w:val="bullet"/>
      <w:lvlText w:val=""/>
      <w:lvlJc w:val="left"/>
      <w:pPr>
        <w:ind w:left="4320" w:hanging="360"/>
      </w:pPr>
      <w:rPr>
        <w:rFonts w:ascii="Wingdings" w:hAnsi="Wingdings" w:hint="default"/>
      </w:rPr>
    </w:lvl>
    <w:lvl w:ilvl="6" w:tplc="3A9E1D1A">
      <w:start w:val="1"/>
      <w:numFmt w:val="bullet"/>
      <w:lvlText w:val=""/>
      <w:lvlJc w:val="left"/>
      <w:pPr>
        <w:ind w:left="5040" w:hanging="360"/>
      </w:pPr>
      <w:rPr>
        <w:rFonts w:ascii="Symbol" w:hAnsi="Symbol" w:hint="default"/>
      </w:rPr>
    </w:lvl>
    <w:lvl w:ilvl="7" w:tplc="DB86345E">
      <w:start w:val="1"/>
      <w:numFmt w:val="bullet"/>
      <w:lvlText w:val="o"/>
      <w:lvlJc w:val="left"/>
      <w:pPr>
        <w:ind w:left="5760" w:hanging="360"/>
      </w:pPr>
      <w:rPr>
        <w:rFonts w:ascii="Courier New" w:hAnsi="Courier New" w:hint="default"/>
      </w:rPr>
    </w:lvl>
    <w:lvl w:ilvl="8" w:tplc="697AF2D8">
      <w:start w:val="1"/>
      <w:numFmt w:val="bullet"/>
      <w:lvlText w:val=""/>
      <w:lvlJc w:val="left"/>
      <w:pPr>
        <w:ind w:left="6480" w:hanging="360"/>
      </w:pPr>
      <w:rPr>
        <w:rFonts w:ascii="Wingdings" w:hAnsi="Wingdings" w:hint="default"/>
      </w:rPr>
    </w:lvl>
  </w:abstractNum>
  <w:abstractNum w:abstractNumId="28" w15:restartNumberingAfterBreak="0">
    <w:nsid w:val="2C8C27E3"/>
    <w:multiLevelType w:val="hybridMultilevel"/>
    <w:tmpl w:val="FFFFFFFF"/>
    <w:lvl w:ilvl="0" w:tplc="D0F02BCC">
      <w:start w:val="1"/>
      <w:numFmt w:val="bullet"/>
      <w:lvlText w:val=""/>
      <w:lvlJc w:val="left"/>
      <w:pPr>
        <w:ind w:left="720" w:hanging="360"/>
      </w:pPr>
      <w:rPr>
        <w:rFonts w:ascii="Symbol" w:hAnsi="Symbol" w:hint="default"/>
      </w:rPr>
    </w:lvl>
    <w:lvl w:ilvl="1" w:tplc="AFB0818A">
      <w:start w:val="1"/>
      <w:numFmt w:val="bullet"/>
      <w:lvlText w:val="o"/>
      <w:lvlJc w:val="left"/>
      <w:pPr>
        <w:ind w:left="1440" w:hanging="360"/>
      </w:pPr>
      <w:rPr>
        <w:rFonts w:ascii="Courier New" w:hAnsi="Courier New" w:hint="default"/>
      </w:rPr>
    </w:lvl>
    <w:lvl w:ilvl="2" w:tplc="12D02B2A">
      <w:start w:val="1"/>
      <w:numFmt w:val="bullet"/>
      <w:lvlText w:val=""/>
      <w:lvlJc w:val="left"/>
      <w:pPr>
        <w:ind w:left="2160" w:hanging="360"/>
      </w:pPr>
      <w:rPr>
        <w:rFonts w:ascii="Wingdings" w:hAnsi="Wingdings" w:hint="default"/>
      </w:rPr>
    </w:lvl>
    <w:lvl w:ilvl="3" w:tplc="4DB8EE3E">
      <w:start w:val="1"/>
      <w:numFmt w:val="bullet"/>
      <w:lvlText w:val=""/>
      <w:lvlJc w:val="left"/>
      <w:pPr>
        <w:ind w:left="2880" w:hanging="360"/>
      </w:pPr>
      <w:rPr>
        <w:rFonts w:ascii="Symbol" w:hAnsi="Symbol" w:hint="default"/>
      </w:rPr>
    </w:lvl>
    <w:lvl w:ilvl="4" w:tplc="68BC8C64">
      <w:start w:val="1"/>
      <w:numFmt w:val="bullet"/>
      <w:lvlText w:val="o"/>
      <w:lvlJc w:val="left"/>
      <w:pPr>
        <w:ind w:left="3600" w:hanging="360"/>
      </w:pPr>
      <w:rPr>
        <w:rFonts w:ascii="Courier New" w:hAnsi="Courier New" w:hint="default"/>
      </w:rPr>
    </w:lvl>
    <w:lvl w:ilvl="5" w:tplc="6FF2F420">
      <w:start w:val="1"/>
      <w:numFmt w:val="bullet"/>
      <w:lvlText w:val=""/>
      <w:lvlJc w:val="left"/>
      <w:pPr>
        <w:ind w:left="4320" w:hanging="360"/>
      </w:pPr>
      <w:rPr>
        <w:rFonts w:ascii="Wingdings" w:hAnsi="Wingdings" w:hint="default"/>
      </w:rPr>
    </w:lvl>
    <w:lvl w:ilvl="6" w:tplc="2ACAD37E">
      <w:start w:val="1"/>
      <w:numFmt w:val="bullet"/>
      <w:lvlText w:val=""/>
      <w:lvlJc w:val="left"/>
      <w:pPr>
        <w:ind w:left="5040" w:hanging="360"/>
      </w:pPr>
      <w:rPr>
        <w:rFonts w:ascii="Symbol" w:hAnsi="Symbol" w:hint="default"/>
      </w:rPr>
    </w:lvl>
    <w:lvl w:ilvl="7" w:tplc="38F0978E">
      <w:start w:val="1"/>
      <w:numFmt w:val="bullet"/>
      <w:lvlText w:val="o"/>
      <w:lvlJc w:val="left"/>
      <w:pPr>
        <w:ind w:left="5760" w:hanging="360"/>
      </w:pPr>
      <w:rPr>
        <w:rFonts w:ascii="Courier New" w:hAnsi="Courier New" w:hint="default"/>
      </w:rPr>
    </w:lvl>
    <w:lvl w:ilvl="8" w:tplc="C2409C96">
      <w:start w:val="1"/>
      <w:numFmt w:val="bullet"/>
      <w:lvlText w:val=""/>
      <w:lvlJc w:val="left"/>
      <w:pPr>
        <w:ind w:left="6480" w:hanging="360"/>
      </w:pPr>
      <w:rPr>
        <w:rFonts w:ascii="Wingdings" w:hAnsi="Wingdings" w:hint="default"/>
      </w:rPr>
    </w:lvl>
  </w:abstractNum>
  <w:abstractNum w:abstractNumId="29" w15:restartNumberingAfterBreak="0">
    <w:nsid w:val="2E745633"/>
    <w:multiLevelType w:val="hybridMultilevel"/>
    <w:tmpl w:val="FFFFFFFF"/>
    <w:lvl w:ilvl="0" w:tplc="3E70CFE8">
      <w:start w:val="1"/>
      <w:numFmt w:val="bullet"/>
      <w:lvlText w:val=""/>
      <w:lvlJc w:val="left"/>
      <w:pPr>
        <w:ind w:left="720" w:hanging="360"/>
      </w:pPr>
      <w:rPr>
        <w:rFonts w:ascii="Symbol" w:hAnsi="Symbol" w:hint="default"/>
      </w:rPr>
    </w:lvl>
    <w:lvl w:ilvl="1" w:tplc="A278815E">
      <w:start w:val="1"/>
      <w:numFmt w:val="bullet"/>
      <w:lvlText w:val="o"/>
      <w:lvlJc w:val="left"/>
      <w:pPr>
        <w:ind w:left="1440" w:hanging="360"/>
      </w:pPr>
      <w:rPr>
        <w:rFonts w:ascii="Courier New" w:hAnsi="Courier New" w:hint="default"/>
      </w:rPr>
    </w:lvl>
    <w:lvl w:ilvl="2" w:tplc="7D8E0EF4">
      <w:start w:val="1"/>
      <w:numFmt w:val="bullet"/>
      <w:lvlText w:val=""/>
      <w:lvlJc w:val="left"/>
      <w:pPr>
        <w:ind w:left="2160" w:hanging="360"/>
      </w:pPr>
      <w:rPr>
        <w:rFonts w:ascii="Wingdings" w:hAnsi="Wingdings" w:hint="default"/>
      </w:rPr>
    </w:lvl>
    <w:lvl w:ilvl="3" w:tplc="1F381DB2">
      <w:start w:val="1"/>
      <w:numFmt w:val="bullet"/>
      <w:lvlText w:val=""/>
      <w:lvlJc w:val="left"/>
      <w:pPr>
        <w:ind w:left="2880" w:hanging="360"/>
      </w:pPr>
      <w:rPr>
        <w:rFonts w:ascii="Symbol" w:hAnsi="Symbol" w:hint="default"/>
      </w:rPr>
    </w:lvl>
    <w:lvl w:ilvl="4" w:tplc="A9022CD8">
      <w:start w:val="1"/>
      <w:numFmt w:val="bullet"/>
      <w:lvlText w:val="o"/>
      <w:lvlJc w:val="left"/>
      <w:pPr>
        <w:ind w:left="3600" w:hanging="360"/>
      </w:pPr>
      <w:rPr>
        <w:rFonts w:ascii="Courier New" w:hAnsi="Courier New" w:hint="default"/>
      </w:rPr>
    </w:lvl>
    <w:lvl w:ilvl="5" w:tplc="D262B152">
      <w:start w:val="1"/>
      <w:numFmt w:val="bullet"/>
      <w:lvlText w:val=""/>
      <w:lvlJc w:val="left"/>
      <w:pPr>
        <w:ind w:left="4320" w:hanging="360"/>
      </w:pPr>
      <w:rPr>
        <w:rFonts w:ascii="Wingdings" w:hAnsi="Wingdings" w:hint="default"/>
      </w:rPr>
    </w:lvl>
    <w:lvl w:ilvl="6" w:tplc="42D6792C">
      <w:start w:val="1"/>
      <w:numFmt w:val="bullet"/>
      <w:lvlText w:val=""/>
      <w:lvlJc w:val="left"/>
      <w:pPr>
        <w:ind w:left="5040" w:hanging="360"/>
      </w:pPr>
      <w:rPr>
        <w:rFonts w:ascii="Symbol" w:hAnsi="Symbol" w:hint="default"/>
      </w:rPr>
    </w:lvl>
    <w:lvl w:ilvl="7" w:tplc="2DDEE400">
      <w:start w:val="1"/>
      <w:numFmt w:val="bullet"/>
      <w:lvlText w:val="o"/>
      <w:lvlJc w:val="left"/>
      <w:pPr>
        <w:ind w:left="5760" w:hanging="360"/>
      </w:pPr>
      <w:rPr>
        <w:rFonts w:ascii="Courier New" w:hAnsi="Courier New" w:hint="default"/>
      </w:rPr>
    </w:lvl>
    <w:lvl w:ilvl="8" w:tplc="7ABC14F8">
      <w:start w:val="1"/>
      <w:numFmt w:val="bullet"/>
      <w:lvlText w:val=""/>
      <w:lvlJc w:val="left"/>
      <w:pPr>
        <w:ind w:left="6480" w:hanging="360"/>
      </w:pPr>
      <w:rPr>
        <w:rFonts w:ascii="Wingdings" w:hAnsi="Wingdings" w:hint="default"/>
      </w:rPr>
    </w:lvl>
  </w:abstractNum>
  <w:abstractNum w:abstractNumId="30" w15:restartNumberingAfterBreak="0">
    <w:nsid w:val="319C6E11"/>
    <w:multiLevelType w:val="hybridMultilevel"/>
    <w:tmpl w:val="FFFFFFFF"/>
    <w:lvl w:ilvl="0" w:tplc="A08A71A2">
      <w:start w:val="1"/>
      <w:numFmt w:val="bullet"/>
      <w:lvlText w:val=""/>
      <w:lvlJc w:val="left"/>
      <w:pPr>
        <w:ind w:left="720" w:hanging="360"/>
      </w:pPr>
      <w:rPr>
        <w:rFonts w:ascii="Wingdings" w:hAnsi="Wingdings" w:hint="default"/>
      </w:rPr>
    </w:lvl>
    <w:lvl w:ilvl="1" w:tplc="EF5076F4">
      <w:start w:val="1"/>
      <w:numFmt w:val="bullet"/>
      <w:lvlText w:val="o"/>
      <w:lvlJc w:val="left"/>
      <w:pPr>
        <w:ind w:left="1440" w:hanging="360"/>
      </w:pPr>
      <w:rPr>
        <w:rFonts w:ascii="Courier New" w:hAnsi="Courier New" w:hint="default"/>
      </w:rPr>
    </w:lvl>
    <w:lvl w:ilvl="2" w:tplc="E8CEEDBE">
      <w:start w:val="1"/>
      <w:numFmt w:val="bullet"/>
      <w:lvlText w:val=""/>
      <w:lvlJc w:val="left"/>
      <w:pPr>
        <w:ind w:left="2160" w:hanging="360"/>
      </w:pPr>
      <w:rPr>
        <w:rFonts w:ascii="Wingdings" w:hAnsi="Wingdings" w:hint="default"/>
      </w:rPr>
    </w:lvl>
    <w:lvl w:ilvl="3" w:tplc="13A04E38">
      <w:start w:val="1"/>
      <w:numFmt w:val="bullet"/>
      <w:lvlText w:val=""/>
      <w:lvlJc w:val="left"/>
      <w:pPr>
        <w:ind w:left="2880" w:hanging="360"/>
      </w:pPr>
      <w:rPr>
        <w:rFonts w:ascii="Symbol" w:hAnsi="Symbol" w:hint="default"/>
      </w:rPr>
    </w:lvl>
    <w:lvl w:ilvl="4" w:tplc="0BDC3D86">
      <w:start w:val="1"/>
      <w:numFmt w:val="bullet"/>
      <w:lvlText w:val="o"/>
      <w:lvlJc w:val="left"/>
      <w:pPr>
        <w:ind w:left="3600" w:hanging="360"/>
      </w:pPr>
      <w:rPr>
        <w:rFonts w:ascii="Courier New" w:hAnsi="Courier New" w:hint="default"/>
      </w:rPr>
    </w:lvl>
    <w:lvl w:ilvl="5" w:tplc="B4EAFF24">
      <w:start w:val="1"/>
      <w:numFmt w:val="bullet"/>
      <w:lvlText w:val=""/>
      <w:lvlJc w:val="left"/>
      <w:pPr>
        <w:ind w:left="4320" w:hanging="360"/>
      </w:pPr>
      <w:rPr>
        <w:rFonts w:ascii="Wingdings" w:hAnsi="Wingdings" w:hint="default"/>
      </w:rPr>
    </w:lvl>
    <w:lvl w:ilvl="6" w:tplc="D5A6E2CA">
      <w:start w:val="1"/>
      <w:numFmt w:val="bullet"/>
      <w:lvlText w:val=""/>
      <w:lvlJc w:val="left"/>
      <w:pPr>
        <w:ind w:left="5040" w:hanging="360"/>
      </w:pPr>
      <w:rPr>
        <w:rFonts w:ascii="Symbol" w:hAnsi="Symbol" w:hint="default"/>
      </w:rPr>
    </w:lvl>
    <w:lvl w:ilvl="7" w:tplc="F3800716">
      <w:start w:val="1"/>
      <w:numFmt w:val="bullet"/>
      <w:lvlText w:val="o"/>
      <w:lvlJc w:val="left"/>
      <w:pPr>
        <w:ind w:left="5760" w:hanging="360"/>
      </w:pPr>
      <w:rPr>
        <w:rFonts w:ascii="Courier New" w:hAnsi="Courier New" w:hint="default"/>
      </w:rPr>
    </w:lvl>
    <w:lvl w:ilvl="8" w:tplc="543E5994">
      <w:start w:val="1"/>
      <w:numFmt w:val="bullet"/>
      <w:lvlText w:val=""/>
      <w:lvlJc w:val="left"/>
      <w:pPr>
        <w:ind w:left="6480" w:hanging="360"/>
      </w:pPr>
      <w:rPr>
        <w:rFonts w:ascii="Wingdings" w:hAnsi="Wingdings" w:hint="default"/>
      </w:rPr>
    </w:lvl>
  </w:abstractNum>
  <w:abstractNum w:abstractNumId="31" w15:restartNumberingAfterBreak="0">
    <w:nsid w:val="387C3574"/>
    <w:multiLevelType w:val="hybridMultilevel"/>
    <w:tmpl w:val="FFFFFFFF"/>
    <w:lvl w:ilvl="0" w:tplc="C3788D92">
      <w:start w:val="1"/>
      <w:numFmt w:val="bullet"/>
      <w:lvlText w:val=""/>
      <w:lvlJc w:val="left"/>
      <w:pPr>
        <w:ind w:left="720" w:hanging="360"/>
      </w:pPr>
      <w:rPr>
        <w:rFonts w:ascii="Symbol" w:hAnsi="Symbol" w:hint="default"/>
      </w:rPr>
    </w:lvl>
    <w:lvl w:ilvl="1" w:tplc="8356E88E">
      <w:start w:val="1"/>
      <w:numFmt w:val="bullet"/>
      <w:lvlText w:val="o"/>
      <w:lvlJc w:val="left"/>
      <w:pPr>
        <w:ind w:left="1440" w:hanging="360"/>
      </w:pPr>
      <w:rPr>
        <w:rFonts w:ascii="Courier New" w:hAnsi="Courier New" w:hint="default"/>
      </w:rPr>
    </w:lvl>
    <w:lvl w:ilvl="2" w:tplc="3AC06962">
      <w:start w:val="1"/>
      <w:numFmt w:val="bullet"/>
      <w:lvlText w:val=""/>
      <w:lvlJc w:val="left"/>
      <w:pPr>
        <w:ind w:left="2160" w:hanging="360"/>
      </w:pPr>
      <w:rPr>
        <w:rFonts w:ascii="Wingdings" w:hAnsi="Wingdings" w:hint="default"/>
      </w:rPr>
    </w:lvl>
    <w:lvl w:ilvl="3" w:tplc="39E2DF7A">
      <w:start w:val="1"/>
      <w:numFmt w:val="bullet"/>
      <w:lvlText w:val=""/>
      <w:lvlJc w:val="left"/>
      <w:pPr>
        <w:ind w:left="2880" w:hanging="360"/>
      </w:pPr>
      <w:rPr>
        <w:rFonts w:ascii="Symbol" w:hAnsi="Symbol" w:hint="default"/>
      </w:rPr>
    </w:lvl>
    <w:lvl w:ilvl="4" w:tplc="CA606712">
      <w:start w:val="1"/>
      <w:numFmt w:val="bullet"/>
      <w:lvlText w:val="o"/>
      <w:lvlJc w:val="left"/>
      <w:pPr>
        <w:ind w:left="3600" w:hanging="360"/>
      </w:pPr>
      <w:rPr>
        <w:rFonts w:ascii="Courier New" w:hAnsi="Courier New" w:hint="default"/>
      </w:rPr>
    </w:lvl>
    <w:lvl w:ilvl="5" w:tplc="8A40636E">
      <w:start w:val="1"/>
      <w:numFmt w:val="bullet"/>
      <w:lvlText w:val=""/>
      <w:lvlJc w:val="left"/>
      <w:pPr>
        <w:ind w:left="4320" w:hanging="360"/>
      </w:pPr>
      <w:rPr>
        <w:rFonts w:ascii="Wingdings" w:hAnsi="Wingdings" w:hint="default"/>
      </w:rPr>
    </w:lvl>
    <w:lvl w:ilvl="6" w:tplc="EF96CB8C">
      <w:start w:val="1"/>
      <w:numFmt w:val="bullet"/>
      <w:lvlText w:val=""/>
      <w:lvlJc w:val="left"/>
      <w:pPr>
        <w:ind w:left="5040" w:hanging="360"/>
      </w:pPr>
      <w:rPr>
        <w:rFonts w:ascii="Symbol" w:hAnsi="Symbol" w:hint="default"/>
      </w:rPr>
    </w:lvl>
    <w:lvl w:ilvl="7" w:tplc="2E1068DE">
      <w:start w:val="1"/>
      <w:numFmt w:val="bullet"/>
      <w:lvlText w:val="o"/>
      <w:lvlJc w:val="left"/>
      <w:pPr>
        <w:ind w:left="5760" w:hanging="360"/>
      </w:pPr>
      <w:rPr>
        <w:rFonts w:ascii="Courier New" w:hAnsi="Courier New" w:hint="default"/>
      </w:rPr>
    </w:lvl>
    <w:lvl w:ilvl="8" w:tplc="9BB62C10">
      <w:start w:val="1"/>
      <w:numFmt w:val="bullet"/>
      <w:lvlText w:val=""/>
      <w:lvlJc w:val="left"/>
      <w:pPr>
        <w:ind w:left="6480" w:hanging="360"/>
      </w:pPr>
      <w:rPr>
        <w:rFonts w:ascii="Wingdings" w:hAnsi="Wingdings" w:hint="default"/>
      </w:rPr>
    </w:lvl>
  </w:abstractNum>
  <w:abstractNum w:abstractNumId="32" w15:restartNumberingAfterBreak="0">
    <w:nsid w:val="394B351A"/>
    <w:multiLevelType w:val="hybridMultilevel"/>
    <w:tmpl w:val="FFFFFFFF"/>
    <w:lvl w:ilvl="0" w:tplc="E01E582C">
      <w:start w:val="1"/>
      <w:numFmt w:val="bullet"/>
      <w:lvlText w:val=""/>
      <w:lvlJc w:val="left"/>
      <w:pPr>
        <w:ind w:left="720" w:hanging="360"/>
      </w:pPr>
      <w:rPr>
        <w:rFonts w:ascii="Symbol" w:hAnsi="Symbol" w:hint="default"/>
      </w:rPr>
    </w:lvl>
    <w:lvl w:ilvl="1" w:tplc="1B70FAB0">
      <w:start w:val="1"/>
      <w:numFmt w:val="bullet"/>
      <w:lvlText w:val="o"/>
      <w:lvlJc w:val="left"/>
      <w:pPr>
        <w:ind w:left="1440" w:hanging="360"/>
      </w:pPr>
      <w:rPr>
        <w:rFonts w:ascii="Courier New" w:hAnsi="Courier New" w:hint="default"/>
      </w:rPr>
    </w:lvl>
    <w:lvl w:ilvl="2" w:tplc="E3142CDC">
      <w:start w:val="1"/>
      <w:numFmt w:val="bullet"/>
      <w:lvlText w:val=""/>
      <w:lvlJc w:val="left"/>
      <w:pPr>
        <w:ind w:left="2160" w:hanging="360"/>
      </w:pPr>
      <w:rPr>
        <w:rFonts w:ascii="Wingdings" w:hAnsi="Wingdings" w:hint="default"/>
      </w:rPr>
    </w:lvl>
    <w:lvl w:ilvl="3" w:tplc="3EEC3C34">
      <w:start w:val="1"/>
      <w:numFmt w:val="bullet"/>
      <w:lvlText w:val=""/>
      <w:lvlJc w:val="left"/>
      <w:pPr>
        <w:ind w:left="2880" w:hanging="360"/>
      </w:pPr>
      <w:rPr>
        <w:rFonts w:ascii="Symbol" w:hAnsi="Symbol" w:hint="default"/>
      </w:rPr>
    </w:lvl>
    <w:lvl w:ilvl="4" w:tplc="1DB6535C">
      <w:start w:val="1"/>
      <w:numFmt w:val="bullet"/>
      <w:lvlText w:val="o"/>
      <w:lvlJc w:val="left"/>
      <w:pPr>
        <w:ind w:left="3600" w:hanging="360"/>
      </w:pPr>
      <w:rPr>
        <w:rFonts w:ascii="Courier New" w:hAnsi="Courier New" w:hint="default"/>
      </w:rPr>
    </w:lvl>
    <w:lvl w:ilvl="5" w:tplc="695ED732">
      <w:start w:val="1"/>
      <w:numFmt w:val="bullet"/>
      <w:lvlText w:val=""/>
      <w:lvlJc w:val="left"/>
      <w:pPr>
        <w:ind w:left="4320" w:hanging="360"/>
      </w:pPr>
      <w:rPr>
        <w:rFonts w:ascii="Wingdings" w:hAnsi="Wingdings" w:hint="default"/>
      </w:rPr>
    </w:lvl>
    <w:lvl w:ilvl="6" w:tplc="3EC6B22C">
      <w:start w:val="1"/>
      <w:numFmt w:val="bullet"/>
      <w:lvlText w:val=""/>
      <w:lvlJc w:val="left"/>
      <w:pPr>
        <w:ind w:left="5040" w:hanging="360"/>
      </w:pPr>
      <w:rPr>
        <w:rFonts w:ascii="Symbol" w:hAnsi="Symbol" w:hint="default"/>
      </w:rPr>
    </w:lvl>
    <w:lvl w:ilvl="7" w:tplc="DCE4CB7A">
      <w:start w:val="1"/>
      <w:numFmt w:val="bullet"/>
      <w:lvlText w:val="o"/>
      <w:lvlJc w:val="left"/>
      <w:pPr>
        <w:ind w:left="5760" w:hanging="360"/>
      </w:pPr>
      <w:rPr>
        <w:rFonts w:ascii="Courier New" w:hAnsi="Courier New" w:hint="default"/>
      </w:rPr>
    </w:lvl>
    <w:lvl w:ilvl="8" w:tplc="806E8CDC">
      <w:start w:val="1"/>
      <w:numFmt w:val="bullet"/>
      <w:lvlText w:val=""/>
      <w:lvlJc w:val="left"/>
      <w:pPr>
        <w:ind w:left="6480" w:hanging="360"/>
      </w:pPr>
      <w:rPr>
        <w:rFonts w:ascii="Wingdings" w:hAnsi="Wingdings" w:hint="default"/>
      </w:rPr>
    </w:lvl>
  </w:abstractNum>
  <w:abstractNum w:abstractNumId="33" w15:restartNumberingAfterBreak="0">
    <w:nsid w:val="3EFC19D0"/>
    <w:multiLevelType w:val="hybridMultilevel"/>
    <w:tmpl w:val="FFFFFFFF"/>
    <w:lvl w:ilvl="0" w:tplc="04E88208">
      <w:start w:val="1"/>
      <w:numFmt w:val="bullet"/>
      <w:lvlText w:val=""/>
      <w:lvlJc w:val="left"/>
      <w:pPr>
        <w:ind w:left="720" w:hanging="360"/>
      </w:pPr>
      <w:rPr>
        <w:rFonts w:ascii="Symbol" w:hAnsi="Symbol" w:hint="default"/>
      </w:rPr>
    </w:lvl>
    <w:lvl w:ilvl="1" w:tplc="0A8628B2">
      <w:start w:val="1"/>
      <w:numFmt w:val="bullet"/>
      <w:lvlText w:val="o"/>
      <w:lvlJc w:val="left"/>
      <w:pPr>
        <w:ind w:left="1440" w:hanging="360"/>
      </w:pPr>
      <w:rPr>
        <w:rFonts w:ascii="Courier New" w:hAnsi="Courier New" w:hint="default"/>
      </w:rPr>
    </w:lvl>
    <w:lvl w:ilvl="2" w:tplc="8AC0696E">
      <w:start w:val="1"/>
      <w:numFmt w:val="bullet"/>
      <w:lvlText w:val=""/>
      <w:lvlJc w:val="left"/>
      <w:pPr>
        <w:ind w:left="2160" w:hanging="360"/>
      </w:pPr>
      <w:rPr>
        <w:rFonts w:ascii="Wingdings" w:hAnsi="Wingdings" w:hint="default"/>
      </w:rPr>
    </w:lvl>
    <w:lvl w:ilvl="3" w:tplc="2898D208">
      <w:start w:val="1"/>
      <w:numFmt w:val="bullet"/>
      <w:lvlText w:val=""/>
      <w:lvlJc w:val="left"/>
      <w:pPr>
        <w:ind w:left="2880" w:hanging="360"/>
      </w:pPr>
      <w:rPr>
        <w:rFonts w:ascii="Symbol" w:hAnsi="Symbol" w:hint="default"/>
      </w:rPr>
    </w:lvl>
    <w:lvl w:ilvl="4" w:tplc="2800F27E">
      <w:start w:val="1"/>
      <w:numFmt w:val="bullet"/>
      <w:lvlText w:val="o"/>
      <w:lvlJc w:val="left"/>
      <w:pPr>
        <w:ind w:left="3600" w:hanging="360"/>
      </w:pPr>
      <w:rPr>
        <w:rFonts w:ascii="Courier New" w:hAnsi="Courier New" w:hint="default"/>
      </w:rPr>
    </w:lvl>
    <w:lvl w:ilvl="5" w:tplc="77325E6E">
      <w:start w:val="1"/>
      <w:numFmt w:val="bullet"/>
      <w:lvlText w:val=""/>
      <w:lvlJc w:val="left"/>
      <w:pPr>
        <w:ind w:left="4320" w:hanging="360"/>
      </w:pPr>
      <w:rPr>
        <w:rFonts w:ascii="Wingdings" w:hAnsi="Wingdings" w:hint="default"/>
      </w:rPr>
    </w:lvl>
    <w:lvl w:ilvl="6" w:tplc="FBD0E6AC">
      <w:start w:val="1"/>
      <w:numFmt w:val="bullet"/>
      <w:lvlText w:val=""/>
      <w:lvlJc w:val="left"/>
      <w:pPr>
        <w:ind w:left="5040" w:hanging="360"/>
      </w:pPr>
      <w:rPr>
        <w:rFonts w:ascii="Symbol" w:hAnsi="Symbol" w:hint="default"/>
      </w:rPr>
    </w:lvl>
    <w:lvl w:ilvl="7" w:tplc="090C7092">
      <w:start w:val="1"/>
      <w:numFmt w:val="bullet"/>
      <w:lvlText w:val="o"/>
      <w:lvlJc w:val="left"/>
      <w:pPr>
        <w:ind w:left="5760" w:hanging="360"/>
      </w:pPr>
      <w:rPr>
        <w:rFonts w:ascii="Courier New" w:hAnsi="Courier New" w:hint="default"/>
      </w:rPr>
    </w:lvl>
    <w:lvl w:ilvl="8" w:tplc="00D8B184">
      <w:start w:val="1"/>
      <w:numFmt w:val="bullet"/>
      <w:lvlText w:val=""/>
      <w:lvlJc w:val="left"/>
      <w:pPr>
        <w:ind w:left="6480" w:hanging="360"/>
      </w:pPr>
      <w:rPr>
        <w:rFonts w:ascii="Wingdings" w:hAnsi="Wingdings" w:hint="default"/>
      </w:rPr>
    </w:lvl>
  </w:abstractNum>
  <w:abstractNum w:abstractNumId="34" w15:restartNumberingAfterBreak="0">
    <w:nsid w:val="486D38E9"/>
    <w:multiLevelType w:val="hybridMultilevel"/>
    <w:tmpl w:val="FFFFFFFF"/>
    <w:lvl w:ilvl="0" w:tplc="E5906842">
      <w:start w:val="1"/>
      <w:numFmt w:val="bullet"/>
      <w:lvlText w:val=""/>
      <w:lvlJc w:val="left"/>
      <w:pPr>
        <w:ind w:left="720" w:hanging="360"/>
      </w:pPr>
      <w:rPr>
        <w:rFonts w:ascii="Symbol" w:hAnsi="Symbol" w:hint="default"/>
      </w:rPr>
    </w:lvl>
    <w:lvl w:ilvl="1" w:tplc="116237B2">
      <w:start w:val="1"/>
      <w:numFmt w:val="bullet"/>
      <w:lvlText w:val="o"/>
      <w:lvlJc w:val="left"/>
      <w:pPr>
        <w:ind w:left="1440" w:hanging="360"/>
      </w:pPr>
      <w:rPr>
        <w:rFonts w:ascii="Courier New" w:hAnsi="Courier New" w:hint="default"/>
      </w:rPr>
    </w:lvl>
    <w:lvl w:ilvl="2" w:tplc="21340832">
      <w:start w:val="1"/>
      <w:numFmt w:val="bullet"/>
      <w:lvlText w:val=""/>
      <w:lvlJc w:val="left"/>
      <w:pPr>
        <w:ind w:left="2160" w:hanging="360"/>
      </w:pPr>
      <w:rPr>
        <w:rFonts w:ascii="Wingdings" w:hAnsi="Wingdings" w:hint="default"/>
      </w:rPr>
    </w:lvl>
    <w:lvl w:ilvl="3" w:tplc="B67AFC2E">
      <w:start w:val="1"/>
      <w:numFmt w:val="bullet"/>
      <w:lvlText w:val=""/>
      <w:lvlJc w:val="left"/>
      <w:pPr>
        <w:ind w:left="2880" w:hanging="360"/>
      </w:pPr>
      <w:rPr>
        <w:rFonts w:ascii="Symbol" w:hAnsi="Symbol" w:hint="default"/>
      </w:rPr>
    </w:lvl>
    <w:lvl w:ilvl="4" w:tplc="0648334A">
      <w:start w:val="1"/>
      <w:numFmt w:val="bullet"/>
      <w:lvlText w:val="o"/>
      <w:lvlJc w:val="left"/>
      <w:pPr>
        <w:ind w:left="3600" w:hanging="360"/>
      </w:pPr>
      <w:rPr>
        <w:rFonts w:ascii="Courier New" w:hAnsi="Courier New" w:hint="default"/>
      </w:rPr>
    </w:lvl>
    <w:lvl w:ilvl="5" w:tplc="27625942">
      <w:start w:val="1"/>
      <w:numFmt w:val="bullet"/>
      <w:lvlText w:val=""/>
      <w:lvlJc w:val="left"/>
      <w:pPr>
        <w:ind w:left="4320" w:hanging="360"/>
      </w:pPr>
      <w:rPr>
        <w:rFonts w:ascii="Wingdings" w:hAnsi="Wingdings" w:hint="default"/>
      </w:rPr>
    </w:lvl>
    <w:lvl w:ilvl="6" w:tplc="9142F8F8">
      <w:start w:val="1"/>
      <w:numFmt w:val="bullet"/>
      <w:lvlText w:val=""/>
      <w:lvlJc w:val="left"/>
      <w:pPr>
        <w:ind w:left="5040" w:hanging="360"/>
      </w:pPr>
      <w:rPr>
        <w:rFonts w:ascii="Symbol" w:hAnsi="Symbol" w:hint="default"/>
      </w:rPr>
    </w:lvl>
    <w:lvl w:ilvl="7" w:tplc="EC1A57FE">
      <w:start w:val="1"/>
      <w:numFmt w:val="bullet"/>
      <w:lvlText w:val="o"/>
      <w:lvlJc w:val="left"/>
      <w:pPr>
        <w:ind w:left="5760" w:hanging="360"/>
      </w:pPr>
      <w:rPr>
        <w:rFonts w:ascii="Courier New" w:hAnsi="Courier New" w:hint="default"/>
      </w:rPr>
    </w:lvl>
    <w:lvl w:ilvl="8" w:tplc="23222F40">
      <w:start w:val="1"/>
      <w:numFmt w:val="bullet"/>
      <w:lvlText w:val=""/>
      <w:lvlJc w:val="left"/>
      <w:pPr>
        <w:ind w:left="6480" w:hanging="360"/>
      </w:pPr>
      <w:rPr>
        <w:rFonts w:ascii="Wingdings" w:hAnsi="Wingdings" w:hint="default"/>
      </w:rPr>
    </w:lvl>
  </w:abstractNum>
  <w:abstractNum w:abstractNumId="35" w15:restartNumberingAfterBreak="0">
    <w:nsid w:val="4B066034"/>
    <w:multiLevelType w:val="hybridMultilevel"/>
    <w:tmpl w:val="FFFFFFFF"/>
    <w:lvl w:ilvl="0" w:tplc="E950373E">
      <w:start w:val="1"/>
      <w:numFmt w:val="bullet"/>
      <w:lvlText w:val=""/>
      <w:lvlJc w:val="left"/>
      <w:pPr>
        <w:ind w:left="720" w:hanging="360"/>
      </w:pPr>
      <w:rPr>
        <w:rFonts w:ascii="Wingdings" w:hAnsi="Wingdings" w:hint="default"/>
      </w:rPr>
    </w:lvl>
    <w:lvl w:ilvl="1" w:tplc="C24699C2">
      <w:start w:val="1"/>
      <w:numFmt w:val="bullet"/>
      <w:lvlText w:val="o"/>
      <w:lvlJc w:val="left"/>
      <w:pPr>
        <w:ind w:left="1440" w:hanging="360"/>
      </w:pPr>
      <w:rPr>
        <w:rFonts w:ascii="Courier New" w:hAnsi="Courier New" w:hint="default"/>
      </w:rPr>
    </w:lvl>
    <w:lvl w:ilvl="2" w:tplc="3DAA2E42">
      <w:start w:val="1"/>
      <w:numFmt w:val="bullet"/>
      <w:lvlText w:val=""/>
      <w:lvlJc w:val="left"/>
      <w:pPr>
        <w:ind w:left="2160" w:hanging="360"/>
      </w:pPr>
      <w:rPr>
        <w:rFonts w:ascii="Wingdings" w:hAnsi="Wingdings" w:hint="default"/>
      </w:rPr>
    </w:lvl>
    <w:lvl w:ilvl="3" w:tplc="03E4889C">
      <w:start w:val="1"/>
      <w:numFmt w:val="bullet"/>
      <w:lvlText w:val=""/>
      <w:lvlJc w:val="left"/>
      <w:pPr>
        <w:ind w:left="2880" w:hanging="360"/>
      </w:pPr>
      <w:rPr>
        <w:rFonts w:ascii="Symbol" w:hAnsi="Symbol" w:hint="default"/>
      </w:rPr>
    </w:lvl>
    <w:lvl w:ilvl="4" w:tplc="59CEB20C">
      <w:start w:val="1"/>
      <w:numFmt w:val="bullet"/>
      <w:lvlText w:val="o"/>
      <w:lvlJc w:val="left"/>
      <w:pPr>
        <w:ind w:left="3600" w:hanging="360"/>
      </w:pPr>
      <w:rPr>
        <w:rFonts w:ascii="Courier New" w:hAnsi="Courier New" w:hint="default"/>
      </w:rPr>
    </w:lvl>
    <w:lvl w:ilvl="5" w:tplc="0EE6D3E4">
      <w:start w:val="1"/>
      <w:numFmt w:val="bullet"/>
      <w:lvlText w:val=""/>
      <w:lvlJc w:val="left"/>
      <w:pPr>
        <w:ind w:left="4320" w:hanging="360"/>
      </w:pPr>
      <w:rPr>
        <w:rFonts w:ascii="Wingdings" w:hAnsi="Wingdings" w:hint="default"/>
      </w:rPr>
    </w:lvl>
    <w:lvl w:ilvl="6" w:tplc="5AE8DC8C">
      <w:start w:val="1"/>
      <w:numFmt w:val="bullet"/>
      <w:lvlText w:val=""/>
      <w:lvlJc w:val="left"/>
      <w:pPr>
        <w:ind w:left="5040" w:hanging="360"/>
      </w:pPr>
      <w:rPr>
        <w:rFonts w:ascii="Symbol" w:hAnsi="Symbol" w:hint="default"/>
      </w:rPr>
    </w:lvl>
    <w:lvl w:ilvl="7" w:tplc="AB80C846">
      <w:start w:val="1"/>
      <w:numFmt w:val="bullet"/>
      <w:lvlText w:val="o"/>
      <w:lvlJc w:val="left"/>
      <w:pPr>
        <w:ind w:left="5760" w:hanging="360"/>
      </w:pPr>
      <w:rPr>
        <w:rFonts w:ascii="Courier New" w:hAnsi="Courier New" w:hint="default"/>
      </w:rPr>
    </w:lvl>
    <w:lvl w:ilvl="8" w:tplc="B46638AE">
      <w:start w:val="1"/>
      <w:numFmt w:val="bullet"/>
      <w:lvlText w:val=""/>
      <w:lvlJc w:val="left"/>
      <w:pPr>
        <w:ind w:left="6480" w:hanging="360"/>
      </w:pPr>
      <w:rPr>
        <w:rFonts w:ascii="Wingdings" w:hAnsi="Wingdings" w:hint="default"/>
      </w:rPr>
    </w:lvl>
  </w:abstractNum>
  <w:abstractNum w:abstractNumId="36" w15:restartNumberingAfterBreak="0">
    <w:nsid w:val="4C5B10ED"/>
    <w:multiLevelType w:val="hybridMultilevel"/>
    <w:tmpl w:val="FFFFFFFF"/>
    <w:lvl w:ilvl="0" w:tplc="106A294A">
      <w:start w:val="1"/>
      <w:numFmt w:val="bullet"/>
      <w:lvlText w:val=""/>
      <w:lvlJc w:val="left"/>
      <w:pPr>
        <w:ind w:left="720" w:hanging="360"/>
      </w:pPr>
      <w:rPr>
        <w:rFonts w:ascii="Symbol" w:hAnsi="Symbol" w:hint="default"/>
      </w:rPr>
    </w:lvl>
    <w:lvl w:ilvl="1" w:tplc="6D468720">
      <w:start w:val="1"/>
      <w:numFmt w:val="bullet"/>
      <w:lvlText w:val="o"/>
      <w:lvlJc w:val="left"/>
      <w:pPr>
        <w:ind w:left="1440" w:hanging="360"/>
      </w:pPr>
      <w:rPr>
        <w:rFonts w:ascii="Courier New" w:hAnsi="Courier New" w:hint="default"/>
      </w:rPr>
    </w:lvl>
    <w:lvl w:ilvl="2" w:tplc="739EFD9A">
      <w:start w:val="1"/>
      <w:numFmt w:val="bullet"/>
      <w:lvlText w:val=""/>
      <w:lvlJc w:val="left"/>
      <w:pPr>
        <w:ind w:left="2160" w:hanging="360"/>
      </w:pPr>
      <w:rPr>
        <w:rFonts w:ascii="Wingdings" w:hAnsi="Wingdings" w:hint="default"/>
      </w:rPr>
    </w:lvl>
    <w:lvl w:ilvl="3" w:tplc="BA10AD84">
      <w:start w:val="1"/>
      <w:numFmt w:val="bullet"/>
      <w:lvlText w:val=""/>
      <w:lvlJc w:val="left"/>
      <w:pPr>
        <w:ind w:left="2880" w:hanging="360"/>
      </w:pPr>
      <w:rPr>
        <w:rFonts w:ascii="Symbol" w:hAnsi="Symbol" w:hint="default"/>
      </w:rPr>
    </w:lvl>
    <w:lvl w:ilvl="4" w:tplc="3468EFA6">
      <w:start w:val="1"/>
      <w:numFmt w:val="bullet"/>
      <w:lvlText w:val="o"/>
      <w:lvlJc w:val="left"/>
      <w:pPr>
        <w:ind w:left="3600" w:hanging="360"/>
      </w:pPr>
      <w:rPr>
        <w:rFonts w:ascii="Courier New" w:hAnsi="Courier New" w:hint="default"/>
      </w:rPr>
    </w:lvl>
    <w:lvl w:ilvl="5" w:tplc="7A0A30D0">
      <w:start w:val="1"/>
      <w:numFmt w:val="bullet"/>
      <w:lvlText w:val=""/>
      <w:lvlJc w:val="left"/>
      <w:pPr>
        <w:ind w:left="4320" w:hanging="360"/>
      </w:pPr>
      <w:rPr>
        <w:rFonts w:ascii="Wingdings" w:hAnsi="Wingdings" w:hint="default"/>
      </w:rPr>
    </w:lvl>
    <w:lvl w:ilvl="6" w:tplc="085295EA">
      <w:start w:val="1"/>
      <w:numFmt w:val="bullet"/>
      <w:lvlText w:val=""/>
      <w:lvlJc w:val="left"/>
      <w:pPr>
        <w:ind w:left="5040" w:hanging="360"/>
      </w:pPr>
      <w:rPr>
        <w:rFonts w:ascii="Symbol" w:hAnsi="Symbol" w:hint="default"/>
      </w:rPr>
    </w:lvl>
    <w:lvl w:ilvl="7" w:tplc="9926C394">
      <w:start w:val="1"/>
      <w:numFmt w:val="bullet"/>
      <w:lvlText w:val="o"/>
      <w:lvlJc w:val="left"/>
      <w:pPr>
        <w:ind w:left="5760" w:hanging="360"/>
      </w:pPr>
      <w:rPr>
        <w:rFonts w:ascii="Courier New" w:hAnsi="Courier New" w:hint="default"/>
      </w:rPr>
    </w:lvl>
    <w:lvl w:ilvl="8" w:tplc="7A30F992">
      <w:start w:val="1"/>
      <w:numFmt w:val="bullet"/>
      <w:lvlText w:val=""/>
      <w:lvlJc w:val="left"/>
      <w:pPr>
        <w:ind w:left="6480" w:hanging="360"/>
      </w:pPr>
      <w:rPr>
        <w:rFonts w:ascii="Wingdings" w:hAnsi="Wingdings" w:hint="default"/>
      </w:rPr>
    </w:lvl>
  </w:abstractNum>
  <w:abstractNum w:abstractNumId="37" w15:restartNumberingAfterBreak="0">
    <w:nsid w:val="4D057BC6"/>
    <w:multiLevelType w:val="hybridMultilevel"/>
    <w:tmpl w:val="FFFFFFFF"/>
    <w:lvl w:ilvl="0" w:tplc="58E2473A">
      <w:start w:val="1"/>
      <w:numFmt w:val="bullet"/>
      <w:lvlText w:val=""/>
      <w:lvlJc w:val="left"/>
      <w:pPr>
        <w:ind w:left="720" w:hanging="360"/>
      </w:pPr>
      <w:rPr>
        <w:rFonts w:ascii="Symbol" w:hAnsi="Symbol" w:hint="default"/>
      </w:rPr>
    </w:lvl>
    <w:lvl w:ilvl="1" w:tplc="FBB6FCD4">
      <w:start w:val="1"/>
      <w:numFmt w:val="bullet"/>
      <w:lvlText w:val="o"/>
      <w:lvlJc w:val="left"/>
      <w:pPr>
        <w:ind w:left="1440" w:hanging="360"/>
      </w:pPr>
      <w:rPr>
        <w:rFonts w:ascii="Courier New" w:hAnsi="Courier New" w:hint="default"/>
      </w:rPr>
    </w:lvl>
    <w:lvl w:ilvl="2" w:tplc="027A78F0">
      <w:start w:val="1"/>
      <w:numFmt w:val="bullet"/>
      <w:lvlText w:val=""/>
      <w:lvlJc w:val="left"/>
      <w:pPr>
        <w:ind w:left="2160" w:hanging="360"/>
      </w:pPr>
      <w:rPr>
        <w:rFonts w:ascii="Wingdings" w:hAnsi="Wingdings" w:hint="default"/>
      </w:rPr>
    </w:lvl>
    <w:lvl w:ilvl="3" w:tplc="0DD870F6">
      <w:start w:val="1"/>
      <w:numFmt w:val="bullet"/>
      <w:lvlText w:val=""/>
      <w:lvlJc w:val="left"/>
      <w:pPr>
        <w:ind w:left="2880" w:hanging="360"/>
      </w:pPr>
      <w:rPr>
        <w:rFonts w:ascii="Symbol" w:hAnsi="Symbol" w:hint="default"/>
      </w:rPr>
    </w:lvl>
    <w:lvl w:ilvl="4" w:tplc="09E4D766">
      <w:start w:val="1"/>
      <w:numFmt w:val="bullet"/>
      <w:lvlText w:val="o"/>
      <w:lvlJc w:val="left"/>
      <w:pPr>
        <w:ind w:left="3600" w:hanging="360"/>
      </w:pPr>
      <w:rPr>
        <w:rFonts w:ascii="Courier New" w:hAnsi="Courier New" w:hint="default"/>
      </w:rPr>
    </w:lvl>
    <w:lvl w:ilvl="5" w:tplc="DD86F15E">
      <w:start w:val="1"/>
      <w:numFmt w:val="bullet"/>
      <w:lvlText w:val=""/>
      <w:lvlJc w:val="left"/>
      <w:pPr>
        <w:ind w:left="4320" w:hanging="360"/>
      </w:pPr>
      <w:rPr>
        <w:rFonts w:ascii="Wingdings" w:hAnsi="Wingdings" w:hint="default"/>
      </w:rPr>
    </w:lvl>
    <w:lvl w:ilvl="6" w:tplc="4C5607EA">
      <w:start w:val="1"/>
      <w:numFmt w:val="bullet"/>
      <w:lvlText w:val=""/>
      <w:lvlJc w:val="left"/>
      <w:pPr>
        <w:ind w:left="5040" w:hanging="360"/>
      </w:pPr>
      <w:rPr>
        <w:rFonts w:ascii="Symbol" w:hAnsi="Symbol" w:hint="default"/>
      </w:rPr>
    </w:lvl>
    <w:lvl w:ilvl="7" w:tplc="EE62DCC0">
      <w:start w:val="1"/>
      <w:numFmt w:val="bullet"/>
      <w:lvlText w:val="o"/>
      <w:lvlJc w:val="left"/>
      <w:pPr>
        <w:ind w:left="5760" w:hanging="360"/>
      </w:pPr>
      <w:rPr>
        <w:rFonts w:ascii="Courier New" w:hAnsi="Courier New" w:hint="default"/>
      </w:rPr>
    </w:lvl>
    <w:lvl w:ilvl="8" w:tplc="6ADC0A32">
      <w:start w:val="1"/>
      <w:numFmt w:val="bullet"/>
      <w:lvlText w:val=""/>
      <w:lvlJc w:val="left"/>
      <w:pPr>
        <w:ind w:left="6480" w:hanging="360"/>
      </w:pPr>
      <w:rPr>
        <w:rFonts w:ascii="Wingdings" w:hAnsi="Wingdings" w:hint="default"/>
      </w:rPr>
    </w:lvl>
  </w:abstractNum>
  <w:abstractNum w:abstractNumId="38" w15:restartNumberingAfterBreak="0">
    <w:nsid w:val="4F1F18FD"/>
    <w:multiLevelType w:val="hybridMultilevel"/>
    <w:tmpl w:val="FFFFFFFF"/>
    <w:lvl w:ilvl="0" w:tplc="FFFFFFFF">
      <w:start w:val="1"/>
      <w:numFmt w:val="bullet"/>
      <w:lvlText w:val=""/>
      <w:lvlJc w:val="left"/>
      <w:pPr>
        <w:ind w:left="720" w:hanging="360"/>
      </w:pPr>
      <w:rPr>
        <w:rFonts w:ascii="Symbol" w:hAnsi="Symbol" w:hint="default"/>
      </w:rPr>
    </w:lvl>
    <w:lvl w:ilvl="1" w:tplc="EB326666">
      <w:start w:val="1"/>
      <w:numFmt w:val="bullet"/>
      <w:lvlText w:val="o"/>
      <w:lvlJc w:val="left"/>
      <w:pPr>
        <w:ind w:left="1440" w:hanging="360"/>
      </w:pPr>
      <w:rPr>
        <w:rFonts w:ascii="Courier New" w:hAnsi="Courier New" w:hint="default"/>
      </w:rPr>
    </w:lvl>
    <w:lvl w:ilvl="2" w:tplc="E92E4448">
      <w:start w:val="1"/>
      <w:numFmt w:val="bullet"/>
      <w:lvlText w:val=""/>
      <w:lvlJc w:val="left"/>
      <w:pPr>
        <w:ind w:left="2160" w:hanging="360"/>
      </w:pPr>
      <w:rPr>
        <w:rFonts w:ascii="Wingdings" w:hAnsi="Wingdings" w:hint="default"/>
      </w:rPr>
    </w:lvl>
    <w:lvl w:ilvl="3" w:tplc="0B423074">
      <w:start w:val="1"/>
      <w:numFmt w:val="bullet"/>
      <w:lvlText w:val=""/>
      <w:lvlJc w:val="left"/>
      <w:pPr>
        <w:ind w:left="2880" w:hanging="360"/>
      </w:pPr>
      <w:rPr>
        <w:rFonts w:ascii="Symbol" w:hAnsi="Symbol" w:hint="default"/>
      </w:rPr>
    </w:lvl>
    <w:lvl w:ilvl="4" w:tplc="4D869098">
      <w:start w:val="1"/>
      <w:numFmt w:val="bullet"/>
      <w:lvlText w:val="o"/>
      <w:lvlJc w:val="left"/>
      <w:pPr>
        <w:ind w:left="3600" w:hanging="360"/>
      </w:pPr>
      <w:rPr>
        <w:rFonts w:ascii="Courier New" w:hAnsi="Courier New" w:hint="default"/>
      </w:rPr>
    </w:lvl>
    <w:lvl w:ilvl="5" w:tplc="9AAE75BE">
      <w:start w:val="1"/>
      <w:numFmt w:val="bullet"/>
      <w:lvlText w:val=""/>
      <w:lvlJc w:val="left"/>
      <w:pPr>
        <w:ind w:left="4320" w:hanging="360"/>
      </w:pPr>
      <w:rPr>
        <w:rFonts w:ascii="Wingdings" w:hAnsi="Wingdings" w:hint="default"/>
      </w:rPr>
    </w:lvl>
    <w:lvl w:ilvl="6" w:tplc="55EEF4D6">
      <w:start w:val="1"/>
      <w:numFmt w:val="bullet"/>
      <w:lvlText w:val=""/>
      <w:lvlJc w:val="left"/>
      <w:pPr>
        <w:ind w:left="5040" w:hanging="360"/>
      </w:pPr>
      <w:rPr>
        <w:rFonts w:ascii="Symbol" w:hAnsi="Symbol" w:hint="default"/>
      </w:rPr>
    </w:lvl>
    <w:lvl w:ilvl="7" w:tplc="419E9B6E">
      <w:start w:val="1"/>
      <w:numFmt w:val="bullet"/>
      <w:lvlText w:val="o"/>
      <w:lvlJc w:val="left"/>
      <w:pPr>
        <w:ind w:left="5760" w:hanging="360"/>
      </w:pPr>
      <w:rPr>
        <w:rFonts w:ascii="Courier New" w:hAnsi="Courier New" w:hint="default"/>
      </w:rPr>
    </w:lvl>
    <w:lvl w:ilvl="8" w:tplc="3ECC854E">
      <w:start w:val="1"/>
      <w:numFmt w:val="bullet"/>
      <w:lvlText w:val=""/>
      <w:lvlJc w:val="left"/>
      <w:pPr>
        <w:ind w:left="6480" w:hanging="360"/>
      </w:pPr>
      <w:rPr>
        <w:rFonts w:ascii="Wingdings" w:hAnsi="Wingdings" w:hint="default"/>
      </w:rPr>
    </w:lvl>
  </w:abstractNum>
  <w:abstractNum w:abstractNumId="39" w15:restartNumberingAfterBreak="0">
    <w:nsid w:val="509357CA"/>
    <w:multiLevelType w:val="hybridMultilevel"/>
    <w:tmpl w:val="FFFFFFFF"/>
    <w:lvl w:ilvl="0" w:tplc="4B0A4D6C">
      <w:start w:val="1"/>
      <w:numFmt w:val="bullet"/>
      <w:lvlText w:val=""/>
      <w:lvlJc w:val="left"/>
      <w:pPr>
        <w:ind w:left="720" w:hanging="360"/>
      </w:pPr>
      <w:rPr>
        <w:rFonts w:ascii="Symbol" w:hAnsi="Symbol" w:hint="default"/>
      </w:rPr>
    </w:lvl>
    <w:lvl w:ilvl="1" w:tplc="A1048ED6">
      <w:start w:val="1"/>
      <w:numFmt w:val="bullet"/>
      <w:lvlText w:val="o"/>
      <w:lvlJc w:val="left"/>
      <w:pPr>
        <w:ind w:left="1440" w:hanging="360"/>
      </w:pPr>
      <w:rPr>
        <w:rFonts w:ascii="Courier New" w:hAnsi="Courier New" w:hint="default"/>
      </w:rPr>
    </w:lvl>
    <w:lvl w:ilvl="2" w:tplc="0DEEA7E4">
      <w:start w:val="1"/>
      <w:numFmt w:val="bullet"/>
      <w:lvlText w:val=""/>
      <w:lvlJc w:val="left"/>
      <w:pPr>
        <w:ind w:left="2160" w:hanging="360"/>
      </w:pPr>
      <w:rPr>
        <w:rFonts w:ascii="Wingdings" w:hAnsi="Wingdings" w:hint="default"/>
      </w:rPr>
    </w:lvl>
    <w:lvl w:ilvl="3" w:tplc="786C6C54">
      <w:start w:val="1"/>
      <w:numFmt w:val="bullet"/>
      <w:lvlText w:val=""/>
      <w:lvlJc w:val="left"/>
      <w:pPr>
        <w:ind w:left="2880" w:hanging="360"/>
      </w:pPr>
      <w:rPr>
        <w:rFonts w:ascii="Symbol" w:hAnsi="Symbol" w:hint="default"/>
      </w:rPr>
    </w:lvl>
    <w:lvl w:ilvl="4" w:tplc="36304874">
      <w:start w:val="1"/>
      <w:numFmt w:val="bullet"/>
      <w:lvlText w:val="o"/>
      <w:lvlJc w:val="left"/>
      <w:pPr>
        <w:ind w:left="3600" w:hanging="360"/>
      </w:pPr>
      <w:rPr>
        <w:rFonts w:ascii="Courier New" w:hAnsi="Courier New" w:hint="default"/>
      </w:rPr>
    </w:lvl>
    <w:lvl w:ilvl="5" w:tplc="E6BC7E16">
      <w:start w:val="1"/>
      <w:numFmt w:val="bullet"/>
      <w:lvlText w:val=""/>
      <w:lvlJc w:val="left"/>
      <w:pPr>
        <w:ind w:left="4320" w:hanging="360"/>
      </w:pPr>
      <w:rPr>
        <w:rFonts w:ascii="Wingdings" w:hAnsi="Wingdings" w:hint="default"/>
      </w:rPr>
    </w:lvl>
    <w:lvl w:ilvl="6" w:tplc="AD7A8BB2">
      <w:start w:val="1"/>
      <w:numFmt w:val="bullet"/>
      <w:lvlText w:val=""/>
      <w:lvlJc w:val="left"/>
      <w:pPr>
        <w:ind w:left="5040" w:hanging="360"/>
      </w:pPr>
      <w:rPr>
        <w:rFonts w:ascii="Symbol" w:hAnsi="Symbol" w:hint="default"/>
      </w:rPr>
    </w:lvl>
    <w:lvl w:ilvl="7" w:tplc="97226EB2">
      <w:start w:val="1"/>
      <w:numFmt w:val="bullet"/>
      <w:lvlText w:val="o"/>
      <w:lvlJc w:val="left"/>
      <w:pPr>
        <w:ind w:left="5760" w:hanging="360"/>
      </w:pPr>
      <w:rPr>
        <w:rFonts w:ascii="Courier New" w:hAnsi="Courier New" w:hint="default"/>
      </w:rPr>
    </w:lvl>
    <w:lvl w:ilvl="8" w:tplc="27E002B8">
      <w:start w:val="1"/>
      <w:numFmt w:val="bullet"/>
      <w:lvlText w:val=""/>
      <w:lvlJc w:val="left"/>
      <w:pPr>
        <w:ind w:left="6480" w:hanging="360"/>
      </w:pPr>
      <w:rPr>
        <w:rFonts w:ascii="Wingdings" w:hAnsi="Wingdings" w:hint="default"/>
      </w:rPr>
    </w:lvl>
  </w:abstractNum>
  <w:abstractNum w:abstractNumId="40" w15:restartNumberingAfterBreak="0">
    <w:nsid w:val="509B090F"/>
    <w:multiLevelType w:val="hybridMultilevel"/>
    <w:tmpl w:val="FFFFFFFF"/>
    <w:lvl w:ilvl="0" w:tplc="4C1093CC">
      <w:start w:val="1"/>
      <w:numFmt w:val="bullet"/>
      <w:lvlText w:val=""/>
      <w:lvlJc w:val="left"/>
      <w:pPr>
        <w:ind w:left="720" w:hanging="360"/>
      </w:pPr>
      <w:rPr>
        <w:rFonts w:ascii="Symbol" w:hAnsi="Symbol" w:hint="default"/>
      </w:rPr>
    </w:lvl>
    <w:lvl w:ilvl="1" w:tplc="80467560">
      <w:start w:val="1"/>
      <w:numFmt w:val="bullet"/>
      <w:lvlText w:val="o"/>
      <w:lvlJc w:val="left"/>
      <w:pPr>
        <w:ind w:left="1440" w:hanging="360"/>
      </w:pPr>
      <w:rPr>
        <w:rFonts w:ascii="Courier New" w:hAnsi="Courier New" w:hint="default"/>
      </w:rPr>
    </w:lvl>
    <w:lvl w:ilvl="2" w:tplc="7FF2E08E">
      <w:start w:val="1"/>
      <w:numFmt w:val="bullet"/>
      <w:lvlText w:val=""/>
      <w:lvlJc w:val="left"/>
      <w:pPr>
        <w:ind w:left="2160" w:hanging="360"/>
      </w:pPr>
      <w:rPr>
        <w:rFonts w:ascii="Wingdings" w:hAnsi="Wingdings" w:hint="default"/>
      </w:rPr>
    </w:lvl>
    <w:lvl w:ilvl="3" w:tplc="3FB2202E">
      <w:start w:val="1"/>
      <w:numFmt w:val="bullet"/>
      <w:lvlText w:val=""/>
      <w:lvlJc w:val="left"/>
      <w:pPr>
        <w:ind w:left="2880" w:hanging="360"/>
      </w:pPr>
      <w:rPr>
        <w:rFonts w:ascii="Symbol" w:hAnsi="Symbol" w:hint="default"/>
      </w:rPr>
    </w:lvl>
    <w:lvl w:ilvl="4" w:tplc="E8521FC0">
      <w:start w:val="1"/>
      <w:numFmt w:val="bullet"/>
      <w:lvlText w:val="o"/>
      <w:lvlJc w:val="left"/>
      <w:pPr>
        <w:ind w:left="3600" w:hanging="360"/>
      </w:pPr>
      <w:rPr>
        <w:rFonts w:ascii="Courier New" w:hAnsi="Courier New" w:hint="default"/>
      </w:rPr>
    </w:lvl>
    <w:lvl w:ilvl="5" w:tplc="7F30CD78">
      <w:start w:val="1"/>
      <w:numFmt w:val="bullet"/>
      <w:lvlText w:val=""/>
      <w:lvlJc w:val="left"/>
      <w:pPr>
        <w:ind w:left="4320" w:hanging="360"/>
      </w:pPr>
      <w:rPr>
        <w:rFonts w:ascii="Wingdings" w:hAnsi="Wingdings" w:hint="default"/>
      </w:rPr>
    </w:lvl>
    <w:lvl w:ilvl="6" w:tplc="0D56DF26">
      <w:start w:val="1"/>
      <w:numFmt w:val="bullet"/>
      <w:lvlText w:val=""/>
      <w:lvlJc w:val="left"/>
      <w:pPr>
        <w:ind w:left="5040" w:hanging="360"/>
      </w:pPr>
      <w:rPr>
        <w:rFonts w:ascii="Symbol" w:hAnsi="Symbol" w:hint="default"/>
      </w:rPr>
    </w:lvl>
    <w:lvl w:ilvl="7" w:tplc="56EAA3EE">
      <w:start w:val="1"/>
      <w:numFmt w:val="bullet"/>
      <w:lvlText w:val="o"/>
      <w:lvlJc w:val="left"/>
      <w:pPr>
        <w:ind w:left="5760" w:hanging="360"/>
      </w:pPr>
      <w:rPr>
        <w:rFonts w:ascii="Courier New" w:hAnsi="Courier New" w:hint="default"/>
      </w:rPr>
    </w:lvl>
    <w:lvl w:ilvl="8" w:tplc="7A1AC184">
      <w:start w:val="1"/>
      <w:numFmt w:val="bullet"/>
      <w:lvlText w:val=""/>
      <w:lvlJc w:val="left"/>
      <w:pPr>
        <w:ind w:left="6480" w:hanging="360"/>
      </w:pPr>
      <w:rPr>
        <w:rFonts w:ascii="Wingdings" w:hAnsi="Wingdings" w:hint="default"/>
      </w:rPr>
    </w:lvl>
  </w:abstractNum>
  <w:abstractNum w:abstractNumId="41" w15:restartNumberingAfterBreak="0">
    <w:nsid w:val="50B44DFE"/>
    <w:multiLevelType w:val="hybridMultilevel"/>
    <w:tmpl w:val="A4E80B10"/>
    <w:lvl w:ilvl="0" w:tplc="C792A758">
      <w:start w:val="1"/>
      <w:numFmt w:val="bullet"/>
      <w:lvlText w:val=""/>
      <w:lvlJc w:val="left"/>
      <w:pPr>
        <w:tabs>
          <w:tab w:val="num" w:pos="720"/>
        </w:tabs>
        <w:ind w:left="720" w:hanging="360"/>
      </w:pPr>
      <w:rPr>
        <w:rFonts w:ascii="Symbol" w:hAnsi="Symbol" w:hint="default"/>
        <w:sz w:val="20"/>
      </w:rPr>
    </w:lvl>
    <w:lvl w:ilvl="1" w:tplc="88DE203C" w:tentative="1">
      <w:start w:val="1"/>
      <w:numFmt w:val="bullet"/>
      <w:lvlText w:val="o"/>
      <w:lvlJc w:val="left"/>
      <w:pPr>
        <w:tabs>
          <w:tab w:val="num" w:pos="1440"/>
        </w:tabs>
        <w:ind w:left="1440" w:hanging="360"/>
      </w:pPr>
      <w:rPr>
        <w:rFonts w:ascii="Courier New" w:hAnsi="Courier New" w:hint="default"/>
        <w:sz w:val="20"/>
      </w:rPr>
    </w:lvl>
    <w:lvl w:ilvl="2" w:tplc="E2AA25BA" w:tentative="1">
      <w:start w:val="1"/>
      <w:numFmt w:val="bullet"/>
      <w:lvlText w:val=""/>
      <w:lvlJc w:val="left"/>
      <w:pPr>
        <w:tabs>
          <w:tab w:val="num" w:pos="2160"/>
        </w:tabs>
        <w:ind w:left="2160" w:hanging="360"/>
      </w:pPr>
      <w:rPr>
        <w:rFonts w:ascii="Wingdings" w:hAnsi="Wingdings" w:hint="default"/>
        <w:sz w:val="20"/>
      </w:rPr>
    </w:lvl>
    <w:lvl w:ilvl="3" w:tplc="B01A5498" w:tentative="1">
      <w:start w:val="1"/>
      <w:numFmt w:val="bullet"/>
      <w:lvlText w:val=""/>
      <w:lvlJc w:val="left"/>
      <w:pPr>
        <w:tabs>
          <w:tab w:val="num" w:pos="2880"/>
        </w:tabs>
        <w:ind w:left="2880" w:hanging="360"/>
      </w:pPr>
      <w:rPr>
        <w:rFonts w:ascii="Wingdings" w:hAnsi="Wingdings" w:hint="default"/>
        <w:sz w:val="20"/>
      </w:rPr>
    </w:lvl>
    <w:lvl w:ilvl="4" w:tplc="BC1C2FB8" w:tentative="1">
      <w:start w:val="1"/>
      <w:numFmt w:val="bullet"/>
      <w:lvlText w:val=""/>
      <w:lvlJc w:val="left"/>
      <w:pPr>
        <w:tabs>
          <w:tab w:val="num" w:pos="3600"/>
        </w:tabs>
        <w:ind w:left="3600" w:hanging="360"/>
      </w:pPr>
      <w:rPr>
        <w:rFonts w:ascii="Wingdings" w:hAnsi="Wingdings" w:hint="default"/>
        <w:sz w:val="20"/>
      </w:rPr>
    </w:lvl>
    <w:lvl w:ilvl="5" w:tplc="ECE6FBC0" w:tentative="1">
      <w:start w:val="1"/>
      <w:numFmt w:val="bullet"/>
      <w:lvlText w:val=""/>
      <w:lvlJc w:val="left"/>
      <w:pPr>
        <w:tabs>
          <w:tab w:val="num" w:pos="4320"/>
        </w:tabs>
        <w:ind w:left="4320" w:hanging="360"/>
      </w:pPr>
      <w:rPr>
        <w:rFonts w:ascii="Wingdings" w:hAnsi="Wingdings" w:hint="default"/>
        <w:sz w:val="20"/>
      </w:rPr>
    </w:lvl>
    <w:lvl w:ilvl="6" w:tplc="845675DC" w:tentative="1">
      <w:start w:val="1"/>
      <w:numFmt w:val="bullet"/>
      <w:lvlText w:val=""/>
      <w:lvlJc w:val="left"/>
      <w:pPr>
        <w:tabs>
          <w:tab w:val="num" w:pos="5040"/>
        </w:tabs>
        <w:ind w:left="5040" w:hanging="360"/>
      </w:pPr>
      <w:rPr>
        <w:rFonts w:ascii="Wingdings" w:hAnsi="Wingdings" w:hint="default"/>
        <w:sz w:val="20"/>
      </w:rPr>
    </w:lvl>
    <w:lvl w:ilvl="7" w:tplc="E59C3C58" w:tentative="1">
      <w:start w:val="1"/>
      <w:numFmt w:val="bullet"/>
      <w:lvlText w:val=""/>
      <w:lvlJc w:val="left"/>
      <w:pPr>
        <w:tabs>
          <w:tab w:val="num" w:pos="5760"/>
        </w:tabs>
        <w:ind w:left="5760" w:hanging="360"/>
      </w:pPr>
      <w:rPr>
        <w:rFonts w:ascii="Wingdings" w:hAnsi="Wingdings" w:hint="default"/>
        <w:sz w:val="20"/>
      </w:rPr>
    </w:lvl>
    <w:lvl w:ilvl="8" w:tplc="5F0A9A92"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086CAD"/>
    <w:multiLevelType w:val="hybridMultilevel"/>
    <w:tmpl w:val="FFFFFFFF"/>
    <w:lvl w:ilvl="0" w:tplc="FFFFFFFF">
      <w:start w:val="1"/>
      <w:numFmt w:val="bullet"/>
      <w:lvlText w:val=""/>
      <w:lvlJc w:val="left"/>
      <w:pPr>
        <w:ind w:left="720" w:hanging="360"/>
      </w:pPr>
      <w:rPr>
        <w:rFonts w:ascii="Symbol" w:hAnsi="Symbol" w:hint="default"/>
      </w:rPr>
    </w:lvl>
    <w:lvl w:ilvl="1" w:tplc="3474CB58">
      <w:start w:val="1"/>
      <w:numFmt w:val="bullet"/>
      <w:lvlText w:val="o"/>
      <w:lvlJc w:val="left"/>
      <w:pPr>
        <w:ind w:left="1440" w:hanging="360"/>
      </w:pPr>
      <w:rPr>
        <w:rFonts w:ascii="Courier New" w:hAnsi="Courier New" w:hint="default"/>
      </w:rPr>
    </w:lvl>
    <w:lvl w:ilvl="2" w:tplc="6F548850">
      <w:start w:val="1"/>
      <w:numFmt w:val="bullet"/>
      <w:lvlText w:val=""/>
      <w:lvlJc w:val="left"/>
      <w:pPr>
        <w:ind w:left="2160" w:hanging="360"/>
      </w:pPr>
      <w:rPr>
        <w:rFonts w:ascii="Wingdings" w:hAnsi="Wingdings" w:hint="default"/>
      </w:rPr>
    </w:lvl>
    <w:lvl w:ilvl="3" w:tplc="E1E6F74C">
      <w:start w:val="1"/>
      <w:numFmt w:val="bullet"/>
      <w:lvlText w:val=""/>
      <w:lvlJc w:val="left"/>
      <w:pPr>
        <w:ind w:left="2880" w:hanging="360"/>
      </w:pPr>
      <w:rPr>
        <w:rFonts w:ascii="Symbol" w:hAnsi="Symbol" w:hint="default"/>
      </w:rPr>
    </w:lvl>
    <w:lvl w:ilvl="4" w:tplc="B7782B34">
      <w:start w:val="1"/>
      <w:numFmt w:val="bullet"/>
      <w:lvlText w:val="o"/>
      <w:lvlJc w:val="left"/>
      <w:pPr>
        <w:ind w:left="3600" w:hanging="360"/>
      </w:pPr>
      <w:rPr>
        <w:rFonts w:ascii="Courier New" w:hAnsi="Courier New" w:hint="default"/>
      </w:rPr>
    </w:lvl>
    <w:lvl w:ilvl="5" w:tplc="E9ACE7A2">
      <w:start w:val="1"/>
      <w:numFmt w:val="bullet"/>
      <w:lvlText w:val=""/>
      <w:lvlJc w:val="left"/>
      <w:pPr>
        <w:ind w:left="4320" w:hanging="360"/>
      </w:pPr>
      <w:rPr>
        <w:rFonts w:ascii="Wingdings" w:hAnsi="Wingdings" w:hint="default"/>
      </w:rPr>
    </w:lvl>
    <w:lvl w:ilvl="6" w:tplc="F20E848E">
      <w:start w:val="1"/>
      <w:numFmt w:val="bullet"/>
      <w:lvlText w:val=""/>
      <w:lvlJc w:val="left"/>
      <w:pPr>
        <w:ind w:left="5040" w:hanging="360"/>
      </w:pPr>
      <w:rPr>
        <w:rFonts w:ascii="Symbol" w:hAnsi="Symbol" w:hint="default"/>
      </w:rPr>
    </w:lvl>
    <w:lvl w:ilvl="7" w:tplc="AB1AA58A">
      <w:start w:val="1"/>
      <w:numFmt w:val="bullet"/>
      <w:lvlText w:val="o"/>
      <w:lvlJc w:val="left"/>
      <w:pPr>
        <w:ind w:left="5760" w:hanging="360"/>
      </w:pPr>
      <w:rPr>
        <w:rFonts w:ascii="Courier New" w:hAnsi="Courier New" w:hint="default"/>
      </w:rPr>
    </w:lvl>
    <w:lvl w:ilvl="8" w:tplc="2AE05A72">
      <w:start w:val="1"/>
      <w:numFmt w:val="bullet"/>
      <w:lvlText w:val=""/>
      <w:lvlJc w:val="left"/>
      <w:pPr>
        <w:ind w:left="6480" w:hanging="360"/>
      </w:pPr>
      <w:rPr>
        <w:rFonts w:ascii="Wingdings" w:hAnsi="Wingdings" w:hint="default"/>
      </w:rPr>
    </w:lvl>
  </w:abstractNum>
  <w:abstractNum w:abstractNumId="43" w15:restartNumberingAfterBreak="0">
    <w:nsid w:val="511F6788"/>
    <w:multiLevelType w:val="hybridMultilevel"/>
    <w:tmpl w:val="FFFFFFFF"/>
    <w:lvl w:ilvl="0" w:tplc="384875AA">
      <w:start w:val="1"/>
      <w:numFmt w:val="bullet"/>
      <w:lvlText w:val=""/>
      <w:lvlJc w:val="left"/>
      <w:pPr>
        <w:ind w:left="720" w:hanging="360"/>
      </w:pPr>
      <w:rPr>
        <w:rFonts w:ascii="Symbol" w:hAnsi="Symbol" w:hint="default"/>
      </w:rPr>
    </w:lvl>
    <w:lvl w:ilvl="1" w:tplc="79ECF7E6">
      <w:start w:val="1"/>
      <w:numFmt w:val="bullet"/>
      <w:lvlText w:val="o"/>
      <w:lvlJc w:val="left"/>
      <w:pPr>
        <w:ind w:left="1440" w:hanging="360"/>
      </w:pPr>
      <w:rPr>
        <w:rFonts w:ascii="Courier New" w:hAnsi="Courier New" w:hint="default"/>
      </w:rPr>
    </w:lvl>
    <w:lvl w:ilvl="2" w:tplc="F70C333C">
      <w:start w:val="1"/>
      <w:numFmt w:val="bullet"/>
      <w:lvlText w:val=""/>
      <w:lvlJc w:val="left"/>
      <w:pPr>
        <w:ind w:left="2160" w:hanging="360"/>
      </w:pPr>
      <w:rPr>
        <w:rFonts w:ascii="Wingdings" w:hAnsi="Wingdings" w:hint="default"/>
      </w:rPr>
    </w:lvl>
    <w:lvl w:ilvl="3" w:tplc="058E52DA">
      <w:start w:val="1"/>
      <w:numFmt w:val="bullet"/>
      <w:lvlText w:val=""/>
      <w:lvlJc w:val="left"/>
      <w:pPr>
        <w:ind w:left="2880" w:hanging="360"/>
      </w:pPr>
      <w:rPr>
        <w:rFonts w:ascii="Symbol" w:hAnsi="Symbol" w:hint="default"/>
      </w:rPr>
    </w:lvl>
    <w:lvl w:ilvl="4" w:tplc="F0F0E0E8">
      <w:start w:val="1"/>
      <w:numFmt w:val="bullet"/>
      <w:lvlText w:val="o"/>
      <w:lvlJc w:val="left"/>
      <w:pPr>
        <w:ind w:left="3600" w:hanging="360"/>
      </w:pPr>
      <w:rPr>
        <w:rFonts w:ascii="Courier New" w:hAnsi="Courier New" w:hint="default"/>
      </w:rPr>
    </w:lvl>
    <w:lvl w:ilvl="5" w:tplc="A4C47D70">
      <w:start w:val="1"/>
      <w:numFmt w:val="bullet"/>
      <w:lvlText w:val=""/>
      <w:lvlJc w:val="left"/>
      <w:pPr>
        <w:ind w:left="4320" w:hanging="360"/>
      </w:pPr>
      <w:rPr>
        <w:rFonts w:ascii="Wingdings" w:hAnsi="Wingdings" w:hint="default"/>
      </w:rPr>
    </w:lvl>
    <w:lvl w:ilvl="6" w:tplc="B5F65008">
      <w:start w:val="1"/>
      <w:numFmt w:val="bullet"/>
      <w:lvlText w:val=""/>
      <w:lvlJc w:val="left"/>
      <w:pPr>
        <w:ind w:left="5040" w:hanging="360"/>
      </w:pPr>
      <w:rPr>
        <w:rFonts w:ascii="Symbol" w:hAnsi="Symbol" w:hint="default"/>
      </w:rPr>
    </w:lvl>
    <w:lvl w:ilvl="7" w:tplc="D1287142">
      <w:start w:val="1"/>
      <w:numFmt w:val="bullet"/>
      <w:lvlText w:val="o"/>
      <w:lvlJc w:val="left"/>
      <w:pPr>
        <w:ind w:left="5760" w:hanging="360"/>
      </w:pPr>
      <w:rPr>
        <w:rFonts w:ascii="Courier New" w:hAnsi="Courier New" w:hint="default"/>
      </w:rPr>
    </w:lvl>
    <w:lvl w:ilvl="8" w:tplc="63CCDE18">
      <w:start w:val="1"/>
      <w:numFmt w:val="bullet"/>
      <w:lvlText w:val=""/>
      <w:lvlJc w:val="left"/>
      <w:pPr>
        <w:ind w:left="6480" w:hanging="360"/>
      </w:pPr>
      <w:rPr>
        <w:rFonts w:ascii="Wingdings" w:hAnsi="Wingdings" w:hint="default"/>
      </w:rPr>
    </w:lvl>
  </w:abstractNum>
  <w:abstractNum w:abstractNumId="44" w15:restartNumberingAfterBreak="0">
    <w:nsid w:val="53DC599D"/>
    <w:multiLevelType w:val="hybridMultilevel"/>
    <w:tmpl w:val="FFFFFFFF"/>
    <w:lvl w:ilvl="0" w:tplc="47B8E372">
      <w:start w:val="1"/>
      <w:numFmt w:val="bullet"/>
      <w:lvlText w:val=""/>
      <w:lvlJc w:val="left"/>
      <w:pPr>
        <w:ind w:left="720" w:hanging="360"/>
      </w:pPr>
      <w:rPr>
        <w:rFonts w:ascii="Wingdings" w:hAnsi="Wingdings" w:hint="default"/>
      </w:rPr>
    </w:lvl>
    <w:lvl w:ilvl="1" w:tplc="1638D218">
      <w:start w:val="1"/>
      <w:numFmt w:val="bullet"/>
      <w:lvlText w:val="o"/>
      <w:lvlJc w:val="left"/>
      <w:pPr>
        <w:ind w:left="1440" w:hanging="360"/>
      </w:pPr>
      <w:rPr>
        <w:rFonts w:ascii="Courier New" w:hAnsi="Courier New" w:hint="default"/>
      </w:rPr>
    </w:lvl>
    <w:lvl w:ilvl="2" w:tplc="82789B02">
      <w:start w:val="1"/>
      <w:numFmt w:val="bullet"/>
      <w:lvlText w:val=""/>
      <w:lvlJc w:val="left"/>
      <w:pPr>
        <w:ind w:left="2160" w:hanging="360"/>
      </w:pPr>
      <w:rPr>
        <w:rFonts w:ascii="Wingdings" w:hAnsi="Wingdings" w:hint="default"/>
      </w:rPr>
    </w:lvl>
    <w:lvl w:ilvl="3" w:tplc="218669B8">
      <w:start w:val="1"/>
      <w:numFmt w:val="bullet"/>
      <w:lvlText w:val=""/>
      <w:lvlJc w:val="left"/>
      <w:pPr>
        <w:ind w:left="2880" w:hanging="360"/>
      </w:pPr>
      <w:rPr>
        <w:rFonts w:ascii="Symbol" w:hAnsi="Symbol" w:hint="default"/>
      </w:rPr>
    </w:lvl>
    <w:lvl w:ilvl="4" w:tplc="2EDC04EE">
      <w:start w:val="1"/>
      <w:numFmt w:val="bullet"/>
      <w:lvlText w:val="o"/>
      <w:lvlJc w:val="left"/>
      <w:pPr>
        <w:ind w:left="3600" w:hanging="360"/>
      </w:pPr>
      <w:rPr>
        <w:rFonts w:ascii="Courier New" w:hAnsi="Courier New" w:hint="default"/>
      </w:rPr>
    </w:lvl>
    <w:lvl w:ilvl="5" w:tplc="641878D4">
      <w:start w:val="1"/>
      <w:numFmt w:val="bullet"/>
      <w:lvlText w:val=""/>
      <w:lvlJc w:val="left"/>
      <w:pPr>
        <w:ind w:left="4320" w:hanging="360"/>
      </w:pPr>
      <w:rPr>
        <w:rFonts w:ascii="Wingdings" w:hAnsi="Wingdings" w:hint="default"/>
      </w:rPr>
    </w:lvl>
    <w:lvl w:ilvl="6" w:tplc="CE843E3A">
      <w:start w:val="1"/>
      <w:numFmt w:val="bullet"/>
      <w:lvlText w:val=""/>
      <w:lvlJc w:val="left"/>
      <w:pPr>
        <w:ind w:left="5040" w:hanging="360"/>
      </w:pPr>
      <w:rPr>
        <w:rFonts w:ascii="Symbol" w:hAnsi="Symbol" w:hint="default"/>
      </w:rPr>
    </w:lvl>
    <w:lvl w:ilvl="7" w:tplc="CBAE81F0">
      <w:start w:val="1"/>
      <w:numFmt w:val="bullet"/>
      <w:lvlText w:val="o"/>
      <w:lvlJc w:val="left"/>
      <w:pPr>
        <w:ind w:left="5760" w:hanging="360"/>
      </w:pPr>
      <w:rPr>
        <w:rFonts w:ascii="Courier New" w:hAnsi="Courier New" w:hint="default"/>
      </w:rPr>
    </w:lvl>
    <w:lvl w:ilvl="8" w:tplc="57E2E4B0">
      <w:start w:val="1"/>
      <w:numFmt w:val="bullet"/>
      <w:lvlText w:val=""/>
      <w:lvlJc w:val="left"/>
      <w:pPr>
        <w:ind w:left="6480" w:hanging="360"/>
      </w:pPr>
      <w:rPr>
        <w:rFonts w:ascii="Wingdings" w:hAnsi="Wingdings" w:hint="default"/>
      </w:rPr>
    </w:lvl>
  </w:abstractNum>
  <w:abstractNum w:abstractNumId="45" w15:restartNumberingAfterBreak="0">
    <w:nsid w:val="56873D4D"/>
    <w:multiLevelType w:val="hybridMultilevel"/>
    <w:tmpl w:val="FFFFFFFF"/>
    <w:lvl w:ilvl="0" w:tplc="D2F0C258">
      <w:start w:val="1"/>
      <w:numFmt w:val="bullet"/>
      <w:lvlText w:val=""/>
      <w:lvlJc w:val="left"/>
      <w:pPr>
        <w:ind w:left="720" w:hanging="360"/>
      </w:pPr>
      <w:rPr>
        <w:rFonts w:ascii="Symbol" w:hAnsi="Symbol" w:hint="default"/>
      </w:rPr>
    </w:lvl>
    <w:lvl w:ilvl="1" w:tplc="46349970">
      <w:start w:val="1"/>
      <w:numFmt w:val="bullet"/>
      <w:lvlText w:val="o"/>
      <w:lvlJc w:val="left"/>
      <w:pPr>
        <w:ind w:left="1440" w:hanging="360"/>
      </w:pPr>
      <w:rPr>
        <w:rFonts w:ascii="Courier New" w:hAnsi="Courier New" w:hint="default"/>
      </w:rPr>
    </w:lvl>
    <w:lvl w:ilvl="2" w:tplc="CB1CA6AE">
      <w:start w:val="1"/>
      <w:numFmt w:val="bullet"/>
      <w:lvlText w:val=""/>
      <w:lvlJc w:val="left"/>
      <w:pPr>
        <w:ind w:left="2160" w:hanging="360"/>
      </w:pPr>
      <w:rPr>
        <w:rFonts w:ascii="Wingdings" w:hAnsi="Wingdings" w:hint="default"/>
      </w:rPr>
    </w:lvl>
    <w:lvl w:ilvl="3" w:tplc="CED8C728">
      <w:start w:val="1"/>
      <w:numFmt w:val="bullet"/>
      <w:lvlText w:val=""/>
      <w:lvlJc w:val="left"/>
      <w:pPr>
        <w:ind w:left="2880" w:hanging="360"/>
      </w:pPr>
      <w:rPr>
        <w:rFonts w:ascii="Symbol" w:hAnsi="Symbol" w:hint="default"/>
      </w:rPr>
    </w:lvl>
    <w:lvl w:ilvl="4" w:tplc="FE9E7EB6">
      <w:start w:val="1"/>
      <w:numFmt w:val="bullet"/>
      <w:lvlText w:val="o"/>
      <w:lvlJc w:val="left"/>
      <w:pPr>
        <w:ind w:left="3600" w:hanging="360"/>
      </w:pPr>
      <w:rPr>
        <w:rFonts w:ascii="Courier New" w:hAnsi="Courier New" w:hint="default"/>
      </w:rPr>
    </w:lvl>
    <w:lvl w:ilvl="5" w:tplc="71A2D5EC">
      <w:start w:val="1"/>
      <w:numFmt w:val="bullet"/>
      <w:lvlText w:val=""/>
      <w:lvlJc w:val="left"/>
      <w:pPr>
        <w:ind w:left="4320" w:hanging="360"/>
      </w:pPr>
      <w:rPr>
        <w:rFonts w:ascii="Wingdings" w:hAnsi="Wingdings" w:hint="default"/>
      </w:rPr>
    </w:lvl>
    <w:lvl w:ilvl="6" w:tplc="35263938">
      <w:start w:val="1"/>
      <w:numFmt w:val="bullet"/>
      <w:lvlText w:val=""/>
      <w:lvlJc w:val="left"/>
      <w:pPr>
        <w:ind w:left="5040" w:hanging="360"/>
      </w:pPr>
      <w:rPr>
        <w:rFonts w:ascii="Symbol" w:hAnsi="Symbol" w:hint="default"/>
      </w:rPr>
    </w:lvl>
    <w:lvl w:ilvl="7" w:tplc="7DAEFAC4">
      <w:start w:val="1"/>
      <w:numFmt w:val="bullet"/>
      <w:lvlText w:val="o"/>
      <w:lvlJc w:val="left"/>
      <w:pPr>
        <w:ind w:left="5760" w:hanging="360"/>
      </w:pPr>
      <w:rPr>
        <w:rFonts w:ascii="Courier New" w:hAnsi="Courier New" w:hint="default"/>
      </w:rPr>
    </w:lvl>
    <w:lvl w:ilvl="8" w:tplc="D40EB5D4">
      <w:start w:val="1"/>
      <w:numFmt w:val="bullet"/>
      <w:lvlText w:val=""/>
      <w:lvlJc w:val="left"/>
      <w:pPr>
        <w:ind w:left="6480" w:hanging="360"/>
      </w:pPr>
      <w:rPr>
        <w:rFonts w:ascii="Wingdings" w:hAnsi="Wingdings" w:hint="default"/>
      </w:rPr>
    </w:lvl>
  </w:abstractNum>
  <w:abstractNum w:abstractNumId="46" w15:restartNumberingAfterBreak="0">
    <w:nsid w:val="5E385DCA"/>
    <w:multiLevelType w:val="hybridMultilevel"/>
    <w:tmpl w:val="363E7138"/>
    <w:lvl w:ilvl="0" w:tplc="5E3220DA">
      <w:start w:val="1"/>
      <w:numFmt w:val="bullet"/>
      <w:pStyle w:val="Heading3"/>
      <w:lvlText w:val=""/>
      <w:lvlJc w:val="left"/>
      <w:pPr>
        <w:ind w:left="720" w:hanging="360"/>
      </w:pPr>
      <w:rPr>
        <w:rFonts w:ascii="Wingdings" w:hAnsi="Wingdings" w:hint="default"/>
      </w:rPr>
    </w:lvl>
    <w:lvl w:ilvl="1" w:tplc="C24A2FCE">
      <w:start w:val="1"/>
      <w:numFmt w:val="bullet"/>
      <w:lvlText w:val="o"/>
      <w:lvlJc w:val="left"/>
      <w:pPr>
        <w:ind w:left="1440" w:hanging="360"/>
      </w:pPr>
      <w:rPr>
        <w:rFonts w:ascii="Courier New" w:hAnsi="Courier New" w:hint="default"/>
      </w:rPr>
    </w:lvl>
    <w:lvl w:ilvl="2" w:tplc="49F83ECE">
      <w:start w:val="1"/>
      <w:numFmt w:val="bullet"/>
      <w:lvlText w:val=""/>
      <w:lvlJc w:val="left"/>
      <w:pPr>
        <w:ind w:left="2160" w:hanging="360"/>
      </w:pPr>
      <w:rPr>
        <w:rFonts w:ascii="Wingdings" w:hAnsi="Wingdings" w:hint="default"/>
      </w:rPr>
    </w:lvl>
    <w:lvl w:ilvl="3" w:tplc="D742C232">
      <w:start w:val="1"/>
      <w:numFmt w:val="bullet"/>
      <w:lvlText w:val=""/>
      <w:lvlJc w:val="left"/>
      <w:pPr>
        <w:ind w:left="2880" w:hanging="360"/>
      </w:pPr>
      <w:rPr>
        <w:rFonts w:ascii="Symbol" w:hAnsi="Symbol" w:hint="default"/>
      </w:rPr>
    </w:lvl>
    <w:lvl w:ilvl="4" w:tplc="99EEC52C">
      <w:start w:val="1"/>
      <w:numFmt w:val="bullet"/>
      <w:lvlText w:val="o"/>
      <w:lvlJc w:val="left"/>
      <w:pPr>
        <w:ind w:left="3600" w:hanging="360"/>
      </w:pPr>
      <w:rPr>
        <w:rFonts w:ascii="Courier New" w:hAnsi="Courier New" w:hint="default"/>
      </w:rPr>
    </w:lvl>
    <w:lvl w:ilvl="5" w:tplc="A2A29652">
      <w:start w:val="1"/>
      <w:numFmt w:val="bullet"/>
      <w:lvlText w:val=""/>
      <w:lvlJc w:val="left"/>
      <w:pPr>
        <w:ind w:left="4320" w:hanging="360"/>
      </w:pPr>
      <w:rPr>
        <w:rFonts w:ascii="Wingdings" w:hAnsi="Wingdings" w:hint="default"/>
      </w:rPr>
    </w:lvl>
    <w:lvl w:ilvl="6" w:tplc="49360BE8">
      <w:start w:val="1"/>
      <w:numFmt w:val="bullet"/>
      <w:lvlText w:val=""/>
      <w:lvlJc w:val="left"/>
      <w:pPr>
        <w:ind w:left="5040" w:hanging="360"/>
      </w:pPr>
      <w:rPr>
        <w:rFonts w:ascii="Symbol" w:hAnsi="Symbol" w:hint="default"/>
      </w:rPr>
    </w:lvl>
    <w:lvl w:ilvl="7" w:tplc="202A4DD4">
      <w:start w:val="1"/>
      <w:numFmt w:val="bullet"/>
      <w:lvlText w:val="o"/>
      <w:lvlJc w:val="left"/>
      <w:pPr>
        <w:ind w:left="5760" w:hanging="360"/>
      </w:pPr>
      <w:rPr>
        <w:rFonts w:ascii="Courier New" w:hAnsi="Courier New" w:hint="default"/>
      </w:rPr>
    </w:lvl>
    <w:lvl w:ilvl="8" w:tplc="42807A28">
      <w:start w:val="1"/>
      <w:numFmt w:val="bullet"/>
      <w:lvlText w:val=""/>
      <w:lvlJc w:val="left"/>
      <w:pPr>
        <w:ind w:left="6480" w:hanging="360"/>
      </w:pPr>
      <w:rPr>
        <w:rFonts w:ascii="Wingdings" w:hAnsi="Wingdings" w:hint="default"/>
      </w:rPr>
    </w:lvl>
  </w:abstractNum>
  <w:abstractNum w:abstractNumId="47" w15:restartNumberingAfterBreak="0">
    <w:nsid w:val="5F5804C7"/>
    <w:multiLevelType w:val="hybridMultilevel"/>
    <w:tmpl w:val="FFFFFFFF"/>
    <w:lvl w:ilvl="0" w:tplc="E748579A">
      <w:start w:val="1"/>
      <w:numFmt w:val="bullet"/>
      <w:lvlText w:val=""/>
      <w:lvlJc w:val="left"/>
      <w:pPr>
        <w:ind w:left="720" w:hanging="360"/>
      </w:pPr>
      <w:rPr>
        <w:rFonts w:ascii="Symbol" w:hAnsi="Symbol" w:hint="default"/>
      </w:rPr>
    </w:lvl>
    <w:lvl w:ilvl="1" w:tplc="00F04108">
      <w:start w:val="1"/>
      <w:numFmt w:val="bullet"/>
      <w:lvlText w:val="o"/>
      <w:lvlJc w:val="left"/>
      <w:pPr>
        <w:ind w:left="1440" w:hanging="360"/>
      </w:pPr>
      <w:rPr>
        <w:rFonts w:ascii="Courier New" w:hAnsi="Courier New" w:hint="default"/>
      </w:rPr>
    </w:lvl>
    <w:lvl w:ilvl="2" w:tplc="4866D956">
      <w:start w:val="1"/>
      <w:numFmt w:val="bullet"/>
      <w:lvlText w:val=""/>
      <w:lvlJc w:val="left"/>
      <w:pPr>
        <w:ind w:left="2160" w:hanging="360"/>
      </w:pPr>
      <w:rPr>
        <w:rFonts w:ascii="Wingdings" w:hAnsi="Wingdings" w:hint="default"/>
      </w:rPr>
    </w:lvl>
    <w:lvl w:ilvl="3" w:tplc="4FD4D77E">
      <w:start w:val="1"/>
      <w:numFmt w:val="bullet"/>
      <w:lvlText w:val=""/>
      <w:lvlJc w:val="left"/>
      <w:pPr>
        <w:ind w:left="2880" w:hanging="360"/>
      </w:pPr>
      <w:rPr>
        <w:rFonts w:ascii="Symbol" w:hAnsi="Symbol" w:hint="default"/>
      </w:rPr>
    </w:lvl>
    <w:lvl w:ilvl="4" w:tplc="BB12452C">
      <w:start w:val="1"/>
      <w:numFmt w:val="bullet"/>
      <w:lvlText w:val="o"/>
      <w:lvlJc w:val="left"/>
      <w:pPr>
        <w:ind w:left="3600" w:hanging="360"/>
      </w:pPr>
      <w:rPr>
        <w:rFonts w:ascii="Courier New" w:hAnsi="Courier New" w:hint="default"/>
      </w:rPr>
    </w:lvl>
    <w:lvl w:ilvl="5" w:tplc="3ECA2846">
      <w:start w:val="1"/>
      <w:numFmt w:val="bullet"/>
      <w:lvlText w:val=""/>
      <w:lvlJc w:val="left"/>
      <w:pPr>
        <w:ind w:left="4320" w:hanging="360"/>
      </w:pPr>
      <w:rPr>
        <w:rFonts w:ascii="Wingdings" w:hAnsi="Wingdings" w:hint="default"/>
      </w:rPr>
    </w:lvl>
    <w:lvl w:ilvl="6" w:tplc="5BF40138">
      <w:start w:val="1"/>
      <w:numFmt w:val="bullet"/>
      <w:lvlText w:val=""/>
      <w:lvlJc w:val="left"/>
      <w:pPr>
        <w:ind w:left="5040" w:hanging="360"/>
      </w:pPr>
      <w:rPr>
        <w:rFonts w:ascii="Symbol" w:hAnsi="Symbol" w:hint="default"/>
      </w:rPr>
    </w:lvl>
    <w:lvl w:ilvl="7" w:tplc="27B80FCA">
      <w:start w:val="1"/>
      <w:numFmt w:val="bullet"/>
      <w:lvlText w:val="o"/>
      <w:lvlJc w:val="left"/>
      <w:pPr>
        <w:ind w:left="5760" w:hanging="360"/>
      </w:pPr>
      <w:rPr>
        <w:rFonts w:ascii="Courier New" w:hAnsi="Courier New" w:hint="default"/>
      </w:rPr>
    </w:lvl>
    <w:lvl w:ilvl="8" w:tplc="23248DB4">
      <w:start w:val="1"/>
      <w:numFmt w:val="bullet"/>
      <w:lvlText w:val=""/>
      <w:lvlJc w:val="left"/>
      <w:pPr>
        <w:ind w:left="6480" w:hanging="360"/>
      </w:pPr>
      <w:rPr>
        <w:rFonts w:ascii="Wingdings" w:hAnsi="Wingdings" w:hint="default"/>
      </w:rPr>
    </w:lvl>
  </w:abstractNum>
  <w:abstractNum w:abstractNumId="48" w15:restartNumberingAfterBreak="0">
    <w:nsid w:val="60AC6AEB"/>
    <w:multiLevelType w:val="hybridMultilevel"/>
    <w:tmpl w:val="FFFFFFFF"/>
    <w:lvl w:ilvl="0" w:tplc="306C218E">
      <w:start w:val="1"/>
      <w:numFmt w:val="bullet"/>
      <w:lvlText w:val=""/>
      <w:lvlJc w:val="left"/>
      <w:pPr>
        <w:ind w:left="720" w:hanging="360"/>
      </w:pPr>
      <w:rPr>
        <w:rFonts w:ascii="Symbol" w:hAnsi="Symbol" w:hint="default"/>
      </w:rPr>
    </w:lvl>
    <w:lvl w:ilvl="1" w:tplc="B25E339E">
      <w:start w:val="1"/>
      <w:numFmt w:val="bullet"/>
      <w:lvlText w:val="o"/>
      <w:lvlJc w:val="left"/>
      <w:pPr>
        <w:ind w:left="1440" w:hanging="360"/>
      </w:pPr>
      <w:rPr>
        <w:rFonts w:ascii="Courier New" w:hAnsi="Courier New" w:hint="default"/>
      </w:rPr>
    </w:lvl>
    <w:lvl w:ilvl="2" w:tplc="B282BF08">
      <w:start w:val="1"/>
      <w:numFmt w:val="bullet"/>
      <w:lvlText w:val=""/>
      <w:lvlJc w:val="left"/>
      <w:pPr>
        <w:ind w:left="2160" w:hanging="360"/>
      </w:pPr>
      <w:rPr>
        <w:rFonts w:ascii="Wingdings" w:hAnsi="Wingdings" w:hint="default"/>
      </w:rPr>
    </w:lvl>
    <w:lvl w:ilvl="3" w:tplc="3EC8E4FC">
      <w:start w:val="1"/>
      <w:numFmt w:val="bullet"/>
      <w:lvlText w:val=""/>
      <w:lvlJc w:val="left"/>
      <w:pPr>
        <w:ind w:left="2880" w:hanging="360"/>
      </w:pPr>
      <w:rPr>
        <w:rFonts w:ascii="Symbol" w:hAnsi="Symbol" w:hint="default"/>
      </w:rPr>
    </w:lvl>
    <w:lvl w:ilvl="4" w:tplc="31D291A8">
      <w:start w:val="1"/>
      <w:numFmt w:val="bullet"/>
      <w:lvlText w:val="o"/>
      <w:lvlJc w:val="left"/>
      <w:pPr>
        <w:ind w:left="3600" w:hanging="360"/>
      </w:pPr>
      <w:rPr>
        <w:rFonts w:ascii="Courier New" w:hAnsi="Courier New" w:hint="default"/>
      </w:rPr>
    </w:lvl>
    <w:lvl w:ilvl="5" w:tplc="852A16E8">
      <w:start w:val="1"/>
      <w:numFmt w:val="bullet"/>
      <w:lvlText w:val=""/>
      <w:lvlJc w:val="left"/>
      <w:pPr>
        <w:ind w:left="4320" w:hanging="360"/>
      </w:pPr>
      <w:rPr>
        <w:rFonts w:ascii="Wingdings" w:hAnsi="Wingdings" w:hint="default"/>
      </w:rPr>
    </w:lvl>
    <w:lvl w:ilvl="6" w:tplc="0E52E18E">
      <w:start w:val="1"/>
      <w:numFmt w:val="bullet"/>
      <w:lvlText w:val=""/>
      <w:lvlJc w:val="left"/>
      <w:pPr>
        <w:ind w:left="5040" w:hanging="360"/>
      </w:pPr>
      <w:rPr>
        <w:rFonts w:ascii="Symbol" w:hAnsi="Symbol" w:hint="default"/>
      </w:rPr>
    </w:lvl>
    <w:lvl w:ilvl="7" w:tplc="BC661286">
      <w:start w:val="1"/>
      <w:numFmt w:val="bullet"/>
      <w:lvlText w:val="o"/>
      <w:lvlJc w:val="left"/>
      <w:pPr>
        <w:ind w:left="5760" w:hanging="360"/>
      </w:pPr>
      <w:rPr>
        <w:rFonts w:ascii="Courier New" w:hAnsi="Courier New" w:hint="default"/>
      </w:rPr>
    </w:lvl>
    <w:lvl w:ilvl="8" w:tplc="F5F8F2DE">
      <w:start w:val="1"/>
      <w:numFmt w:val="bullet"/>
      <w:lvlText w:val=""/>
      <w:lvlJc w:val="left"/>
      <w:pPr>
        <w:ind w:left="6480" w:hanging="360"/>
      </w:pPr>
      <w:rPr>
        <w:rFonts w:ascii="Wingdings" w:hAnsi="Wingdings" w:hint="default"/>
      </w:rPr>
    </w:lvl>
  </w:abstractNum>
  <w:abstractNum w:abstractNumId="49" w15:restartNumberingAfterBreak="0">
    <w:nsid w:val="60E16B93"/>
    <w:multiLevelType w:val="hybridMultilevel"/>
    <w:tmpl w:val="FFFFFFFF"/>
    <w:lvl w:ilvl="0" w:tplc="8D6CF476">
      <w:start w:val="1"/>
      <w:numFmt w:val="bullet"/>
      <w:lvlText w:val=""/>
      <w:lvlJc w:val="left"/>
      <w:pPr>
        <w:ind w:left="720" w:hanging="360"/>
      </w:pPr>
      <w:rPr>
        <w:rFonts w:ascii="Wingdings" w:hAnsi="Wingdings" w:hint="default"/>
      </w:rPr>
    </w:lvl>
    <w:lvl w:ilvl="1" w:tplc="E1728EC6">
      <w:start w:val="1"/>
      <w:numFmt w:val="bullet"/>
      <w:lvlText w:val="o"/>
      <w:lvlJc w:val="left"/>
      <w:pPr>
        <w:ind w:left="1440" w:hanging="360"/>
      </w:pPr>
      <w:rPr>
        <w:rFonts w:ascii="Courier New" w:hAnsi="Courier New" w:hint="default"/>
      </w:rPr>
    </w:lvl>
    <w:lvl w:ilvl="2" w:tplc="B7082E24">
      <w:start w:val="1"/>
      <w:numFmt w:val="bullet"/>
      <w:lvlText w:val=""/>
      <w:lvlJc w:val="left"/>
      <w:pPr>
        <w:ind w:left="2160" w:hanging="360"/>
      </w:pPr>
      <w:rPr>
        <w:rFonts w:ascii="Wingdings" w:hAnsi="Wingdings" w:hint="default"/>
      </w:rPr>
    </w:lvl>
    <w:lvl w:ilvl="3" w:tplc="9F58768C">
      <w:start w:val="1"/>
      <w:numFmt w:val="bullet"/>
      <w:lvlText w:val=""/>
      <w:lvlJc w:val="left"/>
      <w:pPr>
        <w:ind w:left="2880" w:hanging="360"/>
      </w:pPr>
      <w:rPr>
        <w:rFonts w:ascii="Symbol" w:hAnsi="Symbol" w:hint="default"/>
      </w:rPr>
    </w:lvl>
    <w:lvl w:ilvl="4" w:tplc="3824359C">
      <w:start w:val="1"/>
      <w:numFmt w:val="bullet"/>
      <w:lvlText w:val="o"/>
      <w:lvlJc w:val="left"/>
      <w:pPr>
        <w:ind w:left="3600" w:hanging="360"/>
      </w:pPr>
      <w:rPr>
        <w:rFonts w:ascii="Courier New" w:hAnsi="Courier New" w:hint="default"/>
      </w:rPr>
    </w:lvl>
    <w:lvl w:ilvl="5" w:tplc="F63CFE66">
      <w:start w:val="1"/>
      <w:numFmt w:val="bullet"/>
      <w:lvlText w:val=""/>
      <w:lvlJc w:val="left"/>
      <w:pPr>
        <w:ind w:left="4320" w:hanging="360"/>
      </w:pPr>
      <w:rPr>
        <w:rFonts w:ascii="Wingdings" w:hAnsi="Wingdings" w:hint="default"/>
      </w:rPr>
    </w:lvl>
    <w:lvl w:ilvl="6" w:tplc="264EC234">
      <w:start w:val="1"/>
      <w:numFmt w:val="bullet"/>
      <w:lvlText w:val=""/>
      <w:lvlJc w:val="left"/>
      <w:pPr>
        <w:ind w:left="5040" w:hanging="360"/>
      </w:pPr>
      <w:rPr>
        <w:rFonts w:ascii="Symbol" w:hAnsi="Symbol" w:hint="default"/>
      </w:rPr>
    </w:lvl>
    <w:lvl w:ilvl="7" w:tplc="CBAAE928">
      <w:start w:val="1"/>
      <w:numFmt w:val="bullet"/>
      <w:lvlText w:val="o"/>
      <w:lvlJc w:val="left"/>
      <w:pPr>
        <w:ind w:left="5760" w:hanging="360"/>
      </w:pPr>
      <w:rPr>
        <w:rFonts w:ascii="Courier New" w:hAnsi="Courier New" w:hint="default"/>
      </w:rPr>
    </w:lvl>
    <w:lvl w:ilvl="8" w:tplc="6840B5DE">
      <w:start w:val="1"/>
      <w:numFmt w:val="bullet"/>
      <w:lvlText w:val=""/>
      <w:lvlJc w:val="left"/>
      <w:pPr>
        <w:ind w:left="6480" w:hanging="360"/>
      </w:pPr>
      <w:rPr>
        <w:rFonts w:ascii="Wingdings" w:hAnsi="Wingdings" w:hint="default"/>
      </w:rPr>
    </w:lvl>
  </w:abstractNum>
  <w:abstractNum w:abstractNumId="50" w15:restartNumberingAfterBreak="0">
    <w:nsid w:val="619966F3"/>
    <w:multiLevelType w:val="hybridMultilevel"/>
    <w:tmpl w:val="FFFFFFFF"/>
    <w:lvl w:ilvl="0" w:tplc="A6FA318E">
      <w:start w:val="1"/>
      <w:numFmt w:val="bullet"/>
      <w:lvlText w:val="o"/>
      <w:lvlJc w:val="left"/>
      <w:pPr>
        <w:ind w:left="720" w:hanging="360"/>
      </w:pPr>
      <w:rPr>
        <w:rFonts w:ascii="&quot;Courier New&quot;" w:hAnsi="&quot;Courier New&quot;" w:hint="default"/>
      </w:rPr>
    </w:lvl>
    <w:lvl w:ilvl="1" w:tplc="73CA6CE8">
      <w:start w:val="1"/>
      <w:numFmt w:val="bullet"/>
      <w:lvlText w:val="o"/>
      <w:lvlJc w:val="left"/>
      <w:pPr>
        <w:ind w:left="1440" w:hanging="360"/>
      </w:pPr>
      <w:rPr>
        <w:rFonts w:ascii="Courier New" w:hAnsi="Courier New" w:hint="default"/>
      </w:rPr>
    </w:lvl>
    <w:lvl w:ilvl="2" w:tplc="62469802">
      <w:start w:val="1"/>
      <w:numFmt w:val="bullet"/>
      <w:lvlText w:val=""/>
      <w:lvlJc w:val="left"/>
      <w:pPr>
        <w:ind w:left="2160" w:hanging="360"/>
      </w:pPr>
      <w:rPr>
        <w:rFonts w:ascii="Wingdings" w:hAnsi="Wingdings" w:hint="default"/>
      </w:rPr>
    </w:lvl>
    <w:lvl w:ilvl="3" w:tplc="27D2FF90">
      <w:start w:val="1"/>
      <w:numFmt w:val="bullet"/>
      <w:lvlText w:val=""/>
      <w:lvlJc w:val="left"/>
      <w:pPr>
        <w:ind w:left="2880" w:hanging="360"/>
      </w:pPr>
      <w:rPr>
        <w:rFonts w:ascii="Symbol" w:hAnsi="Symbol" w:hint="default"/>
      </w:rPr>
    </w:lvl>
    <w:lvl w:ilvl="4" w:tplc="CEB8FBD2">
      <w:start w:val="1"/>
      <w:numFmt w:val="bullet"/>
      <w:lvlText w:val="o"/>
      <w:lvlJc w:val="left"/>
      <w:pPr>
        <w:ind w:left="3600" w:hanging="360"/>
      </w:pPr>
      <w:rPr>
        <w:rFonts w:ascii="Courier New" w:hAnsi="Courier New" w:hint="default"/>
      </w:rPr>
    </w:lvl>
    <w:lvl w:ilvl="5" w:tplc="6D6A10C8">
      <w:start w:val="1"/>
      <w:numFmt w:val="bullet"/>
      <w:lvlText w:val=""/>
      <w:lvlJc w:val="left"/>
      <w:pPr>
        <w:ind w:left="4320" w:hanging="360"/>
      </w:pPr>
      <w:rPr>
        <w:rFonts w:ascii="Wingdings" w:hAnsi="Wingdings" w:hint="default"/>
      </w:rPr>
    </w:lvl>
    <w:lvl w:ilvl="6" w:tplc="41CA6780">
      <w:start w:val="1"/>
      <w:numFmt w:val="bullet"/>
      <w:lvlText w:val=""/>
      <w:lvlJc w:val="left"/>
      <w:pPr>
        <w:ind w:left="5040" w:hanging="360"/>
      </w:pPr>
      <w:rPr>
        <w:rFonts w:ascii="Symbol" w:hAnsi="Symbol" w:hint="default"/>
      </w:rPr>
    </w:lvl>
    <w:lvl w:ilvl="7" w:tplc="EFDA47A4">
      <w:start w:val="1"/>
      <w:numFmt w:val="bullet"/>
      <w:lvlText w:val="o"/>
      <w:lvlJc w:val="left"/>
      <w:pPr>
        <w:ind w:left="5760" w:hanging="360"/>
      </w:pPr>
      <w:rPr>
        <w:rFonts w:ascii="Courier New" w:hAnsi="Courier New" w:hint="default"/>
      </w:rPr>
    </w:lvl>
    <w:lvl w:ilvl="8" w:tplc="CF547462">
      <w:start w:val="1"/>
      <w:numFmt w:val="bullet"/>
      <w:lvlText w:val=""/>
      <w:lvlJc w:val="left"/>
      <w:pPr>
        <w:ind w:left="6480" w:hanging="360"/>
      </w:pPr>
      <w:rPr>
        <w:rFonts w:ascii="Wingdings" w:hAnsi="Wingdings" w:hint="default"/>
      </w:rPr>
    </w:lvl>
  </w:abstractNum>
  <w:abstractNum w:abstractNumId="51" w15:restartNumberingAfterBreak="0">
    <w:nsid w:val="643E59CE"/>
    <w:multiLevelType w:val="hybridMultilevel"/>
    <w:tmpl w:val="E0B06C94"/>
    <w:lvl w:ilvl="0" w:tplc="C9C65B7E">
      <w:start w:val="1"/>
      <w:numFmt w:val="bullet"/>
      <w:lvlText w:val=""/>
      <w:lvlJc w:val="left"/>
      <w:pPr>
        <w:ind w:left="720" w:hanging="360"/>
      </w:pPr>
      <w:rPr>
        <w:rFonts w:ascii="Symbol" w:hAnsi="Symbol" w:hint="default"/>
      </w:rPr>
    </w:lvl>
    <w:lvl w:ilvl="1" w:tplc="87149978">
      <w:start w:val="1"/>
      <w:numFmt w:val="bullet"/>
      <w:lvlText w:val="o"/>
      <w:lvlJc w:val="left"/>
      <w:pPr>
        <w:ind w:left="1440" w:hanging="360"/>
      </w:pPr>
      <w:rPr>
        <w:rFonts w:ascii="Courier New" w:hAnsi="Courier New" w:hint="default"/>
      </w:rPr>
    </w:lvl>
    <w:lvl w:ilvl="2" w:tplc="0FBC1800">
      <w:start w:val="1"/>
      <w:numFmt w:val="bullet"/>
      <w:lvlText w:val=""/>
      <w:lvlJc w:val="left"/>
      <w:pPr>
        <w:ind w:left="2160" w:hanging="360"/>
      </w:pPr>
      <w:rPr>
        <w:rFonts w:ascii="Wingdings" w:hAnsi="Wingdings" w:hint="default"/>
      </w:rPr>
    </w:lvl>
    <w:lvl w:ilvl="3" w:tplc="2A4630EC">
      <w:start w:val="1"/>
      <w:numFmt w:val="bullet"/>
      <w:lvlText w:val=""/>
      <w:lvlJc w:val="left"/>
      <w:pPr>
        <w:ind w:left="2880" w:hanging="360"/>
      </w:pPr>
      <w:rPr>
        <w:rFonts w:ascii="Symbol" w:hAnsi="Symbol" w:hint="default"/>
      </w:rPr>
    </w:lvl>
    <w:lvl w:ilvl="4" w:tplc="235CCAA4">
      <w:start w:val="1"/>
      <w:numFmt w:val="bullet"/>
      <w:lvlText w:val="o"/>
      <w:lvlJc w:val="left"/>
      <w:pPr>
        <w:ind w:left="3600" w:hanging="360"/>
      </w:pPr>
      <w:rPr>
        <w:rFonts w:ascii="Courier New" w:hAnsi="Courier New" w:hint="default"/>
      </w:rPr>
    </w:lvl>
    <w:lvl w:ilvl="5" w:tplc="8D0A43DE">
      <w:start w:val="1"/>
      <w:numFmt w:val="bullet"/>
      <w:lvlText w:val=""/>
      <w:lvlJc w:val="left"/>
      <w:pPr>
        <w:ind w:left="4320" w:hanging="360"/>
      </w:pPr>
      <w:rPr>
        <w:rFonts w:ascii="Wingdings" w:hAnsi="Wingdings" w:hint="default"/>
      </w:rPr>
    </w:lvl>
    <w:lvl w:ilvl="6" w:tplc="FF5285FC">
      <w:start w:val="1"/>
      <w:numFmt w:val="bullet"/>
      <w:lvlText w:val=""/>
      <w:lvlJc w:val="left"/>
      <w:pPr>
        <w:ind w:left="5040" w:hanging="360"/>
      </w:pPr>
      <w:rPr>
        <w:rFonts w:ascii="Symbol" w:hAnsi="Symbol" w:hint="default"/>
      </w:rPr>
    </w:lvl>
    <w:lvl w:ilvl="7" w:tplc="7CBEE826">
      <w:start w:val="1"/>
      <w:numFmt w:val="bullet"/>
      <w:lvlText w:val="o"/>
      <w:lvlJc w:val="left"/>
      <w:pPr>
        <w:ind w:left="5760" w:hanging="360"/>
      </w:pPr>
      <w:rPr>
        <w:rFonts w:ascii="Courier New" w:hAnsi="Courier New" w:hint="default"/>
      </w:rPr>
    </w:lvl>
    <w:lvl w:ilvl="8" w:tplc="7E004E30">
      <w:start w:val="1"/>
      <w:numFmt w:val="bullet"/>
      <w:lvlText w:val=""/>
      <w:lvlJc w:val="left"/>
      <w:pPr>
        <w:ind w:left="6480" w:hanging="360"/>
      </w:pPr>
      <w:rPr>
        <w:rFonts w:ascii="Wingdings" w:hAnsi="Wingdings" w:hint="default"/>
      </w:rPr>
    </w:lvl>
  </w:abstractNum>
  <w:abstractNum w:abstractNumId="52" w15:restartNumberingAfterBreak="0">
    <w:nsid w:val="64402BD2"/>
    <w:multiLevelType w:val="hybridMultilevel"/>
    <w:tmpl w:val="FFFFFFFF"/>
    <w:lvl w:ilvl="0" w:tplc="C778BC66">
      <w:start w:val="1"/>
      <w:numFmt w:val="bullet"/>
      <w:lvlText w:val=""/>
      <w:lvlJc w:val="left"/>
      <w:pPr>
        <w:ind w:left="720" w:hanging="360"/>
      </w:pPr>
      <w:rPr>
        <w:rFonts w:ascii="Symbol" w:hAnsi="Symbol" w:hint="default"/>
      </w:rPr>
    </w:lvl>
    <w:lvl w:ilvl="1" w:tplc="4F062F9A">
      <w:start w:val="1"/>
      <w:numFmt w:val="bullet"/>
      <w:lvlText w:val="o"/>
      <w:lvlJc w:val="left"/>
      <w:pPr>
        <w:ind w:left="1440" w:hanging="360"/>
      </w:pPr>
      <w:rPr>
        <w:rFonts w:ascii="Courier New" w:hAnsi="Courier New" w:hint="default"/>
      </w:rPr>
    </w:lvl>
    <w:lvl w:ilvl="2" w:tplc="9FDEAC18">
      <w:start w:val="1"/>
      <w:numFmt w:val="bullet"/>
      <w:lvlText w:val=""/>
      <w:lvlJc w:val="left"/>
      <w:pPr>
        <w:ind w:left="2160" w:hanging="360"/>
      </w:pPr>
      <w:rPr>
        <w:rFonts w:ascii="Wingdings" w:hAnsi="Wingdings" w:hint="default"/>
      </w:rPr>
    </w:lvl>
    <w:lvl w:ilvl="3" w:tplc="9322FABE">
      <w:start w:val="1"/>
      <w:numFmt w:val="bullet"/>
      <w:lvlText w:val=""/>
      <w:lvlJc w:val="left"/>
      <w:pPr>
        <w:ind w:left="2880" w:hanging="360"/>
      </w:pPr>
      <w:rPr>
        <w:rFonts w:ascii="Symbol" w:hAnsi="Symbol" w:hint="default"/>
      </w:rPr>
    </w:lvl>
    <w:lvl w:ilvl="4" w:tplc="E05CBEE0">
      <w:start w:val="1"/>
      <w:numFmt w:val="bullet"/>
      <w:lvlText w:val="o"/>
      <w:lvlJc w:val="left"/>
      <w:pPr>
        <w:ind w:left="3600" w:hanging="360"/>
      </w:pPr>
      <w:rPr>
        <w:rFonts w:ascii="Courier New" w:hAnsi="Courier New" w:hint="default"/>
      </w:rPr>
    </w:lvl>
    <w:lvl w:ilvl="5" w:tplc="33E8BDAE">
      <w:start w:val="1"/>
      <w:numFmt w:val="bullet"/>
      <w:lvlText w:val=""/>
      <w:lvlJc w:val="left"/>
      <w:pPr>
        <w:ind w:left="4320" w:hanging="360"/>
      </w:pPr>
      <w:rPr>
        <w:rFonts w:ascii="Wingdings" w:hAnsi="Wingdings" w:hint="default"/>
      </w:rPr>
    </w:lvl>
    <w:lvl w:ilvl="6" w:tplc="63FC4C9E">
      <w:start w:val="1"/>
      <w:numFmt w:val="bullet"/>
      <w:lvlText w:val=""/>
      <w:lvlJc w:val="left"/>
      <w:pPr>
        <w:ind w:left="5040" w:hanging="360"/>
      </w:pPr>
      <w:rPr>
        <w:rFonts w:ascii="Symbol" w:hAnsi="Symbol" w:hint="default"/>
      </w:rPr>
    </w:lvl>
    <w:lvl w:ilvl="7" w:tplc="BDCCB7C0">
      <w:start w:val="1"/>
      <w:numFmt w:val="bullet"/>
      <w:lvlText w:val="o"/>
      <w:lvlJc w:val="left"/>
      <w:pPr>
        <w:ind w:left="5760" w:hanging="360"/>
      </w:pPr>
      <w:rPr>
        <w:rFonts w:ascii="Courier New" w:hAnsi="Courier New" w:hint="default"/>
      </w:rPr>
    </w:lvl>
    <w:lvl w:ilvl="8" w:tplc="D2163950">
      <w:start w:val="1"/>
      <w:numFmt w:val="bullet"/>
      <w:lvlText w:val=""/>
      <w:lvlJc w:val="left"/>
      <w:pPr>
        <w:ind w:left="6480" w:hanging="360"/>
      </w:pPr>
      <w:rPr>
        <w:rFonts w:ascii="Wingdings" w:hAnsi="Wingdings" w:hint="default"/>
      </w:rPr>
    </w:lvl>
  </w:abstractNum>
  <w:abstractNum w:abstractNumId="53" w15:restartNumberingAfterBreak="0">
    <w:nsid w:val="64C0598F"/>
    <w:multiLevelType w:val="hybridMultilevel"/>
    <w:tmpl w:val="FFFFFFFF"/>
    <w:lvl w:ilvl="0" w:tplc="3886FE80">
      <w:start w:val="1"/>
      <w:numFmt w:val="bullet"/>
      <w:lvlText w:val=""/>
      <w:lvlJc w:val="left"/>
      <w:pPr>
        <w:ind w:left="720" w:hanging="360"/>
      </w:pPr>
      <w:rPr>
        <w:rFonts w:ascii="Symbol" w:hAnsi="Symbol" w:hint="default"/>
      </w:rPr>
    </w:lvl>
    <w:lvl w:ilvl="1" w:tplc="20606184">
      <w:start w:val="1"/>
      <w:numFmt w:val="bullet"/>
      <w:lvlText w:val="o"/>
      <w:lvlJc w:val="left"/>
      <w:pPr>
        <w:ind w:left="1440" w:hanging="360"/>
      </w:pPr>
      <w:rPr>
        <w:rFonts w:ascii="Courier New" w:hAnsi="Courier New" w:hint="default"/>
      </w:rPr>
    </w:lvl>
    <w:lvl w:ilvl="2" w:tplc="707CB278">
      <w:start w:val="1"/>
      <w:numFmt w:val="bullet"/>
      <w:lvlText w:val=""/>
      <w:lvlJc w:val="left"/>
      <w:pPr>
        <w:ind w:left="2160" w:hanging="360"/>
      </w:pPr>
      <w:rPr>
        <w:rFonts w:ascii="Wingdings" w:hAnsi="Wingdings" w:hint="default"/>
      </w:rPr>
    </w:lvl>
    <w:lvl w:ilvl="3" w:tplc="47F85D64">
      <w:start w:val="1"/>
      <w:numFmt w:val="bullet"/>
      <w:lvlText w:val=""/>
      <w:lvlJc w:val="left"/>
      <w:pPr>
        <w:ind w:left="2880" w:hanging="360"/>
      </w:pPr>
      <w:rPr>
        <w:rFonts w:ascii="Symbol" w:hAnsi="Symbol" w:hint="default"/>
      </w:rPr>
    </w:lvl>
    <w:lvl w:ilvl="4" w:tplc="3800C620">
      <w:start w:val="1"/>
      <w:numFmt w:val="bullet"/>
      <w:lvlText w:val="o"/>
      <w:lvlJc w:val="left"/>
      <w:pPr>
        <w:ind w:left="3600" w:hanging="360"/>
      </w:pPr>
      <w:rPr>
        <w:rFonts w:ascii="Courier New" w:hAnsi="Courier New" w:hint="default"/>
      </w:rPr>
    </w:lvl>
    <w:lvl w:ilvl="5" w:tplc="5634877E">
      <w:start w:val="1"/>
      <w:numFmt w:val="bullet"/>
      <w:lvlText w:val=""/>
      <w:lvlJc w:val="left"/>
      <w:pPr>
        <w:ind w:left="4320" w:hanging="360"/>
      </w:pPr>
      <w:rPr>
        <w:rFonts w:ascii="Wingdings" w:hAnsi="Wingdings" w:hint="default"/>
      </w:rPr>
    </w:lvl>
    <w:lvl w:ilvl="6" w:tplc="94202BA8">
      <w:start w:val="1"/>
      <w:numFmt w:val="bullet"/>
      <w:lvlText w:val=""/>
      <w:lvlJc w:val="left"/>
      <w:pPr>
        <w:ind w:left="5040" w:hanging="360"/>
      </w:pPr>
      <w:rPr>
        <w:rFonts w:ascii="Symbol" w:hAnsi="Symbol" w:hint="default"/>
      </w:rPr>
    </w:lvl>
    <w:lvl w:ilvl="7" w:tplc="221AC89C">
      <w:start w:val="1"/>
      <w:numFmt w:val="bullet"/>
      <w:lvlText w:val="o"/>
      <w:lvlJc w:val="left"/>
      <w:pPr>
        <w:ind w:left="5760" w:hanging="360"/>
      </w:pPr>
      <w:rPr>
        <w:rFonts w:ascii="Courier New" w:hAnsi="Courier New" w:hint="default"/>
      </w:rPr>
    </w:lvl>
    <w:lvl w:ilvl="8" w:tplc="7FB4BB96">
      <w:start w:val="1"/>
      <w:numFmt w:val="bullet"/>
      <w:lvlText w:val=""/>
      <w:lvlJc w:val="left"/>
      <w:pPr>
        <w:ind w:left="6480" w:hanging="360"/>
      </w:pPr>
      <w:rPr>
        <w:rFonts w:ascii="Wingdings" w:hAnsi="Wingdings" w:hint="default"/>
      </w:rPr>
    </w:lvl>
  </w:abstractNum>
  <w:abstractNum w:abstractNumId="54" w15:restartNumberingAfterBreak="0">
    <w:nsid w:val="66D53A86"/>
    <w:multiLevelType w:val="hybridMultilevel"/>
    <w:tmpl w:val="FFFFFFFF"/>
    <w:lvl w:ilvl="0" w:tplc="DB54B060">
      <w:start w:val="1"/>
      <w:numFmt w:val="bullet"/>
      <w:lvlText w:val=""/>
      <w:lvlJc w:val="left"/>
      <w:pPr>
        <w:ind w:left="720" w:hanging="360"/>
      </w:pPr>
      <w:rPr>
        <w:rFonts w:ascii="Wingdings" w:hAnsi="Wingdings" w:hint="default"/>
      </w:rPr>
    </w:lvl>
    <w:lvl w:ilvl="1" w:tplc="D0D661D4">
      <w:start w:val="1"/>
      <w:numFmt w:val="bullet"/>
      <w:lvlText w:val="o"/>
      <w:lvlJc w:val="left"/>
      <w:pPr>
        <w:ind w:left="1440" w:hanging="360"/>
      </w:pPr>
      <w:rPr>
        <w:rFonts w:ascii="Courier New" w:hAnsi="Courier New" w:hint="default"/>
      </w:rPr>
    </w:lvl>
    <w:lvl w:ilvl="2" w:tplc="75C81520">
      <w:start w:val="1"/>
      <w:numFmt w:val="bullet"/>
      <w:lvlText w:val=""/>
      <w:lvlJc w:val="left"/>
      <w:pPr>
        <w:ind w:left="2160" w:hanging="360"/>
      </w:pPr>
      <w:rPr>
        <w:rFonts w:ascii="Wingdings" w:hAnsi="Wingdings" w:hint="default"/>
      </w:rPr>
    </w:lvl>
    <w:lvl w:ilvl="3" w:tplc="E034EC46">
      <w:start w:val="1"/>
      <w:numFmt w:val="bullet"/>
      <w:lvlText w:val=""/>
      <w:lvlJc w:val="left"/>
      <w:pPr>
        <w:ind w:left="2880" w:hanging="360"/>
      </w:pPr>
      <w:rPr>
        <w:rFonts w:ascii="Symbol" w:hAnsi="Symbol" w:hint="default"/>
      </w:rPr>
    </w:lvl>
    <w:lvl w:ilvl="4" w:tplc="C5A294BC">
      <w:start w:val="1"/>
      <w:numFmt w:val="bullet"/>
      <w:lvlText w:val="o"/>
      <w:lvlJc w:val="left"/>
      <w:pPr>
        <w:ind w:left="3600" w:hanging="360"/>
      </w:pPr>
      <w:rPr>
        <w:rFonts w:ascii="Courier New" w:hAnsi="Courier New" w:hint="default"/>
      </w:rPr>
    </w:lvl>
    <w:lvl w:ilvl="5" w:tplc="90C8BFD8">
      <w:start w:val="1"/>
      <w:numFmt w:val="bullet"/>
      <w:lvlText w:val=""/>
      <w:lvlJc w:val="left"/>
      <w:pPr>
        <w:ind w:left="4320" w:hanging="360"/>
      </w:pPr>
      <w:rPr>
        <w:rFonts w:ascii="Wingdings" w:hAnsi="Wingdings" w:hint="default"/>
      </w:rPr>
    </w:lvl>
    <w:lvl w:ilvl="6" w:tplc="629ED89E">
      <w:start w:val="1"/>
      <w:numFmt w:val="bullet"/>
      <w:lvlText w:val=""/>
      <w:lvlJc w:val="left"/>
      <w:pPr>
        <w:ind w:left="5040" w:hanging="360"/>
      </w:pPr>
      <w:rPr>
        <w:rFonts w:ascii="Symbol" w:hAnsi="Symbol" w:hint="default"/>
      </w:rPr>
    </w:lvl>
    <w:lvl w:ilvl="7" w:tplc="9CBA03D0">
      <w:start w:val="1"/>
      <w:numFmt w:val="bullet"/>
      <w:lvlText w:val="o"/>
      <w:lvlJc w:val="left"/>
      <w:pPr>
        <w:ind w:left="5760" w:hanging="360"/>
      </w:pPr>
      <w:rPr>
        <w:rFonts w:ascii="Courier New" w:hAnsi="Courier New" w:hint="default"/>
      </w:rPr>
    </w:lvl>
    <w:lvl w:ilvl="8" w:tplc="988CBED2">
      <w:start w:val="1"/>
      <w:numFmt w:val="bullet"/>
      <w:lvlText w:val=""/>
      <w:lvlJc w:val="left"/>
      <w:pPr>
        <w:ind w:left="6480" w:hanging="360"/>
      </w:pPr>
      <w:rPr>
        <w:rFonts w:ascii="Wingdings" w:hAnsi="Wingdings" w:hint="default"/>
      </w:rPr>
    </w:lvl>
  </w:abstractNum>
  <w:abstractNum w:abstractNumId="55" w15:restartNumberingAfterBreak="0">
    <w:nsid w:val="670E4A75"/>
    <w:multiLevelType w:val="hybridMultilevel"/>
    <w:tmpl w:val="FFFFFFFF"/>
    <w:lvl w:ilvl="0" w:tplc="64E878F0">
      <w:start w:val="1"/>
      <w:numFmt w:val="bullet"/>
      <w:lvlText w:val=""/>
      <w:lvlJc w:val="left"/>
      <w:pPr>
        <w:ind w:left="720" w:hanging="360"/>
      </w:pPr>
      <w:rPr>
        <w:rFonts w:ascii="Symbol" w:hAnsi="Symbol" w:hint="default"/>
      </w:rPr>
    </w:lvl>
    <w:lvl w:ilvl="1" w:tplc="0D6E90EA">
      <w:start w:val="1"/>
      <w:numFmt w:val="bullet"/>
      <w:lvlText w:val="o"/>
      <w:lvlJc w:val="left"/>
      <w:pPr>
        <w:ind w:left="1440" w:hanging="360"/>
      </w:pPr>
      <w:rPr>
        <w:rFonts w:ascii="Courier New" w:hAnsi="Courier New" w:hint="default"/>
      </w:rPr>
    </w:lvl>
    <w:lvl w:ilvl="2" w:tplc="0DAE155C">
      <w:start w:val="1"/>
      <w:numFmt w:val="bullet"/>
      <w:lvlText w:val=""/>
      <w:lvlJc w:val="left"/>
      <w:pPr>
        <w:ind w:left="2160" w:hanging="360"/>
      </w:pPr>
      <w:rPr>
        <w:rFonts w:ascii="Wingdings" w:hAnsi="Wingdings" w:hint="default"/>
      </w:rPr>
    </w:lvl>
    <w:lvl w:ilvl="3" w:tplc="AA60A124">
      <w:start w:val="1"/>
      <w:numFmt w:val="bullet"/>
      <w:lvlText w:val=""/>
      <w:lvlJc w:val="left"/>
      <w:pPr>
        <w:ind w:left="2880" w:hanging="360"/>
      </w:pPr>
      <w:rPr>
        <w:rFonts w:ascii="Symbol" w:hAnsi="Symbol" w:hint="default"/>
      </w:rPr>
    </w:lvl>
    <w:lvl w:ilvl="4" w:tplc="4C4C5E1A">
      <w:start w:val="1"/>
      <w:numFmt w:val="bullet"/>
      <w:lvlText w:val="o"/>
      <w:lvlJc w:val="left"/>
      <w:pPr>
        <w:ind w:left="3600" w:hanging="360"/>
      </w:pPr>
      <w:rPr>
        <w:rFonts w:ascii="Courier New" w:hAnsi="Courier New" w:hint="default"/>
      </w:rPr>
    </w:lvl>
    <w:lvl w:ilvl="5" w:tplc="652EEBAE">
      <w:start w:val="1"/>
      <w:numFmt w:val="bullet"/>
      <w:lvlText w:val=""/>
      <w:lvlJc w:val="left"/>
      <w:pPr>
        <w:ind w:left="4320" w:hanging="360"/>
      </w:pPr>
      <w:rPr>
        <w:rFonts w:ascii="Wingdings" w:hAnsi="Wingdings" w:hint="default"/>
      </w:rPr>
    </w:lvl>
    <w:lvl w:ilvl="6" w:tplc="08B0C000">
      <w:start w:val="1"/>
      <w:numFmt w:val="bullet"/>
      <w:lvlText w:val=""/>
      <w:lvlJc w:val="left"/>
      <w:pPr>
        <w:ind w:left="5040" w:hanging="360"/>
      </w:pPr>
      <w:rPr>
        <w:rFonts w:ascii="Symbol" w:hAnsi="Symbol" w:hint="default"/>
      </w:rPr>
    </w:lvl>
    <w:lvl w:ilvl="7" w:tplc="72D2504C">
      <w:start w:val="1"/>
      <w:numFmt w:val="bullet"/>
      <w:lvlText w:val="o"/>
      <w:lvlJc w:val="left"/>
      <w:pPr>
        <w:ind w:left="5760" w:hanging="360"/>
      </w:pPr>
      <w:rPr>
        <w:rFonts w:ascii="Courier New" w:hAnsi="Courier New" w:hint="default"/>
      </w:rPr>
    </w:lvl>
    <w:lvl w:ilvl="8" w:tplc="DEB6914E">
      <w:start w:val="1"/>
      <w:numFmt w:val="bullet"/>
      <w:lvlText w:val=""/>
      <w:lvlJc w:val="left"/>
      <w:pPr>
        <w:ind w:left="6480" w:hanging="360"/>
      </w:pPr>
      <w:rPr>
        <w:rFonts w:ascii="Wingdings" w:hAnsi="Wingdings" w:hint="default"/>
      </w:rPr>
    </w:lvl>
  </w:abstractNum>
  <w:abstractNum w:abstractNumId="56" w15:restartNumberingAfterBreak="0">
    <w:nsid w:val="678D597F"/>
    <w:multiLevelType w:val="hybridMultilevel"/>
    <w:tmpl w:val="5642841E"/>
    <w:lvl w:ilvl="0" w:tplc="15B8ABA6">
      <w:start w:val="1"/>
      <w:numFmt w:val="bullet"/>
      <w:lvlText w:val=""/>
      <w:lvlJc w:val="left"/>
      <w:pPr>
        <w:ind w:left="720" w:hanging="360"/>
      </w:pPr>
      <w:rPr>
        <w:rFonts w:ascii="Symbol" w:hAnsi="Symbol" w:hint="default"/>
      </w:rPr>
    </w:lvl>
    <w:lvl w:ilvl="1" w:tplc="A3686DB8">
      <w:start w:val="1"/>
      <w:numFmt w:val="bullet"/>
      <w:lvlText w:val="o"/>
      <w:lvlJc w:val="left"/>
      <w:pPr>
        <w:ind w:left="1440" w:hanging="360"/>
      </w:pPr>
      <w:rPr>
        <w:rFonts w:ascii="Courier New" w:hAnsi="Courier New" w:hint="default"/>
      </w:rPr>
    </w:lvl>
    <w:lvl w:ilvl="2" w:tplc="BDA61A9E">
      <w:start w:val="1"/>
      <w:numFmt w:val="bullet"/>
      <w:lvlText w:val=""/>
      <w:lvlJc w:val="left"/>
      <w:pPr>
        <w:ind w:left="2160" w:hanging="360"/>
      </w:pPr>
      <w:rPr>
        <w:rFonts w:ascii="Wingdings" w:hAnsi="Wingdings" w:hint="default"/>
      </w:rPr>
    </w:lvl>
    <w:lvl w:ilvl="3" w:tplc="81D6712E">
      <w:start w:val="1"/>
      <w:numFmt w:val="bullet"/>
      <w:lvlText w:val=""/>
      <w:lvlJc w:val="left"/>
      <w:pPr>
        <w:ind w:left="2880" w:hanging="360"/>
      </w:pPr>
      <w:rPr>
        <w:rFonts w:ascii="Symbol" w:hAnsi="Symbol" w:hint="default"/>
      </w:rPr>
    </w:lvl>
    <w:lvl w:ilvl="4" w:tplc="911415BC">
      <w:start w:val="1"/>
      <w:numFmt w:val="bullet"/>
      <w:lvlText w:val="o"/>
      <w:lvlJc w:val="left"/>
      <w:pPr>
        <w:ind w:left="3600" w:hanging="360"/>
      </w:pPr>
      <w:rPr>
        <w:rFonts w:ascii="Courier New" w:hAnsi="Courier New" w:hint="default"/>
      </w:rPr>
    </w:lvl>
    <w:lvl w:ilvl="5" w:tplc="34FC26C4">
      <w:start w:val="1"/>
      <w:numFmt w:val="bullet"/>
      <w:lvlText w:val=""/>
      <w:lvlJc w:val="left"/>
      <w:pPr>
        <w:ind w:left="4320" w:hanging="360"/>
      </w:pPr>
      <w:rPr>
        <w:rFonts w:ascii="Wingdings" w:hAnsi="Wingdings" w:hint="default"/>
      </w:rPr>
    </w:lvl>
    <w:lvl w:ilvl="6" w:tplc="B5D4F8D0">
      <w:start w:val="1"/>
      <w:numFmt w:val="bullet"/>
      <w:lvlText w:val=""/>
      <w:lvlJc w:val="left"/>
      <w:pPr>
        <w:ind w:left="5040" w:hanging="360"/>
      </w:pPr>
      <w:rPr>
        <w:rFonts w:ascii="Symbol" w:hAnsi="Symbol" w:hint="default"/>
      </w:rPr>
    </w:lvl>
    <w:lvl w:ilvl="7" w:tplc="DE12FF86">
      <w:start w:val="1"/>
      <w:numFmt w:val="bullet"/>
      <w:lvlText w:val="o"/>
      <w:lvlJc w:val="left"/>
      <w:pPr>
        <w:ind w:left="5760" w:hanging="360"/>
      </w:pPr>
      <w:rPr>
        <w:rFonts w:ascii="Courier New" w:hAnsi="Courier New" w:hint="default"/>
      </w:rPr>
    </w:lvl>
    <w:lvl w:ilvl="8" w:tplc="40C8AF2C">
      <w:start w:val="1"/>
      <w:numFmt w:val="bullet"/>
      <w:lvlText w:val=""/>
      <w:lvlJc w:val="left"/>
      <w:pPr>
        <w:ind w:left="6480" w:hanging="360"/>
      </w:pPr>
      <w:rPr>
        <w:rFonts w:ascii="Wingdings" w:hAnsi="Wingdings" w:hint="default"/>
      </w:rPr>
    </w:lvl>
  </w:abstractNum>
  <w:abstractNum w:abstractNumId="57" w15:restartNumberingAfterBreak="0">
    <w:nsid w:val="69CF74E3"/>
    <w:multiLevelType w:val="hybridMultilevel"/>
    <w:tmpl w:val="FFFFFFFF"/>
    <w:lvl w:ilvl="0" w:tplc="CD748F1C">
      <w:start w:val="1"/>
      <w:numFmt w:val="bullet"/>
      <w:lvlText w:val=""/>
      <w:lvlJc w:val="left"/>
      <w:pPr>
        <w:ind w:left="720" w:hanging="360"/>
      </w:pPr>
      <w:rPr>
        <w:rFonts w:ascii="Symbol" w:hAnsi="Symbol" w:hint="default"/>
      </w:rPr>
    </w:lvl>
    <w:lvl w:ilvl="1" w:tplc="A112C7FE">
      <w:start w:val="1"/>
      <w:numFmt w:val="bullet"/>
      <w:lvlText w:val="o"/>
      <w:lvlJc w:val="left"/>
      <w:pPr>
        <w:ind w:left="1440" w:hanging="360"/>
      </w:pPr>
      <w:rPr>
        <w:rFonts w:ascii="Courier New" w:hAnsi="Courier New" w:hint="default"/>
      </w:rPr>
    </w:lvl>
    <w:lvl w:ilvl="2" w:tplc="165642D2">
      <w:start w:val="1"/>
      <w:numFmt w:val="bullet"/>
      <w:lvlText w:val=""/>
      <w:lvlJc w:val="left"/>
      <w:pPr>
        <w:ind w:left="2160" w:hanging="360"/>
      </w:pPr>
      <w:rPr>
        <w:rFonts w:ascii="Wingdings" w:hAnsi="Wingdings" w:hint="default"/>
      </w:rPr>
    </w:lvl>
    <w:lvl w:ilvl="3" w:tplc="F89659F4">
      <w:start w:val="1"/>
      <w:numFmt w:val="bullet"/>
      <w:lvlText w:val=""/>
      <w:lvlJc w:val="left"/>
      <w:pPr>
        <w:ind w:left="2880" w:hanging="360"/>
      </w:pPr>
      <w:rPr>
        <w:rFonts w:ascii="Symbol" w:hAnsi="Symbol" w:hint="default"/>
      </w:rPr>
    </w:lvl>
    <w:lvl w:ilvl="4" w:tplc="5EF0B1DA">
      <w:start w:val="1"/>
      <w:numFmt w:val="bullet"/>
      <w:lvlText w:val="o"/>
      <w:lvlJc w:val="left"/>
      <w:pPr>
        <w:ind w:left="3600" w:hanging="360"/>
      </w:pPr>
      <w:rPr>
        <w:rFonts w:ascii="Courier New" w:hAnsi="Courier New" w:hint="default"/>
      </w:rPr>
    </w:lvl>
    <w:lvl w:ilvl="5" w:tplc="63FC43B6">
      <w:start w:val="1"/>
      <w:numFmt w:val="bullet"/>
      <w:lvlText w:val=""/>
      <w:lvlJc w:val="left"/>
      <w:pPr>
        <w:ind w:left="4320" w:hanging="360"/>
      </w:pPr>
      <w:rPr>
        <w:rFonts w:ascii="Wingdings" w:hAnsi="Wingdings" w:hint="default"/>
      </w:rPr>
    </w:lvl>
    <w:lvl w:ilvl="6" w:tplc="1C707BFE">
      <w:start w:val="1"/>
      <w:numFmt w:val="bullet"/>
      <w:lvlText w:val=""/>
      <w:lvlJc w:val="left"/>
      <w:pPr>
        <w:ind w:left="5040" w:hanging="360"/>
      </w:pPr>
      <w:rPr>
        <w:rFonts w:ascii="Symbol" w:hAnsi="Symbol" w:hint="default"/>
      </w:rPr>
    </w:lvl>
    <w:lvl w:ilvl="7" w:tplc="2F86A576">
      <w:start w:val="1"/>
      <w:numFmt w:val="bullet"/>
      <w:lvlText w:val="o"/>
      <w:lvlJc w:val="left"/>
      <w:pPr>
        <w:ind w:left="5760" w:hanging="360"/>
      </w:pPr>
      <w:rPr>
        <w:rFonts w:ascii="Courier New" w:hAnsi="Courier New" w:hint="default"/>
      </w:rPr>
    </w:lvl>
    <w:lvl w:ilvl="8" w:tplc="2F820E7A">
      <w:start w:val="1"/>
      <w:numFmt w:val="bullet"/>
      <w:lvlText w:val=""/>
      <w:lvlJc w:val="left"/>
      <w:pPr>
        <w:ind w:left="6480" w:hanging="360"/>
      </w:pPr>
      <w:rPr>
        <w:rFonts w:ascii="Wingdings" w:hAnsi="Wingdings" w:hint="default"/>
      </w:rPr>
    </w:lvl>
  </w:abstractNum>
  <w:abstractNum w:abstractNumId="58" w15:restartNumberingAfterBreak="0">
    <w:nsid w:val="6BE868C7"/>
    <w:multiLevelType w:val="hybridMultilevel"/>
    <w:tmpl w:val="F3408CE6"/>
    <w:lvl w:ilvl="0" w:tplc="FFFFFFFF">
      <w:start w:val="1"/>
      <w:numFmt w:val="bullet"/>
      <w:lvlText w:val=""/>
      <w:lvlJc w:val="left"/>
      <w:pPr>
        <w:ind w:left="720" w:hanging="360"/>
      </w:pPr>
      <w:rPr>
        <w:rFonts w:ascii="Symbol" w:hAnsi="Symbol" w:hint="default"/>
      </w:rPr>
    </w:lvl>
    <w:lvl w:ilvl="1" w:tplc="C6A2C804">
      <w:start w:val="1"/>
      <w:numFmt w:val="lowerLetter"/>
      <w:lvlText w:val="%2."/>
      <w:lvlJc w:val="left"/>
      <w:pPr>
        <w:ind w:left="1440" w:hanging="360"/>
      </w:pPr>
    </w:lvl>
    <w:lvl w:ilvl="2" w:tplc="DBCCD7D4">
      <w:start w:val="1"/>
      <w:numFmt w:val="lowerRoman"/>
      <w:lvlText w:val="%3."/>
      <w:lvlJc w:val="right"/>
      <w:pPr>
        <w:ind w:left="2160" w:hanging="180"/>
      </w:pPr>
    </w:lvl>
    <w:lvl w:ilvl="3" w:tplc="60CE4174">
      <w:start w:val="1"/>
      <w:numFmt w:val="decimal"/>
      <w:lvlText w:val="%4."/>
      <w:lvlJc w:val="left"/>
      <w:pPr>
        <w:ind w:left="2880" w:hanging="360"/>
      </w:pPr>
    </w:lvl>
    <w:lvl w:ilvl="4" w:tplc="52226A22">
      <w:start w:val="1"/>
      <w:numFmt w:val="lowerLetter"/>
      <w:lvlText w:val="%5."/>
      <w:lvlJc w:val="left"/>
      <w:pPr>
        <w:ind w:left="3600" w:hanging="360"/>
      </w:pPr>
    </w:lvl>
    <w:lvl w:ilvl="5" w:tplc="2A30D4BC">
      <w:start w:val="1"/>
      <w:numFmt w:val="lowerRoman"/>
      <w:lvlText w:val="%6."/>
      <w:lvlJc w:val="right"/>
      <w:pPr>
        <w:ind w:left="4320" w:hanging="180"/>
      </w:pPr>
    </w:lvl>
    <w:lvl w:ilvl="6" w:tplc="EB68A50E">
      <w:start w:val="1"/>
      <w:numFmt w:val="decimal"/>
      <w:lvlText w:val="%7."/>
      <w:lvlJc w:val="left"/>
      <w:pPr>
        <w:ind w:left="5040" w:hanging="360"/>
      </w:pPr>
    </w:lvl>
    <w:lvl w:ilvl="7" w:tplc="AD10B238">
      <w:start w:val="1"/>
      <w:numFmt w:val="lowerLetter"/>
      <w:lvlText w:val="%8."/>
      <w:lvlJc w:val="left"/>
      <w:pPr>
        <w:ind w:left="5760" w:hanging="360"/>
      </w:pPr>
    </w:lvl>
    <w:lvl w:ilvl="8" w:tplc="9228802E">
      <w:start w:val="1"/>
      <w:numFmt w:val="lowerRoman"/>
      <w:lvlText w:val="%9."/>
      <w:lvlJc w:val="right"/>
      <w:pPr>
        <w:ind w:left="6480" w:hanging="180"/>
      </w:pPr>
    </w:lvl>
  </w:abstractNum>
  <w:abstractNum w:abstractNumId="59" w15:restartNumberingAfterBreak="0">
    <w:nsid w:val="6C4D090C"/>
    <w:multiLevelType w:val="hybridMultilevel"/>
    <w:tmpl w:val="FFFFFFFF"/>
    <w:lvl w:ilvl="0" w:tplc="92344664">
      <w:start w:val="1"/>
      <w:numFmt w:val="bullet"/>
      <w:lvlText w:val="·"/>
      <w:lvlJc w:val="left"/>
      <w:pPr>
        <w:ind w:left="720" w:hanging="360"/>
      </w:pPr>
      <w:rPr>
        <w:rFonts w:ascii="Symbol" w:hAnsi="Symbol" w:hint="default"/>
      </w:rPr>
    </w:lvl>
    <w:lvl w:ilvl="1" w:tplc="BA96AE88">
      <w:start w:val="1"/>
      <w:numFmt w:val="bullet"/>
      <w:lvlText w:val="o"/>
      <w:lvlJc w:val="left"/>
      <w:pPr>
        <w:ind w:left="1440" w:hanging="360"/>
      </w:pPr>
      <w:rPr>
        <w:rFonts w:ascii="Courier New" w:hAnsi="Courier New" w:hint="default"/>
      </w:rPr>
    </w:lvl>
    <w:lvl w:ilvl="2" w:tplc="0B10D496">
      <w:start w:val="1"/>
      <w:numFmt w:val="bullet"/>
      <w:lvlText w:val=""/>
      <w:lvlJc w:val="left"/>
      <w:pPr>
        <w:ind w:left="2160" w:hanging="360"/>
      </w:pPr>
      <w:rPr>
        <w:rFonts w:ascii="Wingdings" w:hAnsi="Wingdings" w:hint="default"/>
      </w:rPr>
    </w:lvl>
    <w:lvl w:ilvl="3" w:tplc="10865DB4">
      <w:start w:val="1"/>
      <w:numFmt w:val="bullet"/>
      <w:lvlText w:val=""/>
      <w:lvlJc w:val="left"/>
      <w:pPr>
        <w:ind w:left="2880" w:hanging="360"/>
      </w:pPr>
      <w:rPr>
        <w:rFonts w:ascii="Symbol" w:hAnsi="Symbol" w:hint="default"/>
      </w:rPr>
    </w:lvl>
    <w:lvl w:ilvl="4" w:tplc="4A9CD9CA">
      <w:start w:val="1"/>
      <w:numFmt w:val="bullet"/>
      <w:lvlText w:val="o"/>
      <w:lvlJc w:val="left"/>
      <w:pPr>
        <w:ind w:left="3600" w:hanging="360"/>
      </w:pPr>
      <w:rPr>
        <w:rFonts w:ascii="Courier New" w:hAnsi="Courier New" w:hint="default"/>
      </w:rPr>
    </w:lvl>
    <w:lvl w:ilvl="5" w:tplc="9CB65742">
      <w:start w:val="1"/>
      <w:numFmt w:val="bullet"/>
      <w:lvlText w:val=""/>
      <w:lvlJc w:val="left"/>
      <w:pPr>
        <w:ind w:left="4320" w:hanging="360"/>
      </w:pPr>
      <w:rPr>
        <w:rFonts w:ascii="Wingdings" w:hAnsi="Wingdings" w:hint="default"/>
      </w:rPr>
    </w:lvl>
    <w:lvl w:ilvl="6" w:tplc="1666C678">
      <w:start w:val="1"/>
      <w:numFmt w:val="bullet"/>
      <w:lvlText w:val=""/>
      <w:lvlJc w:val="left"/>
      <w:pPr>
        <w:ind w:left="5040" w:hanging="360"/>
      </w:pPr>
      <w:rPr>
        <w:rFonts w:ascii="Symbol" w:hAnsi="Symbol" w:hint="default"/>
      </w:rPr>
    </w:lvl>
    <w:lvl w:ilvl="7" w:tplc="9B942C88">
      <w:start w:val="1"/>
      <w:numFmt w:val="bullet"/>
      <w:lvlText w:val="o"/>
      <w:lvlJc w:val="left"/>
      <w:pPr>
        <w:ind w:left="5760" w:hanging="360"/>
      </w:pPr>
      <w:rPr>
        <w:rFonts w:ascii="Courier New" w:hAnsi="Courier New" w:hint="default"/>
      </w:rPr>
    </w:lvl>
    <w:lvl w:ilvl="8" w:tplc="D806FF68">
      <w:start w:val="1"/>
      <w:numFmt w:val="bullet"/>
      <w:lvlText w:val=""/>
      <w:lvlJc w:val="left"/>
      <w:pPr>
        <w:ind w:left="6480" w:hanging="360"/>
      </w:pPr>
      <w:rPr>
        <w:rFonts w:ascii="Wingdings" w:hAnsi="Wingdings" w:hint="default"/>
      </w:rPr>
    </w:lvl>
  </w:abstractNum>
  <w:abstractNum w:abstractNumId="60" w15:restartNumberingAfterBreak="0">
    <w:nsid w:val="6DF3585F"/>
    <w:multiLevelType w:val="hybridMultilevel"/>
    <w:tmpl w:val="FFFFFFFF"/>
    <w:lvl w:ilvl="0" w:tplc="0CE28E4C">
      <w:start w:val="1"/>
      <w:numFmt w:val="bullet"/>
      <w:lvlText w:val=""/>
      <w:lvlJc w:val="left"/>
      <w:pPr>
        <w:ind w:left="720" w:hanging="360"/>
      </w:pPr>
      <w:rPr>
        <w:rFonts w:ascii="Symbol" w:hAnsi="Symbol" w:hint="default"/>
      </w:rPr>
    </w:lvl>
    <w:lvl w:ilvl="1" w:tplc="76E0D3BA">
      <w:start w:val="1"/>
      <w:numFmt w:val="bullet"/>
      <w:lvlText w:val="o"/>
      <w:lvlJc w:val="left"/>
      <w:pPr>
        <w:ind w:left="1440" w:hanging="360"/>
      </w:pPr>
      <w:rPr>
        <w:rFonts w:ascii="Courier New" w:hAnsi="Courier New" w:hint="default"/>
      </w:rPr>
    </w:lvl>
    <w:lvl w:ilvl="2" w:tplc="4178FD5A">
      <w:start w:val="1"/>
      <w:numFmt w:val="bullet"/>
      <w:lvlText w:val=""/>
      <w:lvlJc w:val="left"/>
      <w:pPr>
        <w:ind w:left="2160" w:hanging="360"/>
      </w:pPr>
      <w:rPr>
        <w:rFonts w:ascii="Wingdings" w:hAnsi="Wingdings" w:hint="default"/>
      </w:rPr>
    </w:lvl>
    <w:lvl w:ilvl="3" w:tplc="EFC88484">
      <w:start w:val="1"/>
      <w:numFmt w:val="bullet"/>
      <w:lvlText w:val=""/>
      <w:lvlJc w:val="left"/>
      <w:pPr>
        <w:ind w:left="2880" w:hanging="360"/>
      </w:pPr>
      <w:rPr>
        <w:rFonts w:ascii="Symbol" w:hAnsi="Symbol" w:hint="default"/>
      </w:rPr>
    </w:lvl>
    <w:lvl w:ilvl="4" w:tplc="3C9E0BBA">
      <w:start w:val="1"/>
      <w:numFmt w:val="bullet"/>
      <w:lvlText w:val="o"/>
      <w:lvlJc w:val="left"/>
      <w:pPr>
        <w:ind w:left="3600" w:hanging="360"/>
      </w:pPr>
      <w:rPr>
        <w:rFonts w:ascii="Courier New" w:hAnsi="Courier New" w:hint="default"/>
      </w:rPr>
    </w:lvl>
    <w:lvl w:ilvl="5" w:tplc="3280D6DE">
      <w:start w:val="1"/>
      <w:numFmt w:val="bullet"/>
      <w:lvlText w:val=""/>
      <w:lvlJc w:val="left"/>
      <w:pPr>
        <w:ind w:left="4320" w:hanging="360"/>
      </w:pPr>
      <w:rPr>
        <w:rFonts w:ascii="Wingdings" w:hAnsi="Wingdings" w:hint="default"/>
      </w:rPr>
    </w:lvl>
    <w:lvl w:ilvl="6" w:tplc="B6545A54">
      <w:start w:val="1"/>
      <w:numFmt w:val="bullet"/>
      <w:lvlText w:val=""/>
      <w:lvlJc w:val="left"/>
      <w:pPr>
        <w:ind w:left="5040" w:hanging="360"/>
      </w:pPr>
      <w:rPr>
        <w:rFonts w:ascii="Symbol" w:hAnsi="Symbol" w:hint="default"/>
      </w:rPr>
    </w:lvl>
    <w:lvl w:ilvl="7" w:tplc="B46C2134">
      <w:start w:val="1"/>
      <w:numFmt w:val="bullet"/>
      <w:lvlText w:val="o"/>
      <w:lvlJc w:val="left"/>
      <w:pPr>
        <w:ind w:left="5760" w:hanging="360"/>
      </w:pPr>
      <w:rPr>
        <w:rFonts w:ascii="Courier New" w:hAnsi="Courier New" w:hint="default"/>
      </w:rPr>
    </w:lvl>
    <w:lvl w:ilvl="8" w:tplc="50F421B6">
      <w:start w:val="1"/>
      <w:numFmt w:val="bullet"/>
      <w:lvlText w:val=""/>
      <w:lvlJc w:val="left"/>
      <w:pPr>
        <w:ind w:left="6480" w:hanging="360"/>
      </w:pPr>
      <w:rPr>
        <w:rFonts w:ascii="Wingdings" w:hAnsi="Wingdings" w:hint="default"/>
      </w:rPr>
    </w:lvl>
  </w:abstractNum>
  <w:abstractNum w:abstractNumId="61" w15:restartNumberingAfterBreak="0">
    <w:nsid w:val="736C5831"/>
    <w:multiLevelType w:val="hybridMultilevel"/>
    <w:tmpl w:val="FFFFFFFF"/>
    <w:lvl w:ilvl="0" w:tplc="17EE56E6">
      <w:start w:val="1"/>
      <w:numFmt w:val="bullet"/>
      <w:lvlText w:val=""/>
      <w:lvlJc w:val="left"/>
      <w:pPr>
        <w:ind w:left="720" w:hanging="360"/>
      </w:pPr>
      <w:rPr>
        <w:rFonts w:ascii="Wingdings" w:hAnsi="Wingdings" w:hint="default"/>
      </w:rPr>
    </w:lvl>
    <w:lvl w:ilvl="1" w:tplc="2416CC9E">
      <w:start w:val="1"/>
      <w:numFmt w:val="bullet"/>
      <w:lvlText w:val="o"/>
      <w:lvlJc w:val="left"/>
      <w:pPr>
        <w:ind w:left="1440" w:hanging="360"/>
      </w:pPr>
      <w:rPr>
        <w:rFonts w:ascii="Courier New" w:hAnsi="Courier New" w:hint="default"/>
      </w:rPr>
    </w:lvl>
    <w:lvl w:ilvl="2" w:tplc="61161146">
      <w:start w:val="1"/>
      <w:numFmt w:val="bullet"/>
      <w:lvlText w:val=""/>
      <w:lvlJc w:val="left"/>
      <w:pPr>
        <w:ind w:left="2160" w:hanging="360"/>
      </w:pPr>
      <w:rPr>
        <w:rFonts w:ascii="Wingdings" w:hAnsi="Wingdings" w:hint="default"/>
      </w:rPr>
    </w:lvl>
    <w:lvl w:ilvl="3" w:tplc="22404ED6">
      <w:start w:val="1"/>
      <w:numFmt w:val="bullet"/>
      <w:lvlText w:val=""/>
      <w:lvlJc w:val="left"/>
      <w:pPr>
        <w:ind w:left="2880" w:hanging="360"/>
      </w:pPr>
      <w:rPr>
        <w:rFonts w:ascii="Symbol" w:hAnsi="Symbol" w:hint="default"/>
      </w:rPr>
    </w:lvl>
    <w:lvl w:ilvl="4" w:tplc="E3086656">
      <w:start w:val="1"/>
      <w:numFmt w:val="bullet"/>
      <w:lvlText w:val="o"/>
      <w:lvlJc w:val="left"/>
      <w:pPr>
        <w:ind w:left="3600" w:hanging="360"/>
      </w:pPr>
      <w:rPr>
        <w:rFonts w:ascii="Courier New" w:hAnsi="Courier New" w:hint="default"/>
      </w:rPr>
    </w:lvl>
    <w:lvl w:ilvl="5" w:tplc="81984926">
      <w:start w:val="1"/>
      <w:numFmt w:val="bullet"/>
      <w:lvlText w:val=""/>
      <w:lvlJc w:val="left"/>
      <w:pPr>
        <w:ind w:left="4320" w:hanging="360"/>
      </w:pPr>
      <w:rPr>
        <w:rFonts w:ascii="Wingdings" w:hAnsi="Wingdings" w:hint="default"/>
      </w:rPr>
    </w:lvl>
    <w:lvl w:ilvl="6" w:tplc="B39E44D6">
      <w:start w:val="1"/>
      <w:numFmt w:val="bullet"/>
      <w:lvlText w:val=""/>
      <w:lvlJc w:val="left"/>
      <w:pPr>
        <w:ind w:left="5040" w:hanging="360"/>
      </w:pPr>
      <w:rPr>
        <w:rFonts w:ascii="Symbol" w:hAnsi="Symbol" w:hint="default"/>
      </w:rPr>
    </w:lvl>
    <w:lvl w:ilvl="7" w:tplc="3CD4E15C">
      <w:start w:val="1"/>
      <w:numFmt w:val="bullet"/>
      <w:lvlText w:val="o"/>
      <w:lvlJc w:val="left"/>
      <w:pPr>
        <w:ind w:left="5760" w:hanging="360"/>
      </w:pPr>
      <w:rPr>
        <w:rFonts w:ascii="Courier New" w:hAnsi="Courier New" w:hint="default"/>
      </w:rPr>
    </w:lvl>
    <w:lvl w:ilvl="8" w:tplc="18141854">
      <w:start w:val="1"/>
      <w:numFmt w:val="bullet"/>
      <w:lvlText w:val=""/>
      <w:lvlJc w:val="left"/>
      <w:pPr>
        <w:ind w:left="6480" w:hanging="360"/>
      </w:pPr>
      <w:rPr>
        <w:rFonts w:ascii="Wingdings" w:hAnsi="Wingdings" w:hint="default"/>
      </w:rPr>
    </w:lvl>
  </w:abstractNum>
  <w:abstractNum w:abstractNumId="62" w15:restartNumberingAfterBreak="0">
    <w:nsid w:val="7562120F"/>
    <w:multiLevelType w:val="hybridMultilevel"/>
    <w:tmpl w:val="FFFFFFFF"/>
    <w:lvl w:ilvl="0" w:tplc="E6A2730C">
      <w:start w:val="1"/>
      <w:numFmt w:val="bullet"/>
      <w:lvlText w:val=""/>
      <w:lvlJc w:val="left"/>
      <w:pPr>
        <w:ind w:left="720" w:hanging="360"/>
      </w:pPr>
      <w:rPr>
        <w:rFonts w:ascii="Symbol" w:hAnsi="Symbol" w:hint="default"/>
      </w:rPr>
    </w:lvl>
    <w:lvl w:ilvl="1" w:tplc="08702C90">
      <w:start w:val="1"/>
      <w:numFmt w:val="bullet"/>
      <w:lvlText w:val="o"/>
      <w:lvlJc w:val="left"/>
      <w:pPr>
        <w:ind w:left="1440" w:hanging="360"/>
      </w:pPr>
      <w:rPr>
        <w:rFonts w:ascii="Courier New" w:hAnsi="Courier New" w:hint="default"/>
      </w:rPr>
    </w:lvl>
    <w:lvl w:ilvl="2" w:tplc="0366E300">
      <w:start w:val="1"/>
      <w:numFmt w:val="bullet"/>
      <w:lvlText w:val=""/>
      <w:lvlJc w:val="left"/>
      <w:pPr>
        <w:ind w:left="2160" w:hanging="360"/>
      </w:pPr>
      <w:rPr>
        <w:rFonts w:ascii="Wingdings" w:hAnsi="Wingdings" w:hint="default"/>
      </w:rPr>
    </w:lvl>
    <w:lvl w:ilvl="3" w:tplc="214E088E">
      <w:start w:val="1"/>
      <w:numFmt w:val="bullet"/>
      <w:lvlText w:val=""/>
      <w:lvlJc w:val="left"/>
      <w:pPr>
        <w:ind w:left="2880" w:hanging="360"/>
      </w:pPr>
      <w:rPr>
        <w:rFonts w:ascii="Symbol" w:hAnsi="Symbol" w:hint="default"/>
      </w:rPr>
    </w:lvl>
    <w:lvl w:ilvl="4" w:tplc="ABC09448">
      <w:start w:val="1"/>
      <w:numFmt w:val="bullet"/>
      <w:lvlText w:val="o"/>
      <w:lvlJc w:val="left"/>
      <w:pPr>
        <w:ind w:left="3600" w:hanging="360"/>
      </w:pPr>
      <w:rPr>
        <w:rFonts w:ascii="Courier New" w:hAnsi="Courier New" w:hint="default"/>
      </w:rPr>
    </w:lvl>
    <w:lvl w:ilvl="5" w:tplc="39A6E47A">
      <w:start w:val="1"/>
      <w:numFmt w:val="bullet"/>
      <w:lvlText w:val=""/>
      <w:lvlJc w:val="left"/>
      <w:pPr>
        <w:ind w:left="4320" w:hanging="360"/>
      </w:pPr>
      <w:rPr>
        <w:rFonts w:ascii="Wingdings" w:hAnsi="Wingdings" w:hint="default"/>
      </w:rPr>
    </w:lvl>
    <w:lvl w:ilvl="6" w:tplc="BB6210C0">
      <w:start w:val="1"/>
      <w:numFmt w:val="bullet"/>
      <w:lvlText w:val=""/>
      <w:lvlJc w:val="left"/>
      <w:pPr>
        <w:ind w:left="5040" w:hanging="360"/>
      </w:pPr>
      <w:rPr>
        <w:rFonts w:ascii="Symbol" w:hAnsi="Symbol" w:hint="default"/>
      </w:rPr>
    </w:lvl>
    <w:lvl w:ilvl="7" w:tplc="E9C48268">
      <w:start w:val="1"/>
      <w:numFmt w:val="bullet"/>
      <w:lvlText w:val="o"/>
      <w:lvlJc w:val="left"/>
      <w:pPr>
        <w:ind w:left="5760" w:hanging="360"/>
      </w:pPr>
      <w:rPr>
        <w:rFonts w:ascii="Courier New" w:hAnsi="Courier New" w:hint="default"/>
      </w:rPr>
    </w:lvl>
    <w:lvl w:ilvl="8" w:tplc="41B40A60">
      <w:start w:val="1"/>
      <w:numFmt w:val="bullet"/>
      <w:lvlText w:val=""/>
      <w:lvlJc w:val="left"/>
      <w:pPr>
        <w:ind w:left="6480" w:hanging="360"/>
      </w:pPr>
      <w:rPr>
        <w:rFonts w:ascii="Wingdings" w:hAnsi="Wingdings" w:hint="default"/>
      </w:rPr>
    </w:lvl>
  </w:abstractNum>
  <w:abstractNum w:abstractNumId="63" w15:restartNumberingAfterBreak="0">
    <w:nsid w:val="7B0249C8"/>
    <w:multiLevelType w:val="hybridMultilevel"/>
    <w:tmpl w:val="FFFFFFFF"/>
    <w:lvl w:ilvl="0" w:tplc="69A41724">
      <w:start w:val="1"/>
      <w:numFmt w:val="bullet"/>
      <w:lvlText w:val=""/>
      <w:lvlJc w:val="left"/>
      <w:pPr>
        <w:ind w:left="720" w:hanging="360"/>
      </w:pPr>
      <w:rPr>
        <w:rFonts w:ascii="Symbol" w:hAnsi="Symbol" w:hint="default"/>
      </w:rPr>
    </w:lvl>
    <w:lvl w:ilvl="1" w:tplc="2CFAFB6A">
      <w:start w:val="1"/>
      <w:numFmt w:val="bullet"/>
      <w:lvlText w:val="o"/>
      <w:lvlJc w:val="left"/>
      <w:pPr>
        <w:ind w:left="1440" w:hanging="360"/>
      </w:pPr>
      <w:rPr>
        <w:rFonts w:ascii="Courier New" w:hAnsi="Courier New" w:hint="default"/>
      </w:rPr>
    </w:lvl>
    <w:lvl w:ilvl="2" w:tplc="B12A0DF0">
      <w:start w:val="1"/>
      <w:numFmt w:val="bullet"/>
      <w:lvlText w:val=""/>
      <w:lvlJc w:val="left"/>
      <w:pPr>
        <w:ind w:left="2160" w:hanging="360"/>
      </w:pPr>
      <w:rPr>
        <w:rFonts w:ascii="Wingdings" w:hAnsi="Wingdings" w:hint="default"/>
      </w:rPr>
    </w:lvl>
    <w:lvl w:ilvl="3" w:tplc="209C425C">
      <w:start w:val="1"/>
      <w:numFmt w:val="bullet"/>
      <w:lvlText w:val=""/>
      <w:lvlJc w:val="left"/>
      <w:pPr>
        <w:ind w:left="2880" w:hanging="360"/>
      </w:pPr>
      <w:rPr>
        <w:rFonts w:ascii="Symbol" w:hAnsi="Symbol" w:hint="default"/>
      </w:rPr>
    </w:lvl>
    <w:lvl w:ilvl="4" w:tplc="19E85AD0">
      <w:start w:val="1"/>
      <w:numFmt w:val="bullet"/>
      <w:lvlText w:val="o"/>
      <w:lvlJc w:val="left"/>
      <w:pPr>
        <w:ind w:left="3600" w:hanging="360"/>
      </w:pPr>
      <w:rPr>
        <w:rFonts w:ascii="Courier New" w:hAnsi="Courier New" w:hint="default"/>
      </w:rPr>
    </w:lvl>
    <w:lvl w:ilvl="5" w:tplc="637AB54A">
      <w:start w:val="1"/>
      <w:numFmt w:val="bullet"/>
      <w:lvlText w:val=""/>
      <w:lvlJc w:val="left"/>
      <w:pPr>
        <w:ind w:left="4320" w:hanging="360"/>
      </w:pPr>
      <w:rPr>
        <w:rFonts w:ascii="Wingdings" w:hAnsi="Wingdings" w:hint="default"/>
      </w:rPr>
    </w:lvl>
    <w:lvl w:ilvl="6" w:tplc="8394575E">
      <w:start w:val="1"/>
      <w:numFmt w:val="bullet"/>
      <w:lvlText w:val=""/>
      <w:lvlJc w:val="left"/>
      <w:pPr>
        <w:ind w:left="5040" w:hanging="360"/>
      </w:pPr>
      <w:rPr>
        <w:rFonts w:ascii="Symbol" w:hAnsi="Symbol" w:hint="default"/>
      </w:rPr>
    </w:lvl>
    <w:lvl w:ilvl="7" w:tplc="1EE80C98">
      <w:start w:val="1"/>
      <w:numFmt w:val="bullet"/>
      <w:lvlText w:val="o"/>
      <w:lvlJc w:val="left"/>
      <w:pPr>
        <w:ind w:left="5760" w:hanging="360"/>
      </w:pPr>
      <w:rPr>
        <w:rFonts w:ascii="Courier New" w:hAnsi="Courier New" w:hint="default"/>
      </w:rPr>
    </w:lvl>
    <w:lvl w:ilvl="8" w:tplc="6CB49354">
      <w:start w:val="1"/>
      <w:numFmt w:val="bullet"/>
      <w:lvlText w:val=""/>
      <w:lvlJc w:val="left"/>
      <w:pPr>
        <w:ind w:left="6480" w:hanging="360"/>
      </w:pPr>
      <w:rPr>
        <w:rFonts w:ascii="Wingdings" w:hAnsi="Wingdings" w:hint="default"/>
      </w:rPr>
    </w:lvl>
  </w:abstractNum>
  <w:abstractNum w:abstractNumId="64" w15:restartNumberingAfterBreak="0">
    <w:nsid w:val="7C824D34"/>
    <w:multiLevelType w:val="hybridMultilevel"/>
    <w:tmpl w:val="FFFFFFFF"/>
    <w:lvl w:ilvl="0" w:tplc="0A0A8C78">
      <w:start w:val="1"/>
      <w:numFmt w:val="bullet"/>
      <w:lvlText w:val=""/>
      <w:lvlJc w:val="left"/>
      <w:pPr>
        <w:ind w:left="720" w:hanging="360"/>
      </w:pPr>
      <w:rPr>
        <w:rFonts w:ascii="Symbol" w:hAnsi="Symbol" w:hint="default"/>
      </w:rPr>
    </w:lvl>
    <w:lvl w:ilvl="1" w:tplc="416AF746">
      <w:start w:val="1"/>
      <w:numFmt w:val="bullet"/>
      <w:lvlText w:val="o"/>
      <w:lvlJc w:val="left"/>
      <w:pPr>
        <w:ind w:left="1440" w:hanging="360"/>
      </w:pPr>
      <w:rPr>
        <w:rFonts w:ascii="Courier New" w:hAnsi="Courier New" w:hint="default"/>
      </w:rPr>
    </w:lvl>
    <w:lvl w:ilvl="2" w:tplc="BED222F0">
      <w:start w:val="1"/>
      <w:numFmt w:val="bullet"/>
      <w:lvlText w:val=""/>
      <w:lvlJc w:val="left"/>
      <w:pPr>
        <w:ind w:left="2160" w:hanging="360"/>
      </w:pPr>
      <w:rPr>
        <w:rFonts w:ascii="Wingdings" w:hAnsi="Wingdings" w:hint="default"/>
      </w:rPr>
    </w:lvl>
    <w:lvl w:ilvl="3" w:tplc="C660027C">
      <w:start w:val="1"/>
      <w:numFmt w:val="bullet"/>
      <w:lvlText w:val=""/>
      <w:lvlJc w:val="left"/>
      <w:pPr>
        <w:ind w:left="2880" w:hanging="360"/>
      </w:pPr>
      <w:rPr>
        <w:rFonts w:ascii="Symbol" w:hAnsi="Symbol" w:hint="default"/>
      </w:rPr>
    </w:lvl>
    <w:lvl w:ilvl="4" w:tplc="9BF4562C">
      <w:start w:val="1"/>
      <w:numFmt w:val="bullet"/>
      <w:lvlText w:val="o"/>
      <w:lvlJc w:val="left"/>
      <w:pPr>
        <w:ind w:left="3600" w:hanging="360"/>
      </w:pPr>
      <w:rPr>
        <w:rFonts w:ascii="Courier New" w:hAnsi="Courier New" w:hint="default"/>
      </w:rPr>
    </w:lvl>
    <w:lvl w:ilvl="5" w:tplc="3ABCC6DA">
      <w:start w:val="1"/>
      <w:numFmt w:val="bullet"/>
      <w:lvlText w:val=""/>
      <w:lvlJc w:val="left"/>
      <w:pPr>
        <w:ind w:left="4320" w:hanging="360"/>
      </w:pPr>
      <w:rPr>
        <w:rFonts w:ascii="Wingdings" w:hAnsi="Wingdings" w:hint="default"/>
      </w:rPr>
    </w:lvl>
    <w:lvl w:ilvl="6" w:tplc="22EAC3CC">
      <w:start w:val="1"/>
      <w:numFmt w:val="bullet"/>
      <w:lvlText w:val=""/>
      <w:lvlJc w:val="left"/>
      <w:pPr>
        <w:ind w:left="5040" w:hanging="360"/>
      </w:pPr>
      <w:rPr>
        <w:rFonts w:ascii="Symbol" w:hAnsi="Symbol" w:hint="default"/>
      </w:rPr>
    </w:lvl>
    <w:lvl w:ilvl="7" w:tplc="12A464B6">
      <w:start w:val="1"/>
      <w:numFmt w:val="bullet"/>
      <w:lvlText w:val="o"/>
      <w:lvlJc w:val="left"/>
      <w:pPr>
        <w:ind w:left="5760" w:hanging="360"/>
      </w:pPr>
      <w:rPr>
        <w:rFonts w:ascii="Courier New" w:hAnsi="Courier New" w:hint="default"/>
      </w:rPr>
    </w:lvl>
    <w:lvl w:ilvl="8" w:tplc="EED054B0">
      <w:start w:val="1"/>
      <w:numFmt w:val="bullet"/>
      <w:lvlText w:val=""/>
      <w:lvlJc w:val="left"/>
      <w:pPr>
        <w:ind w:left="6480" w:hanging="360"/>
      </w:pPr>
      <w:rPr>
        <w:rFonts w:ascii="Wingdings" w:hAnsi="Wingdings" w:hint="default"/>
      </w:rPr>
    </w:lvl>
  </w:abstractNum>
  <w:num w:numId="1" w16cid:durableId="381096605">
    <w:abstractNumId w:val="51"/>
  </w:num>
  <w:num w:numId="2" w16cid:durableId="777024180">
    <w:abstractNumId w:val="11"/>
  </w:num>
  <w:num w:numId="3" w16cid:durableId="729888119">
    <w:abstractNumId w:val="60"/>
  </w:num>
  <w:num w:numId="4" w16cid:durableId="1621034192">
    <w:abstractNumId w:val="35"/>
  </w:num>
  <w:num w:numId="5" w16cid:durableId="649096184">
    <w:abstractNumId w:val="48"/>
  </w:num>
  <w:num w:numId="6" w16cid:durableId="1743482650">
    <w:abstractNumId w:val="64"/>
  </w:num>
  <w:num w:numId="7" w16cid:durableId="534466363">
    <w:abstractNumId w:val="33"/>
  </w:num>
  <w:num w:numId="8" w16cid:durableId="1359354114">
    <w:abstractNumId w:val="52"/>
  </w:num>
  <w:num w:numId="9" w16cid:durableId="2124037717">
    <w:abstractNumId w:val="17"/>
  </w:num>
  <w:num w:numId="10" w16cid:durableId="871765344">
    <w:abstractNumId w:val="53"/>
  </w:num>
  <w:num w:numId="11" w16cid:durableId="130947310">
    <w:abstractNumId w:val="63"/>
  </w:num>
  <w:num w:numId="12" w16cid:durableId="1292899335">
    <w:abstractNumId w:val="42"/>
  </w:num>
  <w:num w:numId="13" w16cid:durableId="949124423">
    <w:abstractNumId w:val="38"/>
  </w:num>
  <w:num w:numId="14" w16cid:durableId="93325823">
    <w:abstractNumId w:val="58"/>
  </w:num>
  <w:num w:numId="15" w16cid:durableId="1730030424">
    <w:abstractNumId w:val="54"/>
  </w:num>
  <w:num w:numId="16" w16cid:durableId="1260334062">
    <w:abstractNumId w:val="10"/>
  </w:num>
  <w:num w:numId="17" w16cid:durableId="1843660842">
    <w:abstractNumId w:val="61"/>
  </w:num>
  <w:num w:numId="18" w16cid:durableId="1975818">
    <w:abstractNumId w:val="44"/>
  </w:num>
  <w:num w:numId="19" w16cid:durableId="897714948">
    <w:abstractNumId w:val="46"/>
  </w:num>
  <w:num w:numId="20" w16cid:durableId="821580312">
    <w:abstractNumId w:val="25"/>
  </w:num>
  <w:num w:numId="21" w16cid:durableId="1435128405">
    <w:abstractNumId w:val="19"/>
  </w:num>
  <w:num w:numId="22" w16cid:durableId="1220749731">
    <w:abstractNumId w:val="56"/>
  </w:num>
  <w:num w:numId="23" w16cid:durableId="188758764">
    <w:abstractNumId w:val="41"/>
  </w:num>
  <w:num w:numId="24" w16cid:durableId="850221462">
    <w:abstractNumId w:val="20"/>
  </w:num>
  <w:num w:numId="25" w16cid:durableId="1220478200">
    <w:abstractNumId w:val="39"/>
  </w:num>
  <w:num w:numId="26" w16cid:durableId="1862626713">
    <w:abstractNumId w:val="49"/>
  </w:num>
  <w:num w:numId="27" w16cid:durableId="2027054336">
    <w:abstractNumId w:val="36"/>
  </w:num>
  <w:num w:numId="28" w16cid:durableId="1039286148">
    <w:abstractNumId w:val="16"/>
  </w:num>
  <w:num w:numId="29" w16cid:durableId="456217356">
    <w:abstractNumId w:val="29"/>
  </w:num>
  <w:num w:numId="30" w16cid:durableId="2046057157">
    <w:abstractNumId w:val="37"/>
  </w:num>
  <w:num w:numId="31" w16cid:durableId="718482169">
    <w:abstractNumId w:val="32"/>
  </w:num>
  <w:num w:numId="32" w16cid:durableId="189758033">
    <w:abstractNumId w:val="27"/>
  </w:num>
  <w:num w:numId="33" w16cid:durableId="947388558">
    <w:abstractNumId w:val="62"/>
  </w:num>
  <w:num w:numId="34" w16cid:durableId="1474525016">
    <w:abstractNumId w:val="30"/>
  </w:num>
  <w:num w:numId="35" w16cid:durableId="1677221069">
    <w:abstractNumId w:val="12"/>
  </w:num>
  <w:num w:numId="36" w16cid:durableId="26686259">
    <w:abstractNumId w:val="18"/>
  </w:num>
  <w:num w:numId="37" w16cid:durableId="786893428">
    <w:abstractNumId w:val="23"/>
  </w:num>
  <w:num w:numId="38" w16cid:durableId="966857603">
    <w:abstractNumId w:val="40"/>
  </w:num>
  <w:num w:numId="39" w16cid:durableId="1258756075">
    <w:abstractNumId w:val="31"/>
  </w:num>
  <w:num w:numId="40" w16cid:durableId="1910576454">
    <w:abstractNumId w:val="45"/>
  </w:num>
  <w:num w:numId="41" w16cid:durableId="807016413">
    <w:abstractNumId w:val="13"/>
  </w:num>
  <w:num w:numId="42" w16cid:durableId="339897133">
    <w:abstractNumId w:val="47"/>
  </w:num>
  <w:num w:numId="43" w16cid:durableId="2106415218">
    <w:abstractNumId w:val="43"/>
  </w:num>
  <w:num w:numId="44" w16cid:durableId="1003553821">
    <w:abstractNumId w:val="28"/>
  </w:num>
  <w:num w:numId="45" w16cid:durableId="706027023">
    <w:abstractNumId w:val="34"/>
  </w:num>
  <w:num w:numId="46" w16cid:durableId="966816781">
    <w:abstractNumId w:val="15"/>
  </w:num>
  <w:num w:numId="47" w16cid:durableId="1267343863">
    <w:abstractNumId w:val="21"/>
  </w:num>
  <w:num w:numId="48" w16cid:durableId="1487355869">
    <w:abstractNumId w:val="14"/>
  </w:num>
  <w:num w:numId="49" w16cid:durableId="1546601123">
    <w:abstractNumId w:val="24"/>
  </w:num>
  <w:num w:numId="50" w16cid:durableId="324165808">
    <w:abstractNumId w:val="59"/>
  </w:num>
  <w:num w:numId="51" w16cid:durableId="1106729556">
    <w:abstractNumId w:val="50"/>
  </w:num>
  <w:num w:numId="52" w16cid:durableId="973094614">
    <w:abstractNumId w:val="26"/>
  </w:num>
  <w:num w:numId="53" w16cid:durableId="1246106536">
    <w:abstractNumId w:val="9"/>
  </w:num>
  <w:num w:numId="54" w16cid:durableId="25571882">
    <w:abstractNumId w:val="7"/>
  </w:num>
  <w:num w:numId="55" w16cid:durableId="1017777829">
    <w:abstractNumId w:val="6"/>
  </w:num>
  <w:num w:numId="56" w16cid:durableId="1299338286">
    <w:abstractNumId w:val="5"/>
  </w:num>
  <w:num w:numId="57" w16cid:durableId="1640302218">
    <w:abstractNumId w:val="4"/>
  </w:num>
  <w:num w:numId="58" w16cid:durableId="2111659983">
    <w:abstractNumId w:val="8"/>
  </w:num>
  <w:num w:numId="59" w16cid:durableId="516387871">
    <w:abstractNumId w:val="3"/>
  </w:num>
  <w:num w:numId="60" w16cid:durableId="1933203710">
    <w:abstractNumId w:val="2"/>
  </w:num>
  <w:num w:numId="61" w16cid:durableId="1185826213">
    <w:abstractNumId w:val="1"/>
  </w:num>
  <w:num w:numId="62" w16cid:durableId="1485471558">
    <w:abstractNumId w:val="0"/>
  </w:num>
  <w:num w:numId="63" w16cid:durableId="882520393">
    <w:abstractNumId w:val="55"/>
  </w:num>
  <w:num w:numId="64" w16cid:durableId="749497841">
    <w:abstractNumId w:val="57"/>
  </w:num>
  <w:num w:numId="65" w16cid:durableId="1432896372">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MjI3ALIMDUwMDJR0lIJTi4sz8/NACgxrATpEik8sAAAA"/>
  </w:docVars>
  <w:rsids>
    <w:rsidRoot w:val="00827B0C"/>
    <w:rsid w:val="00000044"/>
    <w:rsid w:val="00000D90"/>
    <w:rsid w:val="000033E0"/>
    <w:rsid w:val="00003DC1"/>
    <w:rsid w:val="00005705"/>
    <w:rsid w:val="0000774C"/>
    <w:rsid w:val="00007C76"/>
    <w:rsid w:val="00017236"/>
    <w:rsid w:val="00021F95"/>
    <w:rsid w:val="0002511E"/>
    <w:rsid w:val="000358F0"/>
    <w:rsid w:val="00046754"/>
    <w:rsid w:val="000506A5"/>
    <w:rsid w:val="00053B53"/>
    <w:rsid w:val="00053D40"/>
    <w:rsid w:val="0005750E"/>
    <w:rsid w:val="00057ABC"/>
    <w:rsid w:val="00063550"/>
    <w:rsid w:val="00067370"/>
    <w:rsid w:val="00071598"/>
    <w:rsid w:val="00082CDA"/>
    <w:rsid w:val="00093817"/>
    <w:rsid w:val="000C44BA"/>
    <w:rsid w:val="000C4BD3"/>
    <w:rsid w:val="000C611F"/>
    <w:rsid w:val="000D09EF"/>
    <w:rsid w:val="000F11B1"/>
    <w:rsid w:val="000F74B5"/>
    <w:rsid w:val="000F7AFF"/>
    <w:rsid w:val="00103465"/>
    <w:rsid w:val="00107238"/>
    <w:rsid w:val="00120B70"/>
    <w:rsid w:val="00124834"/>
    <w:rsid w:val="0012537C"/>
    <w:rsid w:val="00131875"/>
    <w:rsid w:val="0013216E"/>
    <w:rsid w:val="0013564B"/>
    <w:rsid w:val="00141B62"/>
    <w:rsid w:val="00155675"/>
    <w:rsid w:val="00163B85"/>
    <w:rsid w:val="00175902"/>
    <w:rsid w:val="0017651C"/>
    <w:rsid w:val="00177C3C"/>
    <w:rsid w:val="00182D18"/>
    <w:rsid w:val="00183ED0"/>
    <w:rsid w:val="00186253"/>
    <w:rsid w:val="0019080F"/>
    <w:rsid w:val="001B2140"/>
    <w:rsid w:val="001B376F"/>
    <w:rsid w:val="001C1DC5"/>
    <w:rsid w:val="001D18A1"/>
    <w:rsid w:val="001D7F4E"/>
    <w:rsid w:val="001E1638"/>
    <w:rsid w:val="001E2621"/>
    <w:rsid w:val="001E5967"/>
    <w:rsid w:val="001E7C92"/>
    <w:rsid w:val="001F012C"/>
    <w:rsid w:val="001F4045"/>
    <w:rsid w:val="00215E7C"/>
    <w:rsid w:val="00216E71"/>
    <w:rsid w:val="0022285A"/>
    <w:rsid w:val="00226F79"/>
    <w:rsid w:val="002375D5"/>
    <w:rsid w:val="002416F0"/>
    <w:rsid w:val="00244D6D"/>
    <w:rsid w:val="00245408"/>
    <w:rsid w:val="00250E77"/>
    <w:rsid w:val="002542E9"/>
    <w:rsid w:val="00255234"/>
    <w:rsid w:val="0028115C"/>
    <w:rsid w:val="0029255A"/>
    <w:rsid w:val="002927FB"/>
    <w:rsid w:val="002A0A6D"/>
    <w:rsid w:val="002B2D98"/>
    <w:rsid w:val="002C6724"/>
    <w:rsid w:val="002D3297"/>
    <w:rsid w:val="002D4FDA"/>
    <w:rsid w:val="002F09E6"/>
    <w:rsid w:val="002F0F40"/>
    <w:rsid w:val="002F41F4"/>
    <w:rsid w:val="00305E29"/>
    <w:rsid w:val="00315D89"/>
    <w:rsid w:val="003173F7"/>
    <w:rsid w:val="00320A64"/>
    <w:rsid w:val="00321788"/>
    <w:rsid w:val="00335A79"/>
    <w:rsid w:val="00344304"/>
    <w:rsid w:val="00352B1F"/>
    <w:rsid w:val="003533D1"/>
    <w:rsid w:val="003619FD"/>
    <w:rsid w:val="00364C63"/>
    <w:rsid w:val="00370CF8"/>
    <w:rsid w:val="00371ABF"/>
    <w:rsid w:val="0037281D"/>
    <w:rsid w:val="00375744"/>
    <w:rsid w:val="003A1635"/>
    <w:rsid w:val="003B05A9"/>
    <w:rsid w:val="003B2658"/>
    <w:rsid w:val="003B6A15"/>
    <w:rsid w:val="003B6EB9"/>
    <w:rsid w:val="003C380D"/>
    <w:rsid w:val="003C4C7D"/>
    <w:rsid w:val="003C649D"/>
    <w:rsid w:val="003D6DB6"/>
    <w:rsid w:val="003F2B26"/>
    <w:rsid w:val="003F7361"/>
    <w:rsid w:val="00403FED"/>
    <w:rsid w:val="00405BDF"/>
    <w:rsid w:val="00406982"/>
    <w:rsid w:val="00410796"/>
    <w:rsid w:val="00415E50"/>
    <w:rsid w:val="004236D1"/>
    <w:rsid w:val="004236F6"/>
    <w:rsid w:val="00425D7A"/>
    <w:rsid w:val="00435614"/>
    <w:rsid w:val="00436166"/>
    <w:rsid w:val="00441A96"/>
    <w:rsid w:val="00447019"/>
    <w:rsid w:val="00450BEE"/>
    <w:rsid w:val="00455BE1"/>
    <w:rsid w:val="00457B8F"/>
    <w:rsid w:val="004624AD"/>
    <w:rsid w:val="004641B0"/>
    <w:rsid w:val="00474AF4"/>
    <w:rsid w:val="00477E60"/>
    <w:rsid w:val="00482F42"/>
    <w:rsid w:val="00484024"/>
    <w:rsid w:val="00486946"/>
    <w:rsid w:val="00486B2A"/>
    <w:rsid w:val="004A4F94"/>
    <w:rsid w:val="004B3ABB"/>
    <w:rsid w:val="004B6E3A"/>
    <w:rsid w:val="004C0D5E"/>
    <w:rsid w:val="004C6694"/>
    <w:rsid w:val="004D5A4F"/>
    <w:rsid w:val="004E2A1F"/>
    <w:rsid w:val="004F5836"/>
    <w:rsid w:val="004F7F6E"/>
    <w:rsid w:val="00515ADA"/>
    <w:rsid w:val="00520A22"/>
    <w:rsid w:val="00522164"/>
    <w:rsid w:val="00522260"/>
    <w:rsid w:val="0053052D"/>
    <w:rsid w:val="005504E8"/>
    <w:rsid w:val="005570AC"/>
    <w:rsid w:val="00557CCD"/>
    <w:rsid w:val="00566BBF"/>
    <w:rsid w:val="0057075F"/>
    <w:rsid w:val="00571EB4"/>
    <w:rsid w:val="005722C8"/>
    <w:rsid w:val="00582A48"/>
    <w:rsid w:val="0058332B"/>
    <w:rsid w:val="0059096C"/>
    <w:rsid w:val="00597DB3"/>
    <w:rsid w:val="005A1457"/>
    <w:rsid w:val="005A45EF"/>
    <w:rsid w:val="005C4F52"/>
    <w:rsid w:val="005C5CB6"/>
    <w:rsid w:val="005C5DDA"/>
    <w:rsid w:val="005C74B2"/>
    <w:rsid w:val="005C7763"/>
    <w:rsid w:val="005D3938"/>
    <w:rsid w:val="005E5AC3"/>
    <w:rsid w:val="005E61BC"/>
    <w:rsid w:val="005E6E9C"/>
    <w:rsid w:val="005F52DF"/>
    <w:rsid w:val="00611AD1"/>
    <w:rsid w:val="006311EB"/>
    <w:rsid w:val="0063D159"/>
    <w:rsid w:val="0064563E"/>
    <w:rsid w:val="006505A3"/>
    <w:rsid w:val="00656CCE"/>
    <w:rsid w:val="00657905"/>
    <w:rsid w:val="006627F5"/>
    <w:rsid w:val="0068301F"/>
    <w:rsid w:val="006845D3"/>
    <w:rsid w:val="00684A95"/>
    <w:rsid w:val="00692C7D"/>
    <w:rsid w:val="00697B7C"/>
    <w:rsid w:val="0069DDD3"/>
    <w:rsid w:val="006A6195"/>
    <w:rsid w:val="006B1A84"/>
    <w:rsid w:val="006B5369"/>
    <w:rsid w:val="006B7A9B"/>
    <w:rsid w:val="006C266A"/>
    <w:rsid w:val="006C26BF"/>
    <w:rsid w:val="006C367C"/>
    <w:rsid w:val="006C4773"/>
    <w:rsid w:val="006C69F1"/>
    <w:rsid w:val="006C7ADF"/>
    <w:rsid w:val="006D0511"/>
    <w:rsid w:val="006D4145"/>
    <w:rsid w:val="006D4A49"/>
    <w:rsid w:val="006D516B"/>
    <w:rsid w:val="006D554C"/>
    <w:rsid w:val="006D7B11"/>
    <w:rsid w:val="006D7C1A"/>
    <w:rsid w:val="006E1F25"/>
    <w:rsid w:val="006F60FF"/>
    <w:rsid w:val="006F6874"/>
    <w:rsid w:val="00705EE4"/>
    <w:rsid w:val="0070D614"/>
    <w:rsid w:val="00714D62"/>
    <w:rsid w:val="0072129D"/>
    <w:rsid w:val="0072195C"/>
    <w:rsid w:val="007406D9"/>
    <w:rsid w:val="00741F38"/>
    <w:rsid w:val="007440E8"/>
    <w:rsid w:val="007453FF"/>
    <w:rsid w:val="00745878"/>
    <w:rsid w:val="00757F21"/>
    <w:rsid w:val="00783795"/>
    <w:rsid w:val="0078FCAC"/>
    <w:rsid w:val="007961B7"/>
    <w:rsid w:val="007B6515"/>
    <w:rsid w:val="007D76C5"/>
    <w:rsid w:val="007D7F77"/>
    <w:rsid w:val="007F0E25"/>
    <w:rsid w:val="007F169B"/>
    <w:rsid w:val="007F22E9"/>
    <w:rsid w:val="007F6DD9"/>
    <w:rsid w:val="0080529D"/>
    <w:rsid w:val="00812611"/>
    <w:rsid w:val="0081738C"/>
    <w:rsid w:val="00823E03"/>
    <w:rsid w:val="0082518F"/>
    <w:rsid w:val="00827B0C"/>
    <w:rsid w:val="0083782E"/>
    <w:rsid w:val="00837E21"/>
    <w:rsid w:val="008433BB"/>
    <w:rsid w:val="00847C16"/>
    <w:rsid w:val="00853AFC"/>
    <w:rsid w:val="008601C6"/>
    <w:rsid w:val="00867FEE"/>
    <w:rsid w:val="00871B59"/>
    <w:rsid w:val="00873B88"/>
    <w:rsid w:val="00883924"/>
    <w:rsid w:val="00894554"/>
    <w:rsid w:val="008A31F4"/>
    <w:rsid w:val="008B137B"/>
    <w:rsid w:val="008B2040"/>
    <w:rsid w:val="008B35E6"/>
    <w:rsid w:val="008C1B2E"/>
    <w:rsid w:val="008C405C"/>
    <w:rsid w:val="008D145F"/>
    <w:rsid w:val="008E1A55"/>
    <w:rsid w:val="008F54EE"/>
    <w:rsid w:val="00920C42"/>
    <w:rsid w:val="00922A50"/>
    <w:rsid w:val="009307F8"/>
    <w:rsid w:val="0094382F"/>
    <w:rsid w:val="00943B41"/>
    <w:rsid w:val="0094566A"/>
    <w:rsid w:val="00950352"/>
    <w:rsid w:val="00955C7D"/>
    <w:rsid w:val="00965F4C"/>
    <w:rsid w:val="0097420C"/>
    <w:rsid w:val="009B66BE"/>
    <w:rsid w:val="009C1C90"/>
    <w:rsid w:val="009C2367"/>
    <w:rsid w:val="009C3328"/>
    <w:rsid w:val="009D70E2"/>
    <w:rsid w:val="009E063C"/>
    <w:rsid w:val="009E0780"/>
    <w:rsid w:val="009E1B1E"/>
    <w:rsid w:val="009F08A4"/>
    <w:rsid w:val="009F251D"/>
    <w:rsid w:val="009F403C"/>
    <w:rsid w:val="00A00F80"/>
    <w:rsid w:val="00A10A4A"/>
    <w:rsid w:val="00A12FDE"/>
    <w:rsid w:val="00A14851"/>
    <w:rsid w:val="00A14DE4"/>
    <w:rsid w:val="00A16ADC"/>
    <w:rsid w:val="00A36715"/>
    <w:rsid w:val="00A373CC"/>
    <w:rsid w:val="00A41135"/>
    <w:rsid w:val="00A44820"/>
    <w:rsid w:val="00A45D64"/>
    <w:rsid w:val="00A538B4"/>
    <w:rsid w:val="00A6123C"/>
    <w:rsid w:val="00A61DDD"/>
    <w:rsid w:val="00A7279C"/>
    <w:rsid w:val="00A73653"/>
    <w:rsid w:val="00A9143A"/>
    <w:rsid w:val="00A9144D"/>
    <w:rsid w:val="00A92C20"/>
    <w:rsid w:val="00A9748F"/>
    <w:rsid w:val="00AA1CB0"/>
    <w:rsid w:val="00AB1AE4"/>
    <w:rsid w:val="00AB3045"/>
    <w:rsid w:val="00AB359A"/>
    <w:rsid w:val="00AB4FBB"/>
    <w:rsid w:val="00AC3A7F"/>
    <w:rsid w:val="00AC45CE"/>
    <w:rsid w:val="00ACBBB4"/>
    <w:rsid w:val="00AD0656"/>
    <w:rsid w:val="00AD499D"/>
    <w:rsid w:val="00AD765A"/>
    <w:rsid w:val="00AE6F2A"/>
    <w:rsid w:val="00AF075B"/>
    <w:rsid w:val="00B033F5"/>
    <w:rsid w:val="00B07B9B"/>
    <w:rsid w:val="00B1258C"/>
    <w:rsid w:val="00B30311"/>
    <w:rsid w:val="00B323B5"/>
    <w:rsid w:val="00B3257F"/>
    <w:rsid w:val="00B372A3"/>
    <w:rsid w:val="00B44296"/>
    <w:rsid w:val="00B63686"/>
    <w:rsid w:val="00B66C98"/>
    <w:rsid w:val="00B6B722"/>
    <w:rsid w:val="00B83C5E"/>
    <w:rsid w:val="00B8612B"/>
    <w:rsid w:val="00B93402"/>
    <w:rsid w:val="00B94946"/>
    <w:rsid w:val="00B94B69"/>
    <w:rsid w:val="00BA32C4"/>
    <w:rsid w:val="00BA5E04"/>
    <w:rsid w:val="00BB2644"/>
    <w:rsid w:val="00BB46A8"/>
    <w:rsid w:val="00BE4D09"/>
    <w:rsid w:val="00BF6236"/>
    <w:rsid w:val="00C118DE"/>
    <w:rsid w:val="00C31AAD"/>
    <w:rsid w:val="00C41287"/>
    <w:rsid w:val="00C57BAD"/>
    <w:rsid w:val="00C6063C"/>
    <w:rsid w:val="00C61BB7"/>
    <w:rsid w:val="00C64151"/>
    <w:rsid w:val="00C64AF4"/>
    <w:rsid w:val="00C674C1"/>
    <w:rsid w:val="00C762CF"/>
    <w:rsid w:val="00C84594"/>
    <w:rsid w:val="00C84EF3"/>
    <w:rsid w:val="00C85B8A"/>
    <w:rsid w:val="00C92473"/>
    <w:rsid w:val="00C9758C"/>
    <w:rsid w:val="00CA0EF9"/>
    <w:rsid w:val="00CB0C68"/>
    <w:rsid w:val="00CB31BF"/>
    <w:rsid w:val="00CB4799"/>
    <w:rsid w:val="00CC0890"/>
    <w:rsid w:val="00CC0A1A"/>
    <w:rsid w:val="00CC1448"/>
    <w:rsid w:val="00CC53EA"/>
    <w:rsid w:val="00CC5DA1"/>
    <w:rsid w:val="00CD2F38"/>
    <w:rsid w:val="00CD7E42"/>
    <w:rsid w:val="00CF4B0C"/>
    <w:rsid w:val="00D006C0"/>
    <w:rsid w:val="00D00786"/>
    <w:rsid w:val="00D059BC"/>
    <w:rsid w:val="00D06448"/>
    <w:rsid w:val="00D06462"/>
    <w:rsid w:val="00D1501B"/>
    <w:rsid w:val="00D24D8F"/>
    <w:rsid w:val="00D368CE"/>
    <w:rsid w:val="00D55860"/>
    <w:rsid w:val="00D645BC"/>
    <w:rsid w:val="00D75DC2"/>
    <w:rsid w:val="00D77013"/>
    <w:rsid w:val="00D77097"/>
    <w:rsid w:val="00D8747D"/>
    <w:rsid w:val="00D91E1E"/>
    <w:rsid w:val="00D94F6D"/>
    <w:rsid w:val="00DB01CF"/>
    <w:rsid w:val="00DB63DC"/>
    <w:rsid w:val="00DC32EC"/>
    <w:rsid w:val="00DD0B49"/>
    <w:rsid w:val="00DE6012"/>
    <w:rsid w:val="00DF38AA"/>
    <w:rsid w:val="00DF79F8"/>
    <w:rsid w:val="00E01AB9"/>
    <w:rsid w:val="00E05169"/>
    <w:rsid w:val="00E10214"/>
    <w:rsid w:val="00E40D0B"/>
    <w:rsid w:val="00E507A5"/>
    <w:rsid w:val="00E50E44"/>
    <w:rsid w:val="00E572CD"/>
    <w:rsid w:val="00E57603"/>
    <w:rsid w:val="00E607B7"/>
    <w:rsid w:val="00E64C2C"/>
    <w:rsid w:val="00E70114"/>
    <w:rsid w:val="00E7484A"/>
    <w:rsid w:val="00E90A2B"/>
    <w:rsid w:val="00EB3151"/>
    <w:rsid w:val="00EC48E3"/>
    <w:rsid w:val="00EC7234"/>
    <w:rsid w:val="00ED7D7E"/>
    <w:rsid w:val="00EE0F28"/>
    <w:rsid w:val="00EF303C"/>
    <w:rsid w:val="00EF5596"/>
    <w:rsid w:val="00EF59F4"/>
    <w:rsid w:val="00F038FD"/>
    <w:rsid w:val="00F22686"/>
    <w:rsid w:val="00F241EB"/>
    <w:rsid w:val="00F337A5"/>
    <w:rsid w:val="00F435DC"/>
    <w:rsid w:val="00F4752C"/>
    <w:rsid w:val="00F50957"/>
    <w:rsid w:val="00F53028"/>
    <w:rsid w:val="00F56D05"/>
    <w:rsid w:val="00F66E8B"/>
    <w:rsid w:val="00F70356"/>
    <w:rsid w:val="00F723AB"/>
    <w:rsid w:val="00F75298"/>
    <w:rsid w:val="00F86C70"/>
    <w:rsid w:val="00F87CE7"/>
    <w:rsid w:val="00F911E4"/>
    <w:rsid w:val="00F915B3"/>
    <w:rsid w:val="00F93DC2"/>
    <w:rsid w:val="00F95424"/>
    <w:rsid w:val="00F977C5"/>
    <w:rsid w:val="00FA3D29"/>
    <w:rsid w:val="00FA4CDB"/>
    <w:rsid w:val="00FA523E"/>
    <w:rsid w:val="00FA55DD"/>
    <w:rsid w:val="00FA64B7"/>
    <w:rsid w:val="00FA6B34"/>
    <w:rsid w:val="00FB0560"/>
    <w:rsid w:val="00FB1D11"/>
    <w:rsid w:val="00FB2F58"/>
    <w:rsid w:val="00FB590F"/>
    <w:rsid w:val="00FC0794"/>
    <w:rsid w:val="00FE39AC"/>
    <w:rsid w:val="00FE4B32"/>
    <w:rsid w:val="00FF63FB"/>
    <w:rsid w:val="00FF7EEF"/>
    <w:rsid w:val="0110EF22"/>
    <w:rsid w:val="01285DF9"/>
    <w:rsid w:val="012BF182"/>
    <w:rsid w:val="013052A3"/>
    <w:rsid w:val="013830C3"/>
    <w:rsid w:val="013BF654"/>
    <w:rsid w:val="013D3A04"/>
    <w:rsid w:val="0152345B"/>
    <w:rsid w:val="0174C9F2"/>
    <w:rsid w:val="017EDD59"/>
    <w:rsid w:val="017FB932"/>
    <w:rsid w:val="01986AC5"/>
    <w:rsid w:val="01E34F34"/>
    <w:rsid w:val="01E81BC2"/>
    <w:rsid w:val="020333AD"/>
    <w:rsid w:val="020459F4"/>
    <w:rsid w:val="02134873"/>
    <w:rsid w:val="022B2B71"/>
    <w:rsid w:val="022D4EB4"/>
    <w:rsid w:val="022EDB44"/>
    <w:rsid w:val="023A42AB"/>
    <w:rsid w:val="02427711"/>
    <w:rsid w:val="02481F50"/>
    <w:rsid w:val="02651208"/>
    <w:rsid w:val="0266C95D"/>
    <w:rsid w:val="028ABFB4"/>
    <w:rsid w:val="028F9CDB"/>
    <w:rsid w:val="0294C5E9"/>
    <w:rsid w:val="029EC3D7"/>
    <w:rsid w:val="02A195B2"/>
    <w:rsid w:val="02B4165A"/>
    <w:rsid w:val="02B5E7A4"/>
    <w:rsid w:val="02B7B13F"/>
    <w:rsid w:val="02B994EA"/>
    <w:rsid w:val="02BD2C93"/>
    <w:rsid w:val="02BF4660"/>
    <w:rsid w:val="02C4C801"/>
    <w:rsid w:val="02D05CDA"/>
    <w:rsid w:val="02D5B689"/>
    <w:rsid w:val="02EBC066"/>
    <w:rsid w:val="03037F1C"/>
    <w:rsid w:val="03128D92"/>
    <w:rsid w:val="03273CA2"/>
    <w:rsid w:val="033C78CC"/>
    <w:rsid w:val="035276C2"/>
    <w:rsid w:val="035897B3"/>
    <w:rsid w:val="035C3B2C"/>
    <w:rsid w:val="038AA021"/>
    <w:rsid w:val="039F0BF2"/>
    <w:rsid w:val="03A1A856"/>
    <w:rsid w:val="03CCA0EC"/>
    <w:rsid w:val="03D8EF28"/>
    <w:rsid w:val="03E642B3"/>
    <w:rsid w:val="03E6C191"/>
    <w:rsid w:val="03EE6E52"/>
    <w:rsid w:val="03FE669E"/>
    <w:rsid w:val="04031F8B"/>
    <w:rsid w:val="0413666D"/>
    <w:rsid w:val="0433FF87"/>
    <w:rsid w:val="04419F4B"/>
    <w:rsid w:val="0459168C"/>
    <w:rsid w:val="046B92DF"/>
    <w:rsid w:val="047C8C72"/>
    <w:rsid w:val="04852069"/>
    <w:rsid w:val="04896C5F"/>
    <w:rsid w:val="0489E2F8"/>
    <w:rsid w:val="049D9A1D"/>
    <w:rsid w:val="04AD5431"/>
    <w:rsid w:val="04B9330D"/>
    <w:rsid w:val="04C72B38"/>
    <w:rsid w:val="04DFD84E"/>
    <w:rsid w:val="04E78C85"/>
    <w:rsid w:val="04F52766"/>
    <w:rsid w:val="0510E1A5"/>
    <w:rsid w:val="0513124F"/>
    <w:rsid w:val="051C6DA8"/>
    <w:rsid w:val="052A5A94"/>
    <w:rsid w:val="0535BAE5"/>
    <w:rsid w:val="05409BCD"/>
    <w:rsid w:val="0544A3DC"/>
    <w:rsid w:val="0552EA56"/>
    <w:rsid w:val="05627381"/>
    <w:rsid w:val="056303A8"/>
    <w:rsid w:val="056342C4"/>
    <w:rsid w:val="058E8628"/>
    <w:rsid w:val="0595F5BA"/>
    <w:rsid w:val="0599F98E"/>
    <w:rsid w:val="05AD452B"/>
    <w:rsid w:val="05BBDE8A"/>
    <w:rsid w:val="05C9CAE9"/>
    <w:rsid w:val="05E1D158"/>
    <w:rsid w:val="05E61270"/>
    <w:rsid w:val="05F10E2B"/>
    <w:rsid w:val="05FD21A9"/>
    <w:rsid w:val="061A70EF"/>
    <w:rsid w:val="061EEA04"/>
    <w:rsid w:val="06320E08"/>
    <w:rsid w:val="0635B0B8"/>
    <w:rsid w:val="0643A82B"/>
    <w:rsid w:val="0644A5A9"/>
    <w:rsid w:val="0648501E"/>
    <w:rsid w:val="064B23A4"/>
    <w:rsid w:val="064EE025"/>
    <w:rsid w:val="06595309"/>
    <w:rsid w:val="0664539C"/>
    <w:rsid w:val="066D281A"/>
    <w:rsid w:val="067D4591"/>
    <w:rsid w:val="067E87DC"/>
    <w:rsid w:val="06830721"/>
    <w:rsid w:val="068F95ED"/>
    <w:rsid w:val="06BB5277"/>
    <w:rsid w:val="06D53BDF"/>
    <w:rsid w:val="06D888A8"/>
    <w:rsid w:val="06E3066A"/>
    <w:rsid w:val="06E6547A"/>
    <w:rsid w:val="06E8958A"/>
    <w:rsid w:val="06EB4A20"/>
    <w:rsid w:val="06F31C63"/>
    <w:rsid w:val="06FE94F5"/>
    <w:rsid w:val="07160763"/>
    <w:rsid w:val="073DE6A1"/>
    <w:rsid w:val="074BEDBB"/>
    <w:rsid w:val="075583DC"/>
    <w:rsid w:val="075B0AEC"/>
    <w:rsid w:val="07650866"/>
    <w:rsid w:val="077DA1B9"/>
    <w:rsid w:val="0787AC5D"/>
    <w:rsid w:val="078C96DB"/>
    <w:rsid w:val="078DEA16"/>
    <w:rsid w:val="079D7023"/>
    <w:rsid w:val="07C401EF"/>
    <w:rsid w:val="07C6652B"/>
    <w:rsid w:val="07C98914"/>
    <w:rsid w:val="07D313A4"/>
    <w:rsid w:val="07D784AB"/>
    <w:rsid w:val="07EE3DDB"/>
    <w:rsid w:val="07F6A0DE"/>
    <w:rsid w:val="084E169A"/>
    <w:rsid w:val="084E6502"/>
    <w:rsid w:val="08713EEA"/>
    <w:rsid w:val="0872D54F"/>
    <w:rsid w:val="08A116C4"/>
    <w:rsid w:val="08A4AE12"/>
    <w:rsid w:val="08A56CE2"/>
    <w:rsid w:val="08B24692"/>
    <w:rsid w:val="08CE1CDE"/>
    <w:rsid w:val="09052A5D"/>
    <w:rsid w:val="09246C76"/>
    <w:rsid w:val="09264753"/>
    <w:rsid w:val="09299B46"/>
    <w:rsid w:val="092BEA29"/>
    <w:rsid w:val="0930BE83"/>
    <w:rsid w:val="0932454E"/>
    <w:rsid w:val="0936E4A6"/>
    <w:rsid w:val="09372096"/>
    <w:rsid w:val="093C9B65"/>
    <w:rsid w:val="0949D056"/>
    <w:rsid w:val="09568AC6"/>
    <w:rsid w:val="095C16A3"/>
    <w:rsid w:val="096AA144"/>
    <w:rsid w:val="096BDF8A"/>
    <w:rsid w:val="096D4F71"/>
    <w:rsid w:val="09800852"/>
    <w:rsid w:val="099D55AA"/>
    <w:rsid w:val="09C345F0"/>
    <w:rsid w:val="09CA8E0D"/>
    <w:rsid w:val="09DCF9D6"/>
    <w:rsid w:val="0A01A90A"/>
    <w:rsid w:val="0A01FB4F"/>
    <w:rsid w:val="0A0352F9"/>
    <w:rsid w:val="0A088C80"/>
    <w:rsid w:val="0A0992B1"/>
    <w:rsid w:val="0A1355EF"/>
    <w:rsid w:val="0A19638B"/>
    <w:rsid w:val="0A21BEEF"/>
    <w:rsid w:val="0A2EFE3D"/>
    <w:rsid w:val="0A3B69B9"/>
    <w:rsid w:val="0A457109"/>
    <w:rsid w:val="0A495ACA"/>
    <w:rsid w:val="0A6030C4"/>
    <w:rsid w:val="0A62E97A"/>
    <w:rsid w:val="0A6B41C5"/>
    <w:rsid w:val="0A7340E4"/>
    <w:rsid w:val="0A8EAC13"/>
    <w:rsid w:val="0A9B3B44"/>
    <w:rsid w:val="0AAE68EA"/>
    <w:rsid w:val="0AC76C7B"/>
    <w:rsid w:val="0ACC3BB5"/>
    <w:rsid w:val="0AFE5ED2"/>
    <w:rsid w:val="0B036D58"/>
    <w:rsid w:val="0B0BB0F7"/>
    <w:rsid w:val="0B13FE95"/>
    <w:rsid w:val="0B25B1B6"/>
    <w:rsid w:val="0B284734"/>
    <w:rsid w:val="0B29390F"/>
    <w:rsid w:val="0B39260B"/>
    <w:rsid w:val="0B411CF8"/>
    <w:rsid w:val="0B5F2DB5"/>
    <w:rsid w:val="0B625EE1"/>
    <w:rsid w:val="0B9C9E3C"/>
    <w:rsid w:val="0B9D796B"/>
    <w:rsid w:val="0BACCEFD"/>
    <w:rsid w:val="0BB2E941"/>
    <w:rsid w:val="0BD4BD7E"/>
    <w:rsid w:val="0BDFCD1D"/>
    <w:rsid w:val="0BF95B5A"/>
    <w:rsid w:val="0BFDF9DB"/>
    <w:rsid w:val="0C02BB8E"/>
    <w:rsid w:val="0C0C0311"/>
    <w:rsid w:val="0C161DFB"/>
    <w:rsid w:val="0C1E8B5B"/>
    <w:rsid w:val="0C359A0E"/>
    <w:rsid w:val="0C3C3FD4"/>
    <w:rsid w:val="0C5EEAC0"/>
    <w:rsid w:val="0C65B32C"/>
    <w:rsid w:val="0CAFC862"/>
    <w:rsid w:val="0CB2B5ED"/>
    <w:rsid w:val="0CB6727B"/>
    <w:rsid w:val="0CBC48B7"/>
    <w:rsid w:val="0CCA18CD"/>
    <w:rsid w:val="0CCDE867"/>
    <w:rsid w:val="0CDC7EC5"/>
    <w:rsid w:val="0CE020AC"/>
    <w:rsid w:val="0CF1C946"/>
    <w:rsid w:val="0CFB4A90"/>
    <w:rsid w:val="0CFCAD1A"/>
    <w:rsid w:val="0D1CDDE1"/>
    <w:rsid w:val="0D1D9741"/>
    <w:rsid w:val="0D390CBE"/>
    <w:rsid w:val="0D413373"/>
    <w:rsid w:val="0D4EAEFF"/>
    <w:rsid w:val="0D4ED7DD"/>
    <w:rsid w:val="0D6B63D6"/>
    <w:rsid w:val="0D798B25"/>
    <w:rsid w:val="0D7D11CB"/>
    <w:rsid w:val="0D98B52F"/>
    <w:rsid w:val="0D9BBF07"/>
    <w:rsid w:val="0DAE0816"/>
    <w:rsid w:val="0DAEEC97"/>
    <w:rsid w:val="0DB678C7"/>
    <w:rsid w:val="0DC7FC31"/>
    <w:rsid w:val="0DC85432"/>
    <w:rsid w:val="0DCE4B66"/>
    <w:rsid w:val="0DD0D8BB"/>
    <w:rsid w:val="0DDF1CAD"/>
    <w:rsid w:val="0DFB142B"/>
    <w:rsid w:val="0E188137"/>
    <w:rsid w:val="0E4145BB"/>
    <w:rsid w:val="0E49932A"/>
    <w:rsid w:val="0E4FD917"/>
    <w:rsid w:val="0E72351E"/>
    <w:rsid w:val="0E749106"/>
    <w:rsid w:val="0E795C71"/>
    <w:rsid w:val="0E94DDAE"/>
    <w:rsid w:val="0EA05D10"/>
    <w:rsid w:val="0EB69217"/>
    <w:rsid w:val="0EDF82BA"/>
    <w:rsid w:val="0EE29E6E"/>
    <w:rsid w:val="0EF8A7D7"/>
    <w:rsid w:val="0F0FF020"/>
    <w:rsid w:val="0F10A657"/>
    <w:rsid w:val="0F13DDFE"/>
    <w:rsid w:val="0F18E22C"/>
    <w:rsid w:val="0F4BC118"/>
    <w:rsid w:val="0F531B92"/>
    <w:rsid w:val="0F5FB8C6"/>
    <w:rsid w:val="0F60A7E3"/>
    <w:rsid w:val="0F6CA91C"/>
    <w:rsid w:val="0F7DB73E"/>
    <w:rsid w:val="0F96E48C"/>
    <w:rsid w:val="0FA51171"/>
    <w:rsid w:val="0FAB1E23"/>
    <w:rsid w:val="0FB72AC4"/>
    <w:rsid w:val="0FC49A61"/>
    <w:rsid w:val="0FC9B20E"/>
    <w:rsid w:val="0FCDF7A6"/>
    <w:rsid w:val="0FD15C3D"/>
    <w:rsid w:val="0FD65F70"/>
    <w:rsid w:val="0FE6278C"/>
    <w:rsid w:val="0FF7078B"/>
    <w:rsid w:val="0FFA7CF7"/>
    <w:rsid w:val="0FFCAA32"/>
    <w:rsid w:val="10123CD5"/>
    <w:rsid w:val="10208254"/>
    <w:rsid w:val="1025B103"/>
    <w:rsid w:val="102C4FC9"/>
    <w:rsid w:val="1033A8CF"/>
    <w:rsid w:val="1062F4AB"/>
    <w:rsid w:val="106DFC50"/>
    <w:rsid w:val="1073747D"/>
    <w:rsid w:val="107F057E"/>
    <w:rsid w:val="108604FB"/>
    <w:rsid w:val="10899B81"/>
    <w:rsid w:val="10923250"/>
    <w:rsid w:val="10A16AE2"/>
    <w:rsid w:val="10B5A9C6"/>
    <w:rsid w:val="10C3B655"/>
    <w:rsid w:val="10C71482"/>
    <w:rsid w:val="10CA7DA8"/>
    <w:rsid w:val="10E0A674"/>
    <w:rsid w:val="10E299CC"/>
    <w:rsid w:val="10E64E4A"/>
    <w:rsid w:val="10F02FF1"/>
    <w:rsid w:val="10F11697"/>
    <w:rsid w:val="11232312"/>
    <w:rsid w:val="11234F21"/>
    <w:rsid w:val="112AE755"/>
    <w:rsid w:val="112FD8D1"/>
    <w:rsid w:val="1178A028"/>
    <w:rsid w:val="117BC02C"/>
    <w:rsid w:val="118FF408"/>
    <w:rsid w:val="11945BA9"/>
    <w:rsid w:val="11BD2CE3"/>
    <w:rsid w:val="11C7AF6A"/>
    <w:rsid w:val="11CDFD13"/>
    <w:rsid w:val="11DA2F86"/>
    <w:rsid w:val="11DAA516"/>
    <w:rsid w:val="11E8AC94"/>
    <w:rsid w:val="120264F2"/>
    <w:rsid w:val="1209CCDE"/>
    <w:rsid w:val="1225DD6B"/>
    <w:rsid w:val="1231F0C6"/>
    <w:rsid w:val="1245DBEC"/>
    <w:rsid w:val="1249926E"/>
    <w:rsid w:val="1250F4EE"/>
    <w:rsid w:val="125288FB"/>
    <w:rsid w:val="125DFAC2"/>
    <w:rsid w:val="126633C7"/>
    <w:rsid w:val="126C2652"/>
    <w:rsid w:val="12719578"/>
    <w:rsid w:val="127D44A5"/>
    <w:rsid w:val="12871C45"/>
    <w:rsid w:val="12ABEA91"/>
    <w:rsid w:val="12ADBC15"/>
    <w:rsid w:val="12B2F479"/>
    <w:rsid w:val="12C97B03"/>
    <w:rsid w:val="12F65FE8"/>
    <w:rsid w:val="13029710"/>
    <w:rsid w:val="131A6CA9"/>
    <w:rsid w:val="134B2F7A"/>
    <w:rsid w:val="134E842F"/>
    <w:rsid w:val="134FF4BF"/>
    <w:rsid w:val="13590646"/>
    <w:rsid w:val="1369CD74"/>
    <w:rsid w:val="136EB3BD"/>
    <w:rsid w:val="13749A7E"/>
    <w:rsid w:val="137B59F1"/>
    <w:rsid w:val="13998398"/>
    <w:rsid w:val="139B08F8"/>
    <w:rsid w:val="139B14FE"/>
    <w:rsid w:val="13A6DC15"/>
    <w:rsid w:val="13AEE21C"/>
    <w:rsid w:val="13D27EE0"/>
    <w:rsid w:val="13EC3D29"/>
    <w:rsid w:val="140F5796"/>
    <w:rsid w:val="14255F30"/>
    <w:rsid w:val="142AA7A5"/>
    <w:rsid w:val="144D86DC"/>
    <w:rsid w:val="1456D7B2"/>
    <w:rsid w:val="1458A652"/>
    <w:rsid w:val="145D0B54"/>
    <w:rsid w:val="145EE3C5"/>
    <w:rsid w:val="1484F395"/>
    <w:rsid w:val="14A0D353"/>
    <w:rsid w:val="14A8F2AF"/>
    <w:rsid w:val="14BF3B40"/>
    <w:rsid w:val="14C06ACF"/>
    <w:rsid w:val="14C509E1"/>
    <w:rsid w:val="14CDB108"/>
    <w:rsid w:val="14D109CE"/>
    <w:rsid w:val="14DF3D4E"/>
    <w:rsid w:val="14F4DB75"/>
    <w:rsid w:val="14FF61DE"/>
    <w:rsid w:val="151CFD58"/>
    <w:rsid w:val="154099DC"/>
    <w:rsid w:val="15417DB0"/>
    <w:rsid w:val="1551A511"/>
    <w:rsid w:val="15655070"/>
    <w:rsid w:val="156B4457"/>
    <w:rsid w:val="1589AE96"/>
    <w:rsid w:val="1591A371"/>
    <w:rsid w:val="1599F31B"/>
    <w:rsid w:val="159F14DD"/>
    <w:rsid w:val="15BEC690"/>
    <w:rsid w:val="15D8D6FB"/>
    <w:rsid w:val="15F1A184"/>
    <w:rsid w:val="15FB9A57"/>
    <w:rsid w:val="160A5E20"/>
    <w:rsid w:val="161C458E"/>
    <w:rsid w:val="162635CF"/>
    <w:rsid w:val="164BA12A"/>
    <w:rsid w:val="164DC241"/>
    <w:rsid w:val="16526410"/>
    <w:rsid w:val="16631571"/>
    <w:rsid w:val="166F5374"/>
    <w:rsid w:val="16704227"/>
    <w:rsid w:val="167BCA2A"/>
    <w:rsid w:val="167EA646"/>
    <w:rsid w:val="168437D5"/>
    <w:rsid w:val="16A1B36C"/>
    <w:rsid w:val="16AC63B4"/>
    <w:rsid w:val="16B90C38"/>
    <w:rsid w:val="16D47D6F"/>
    <w:rsid w:val="16E7F185"/>
    <w:rsid w:val="16EFC984"/>
    <w:rsid w:val="170DAF1A"/>
    <w:rsid w:val="173F4156"/>
    <w:rsid w:val="1751B2AC"/>
    <w:rsid w:val="1754FC03"/>
    <w:rsid w:val="1778A898"/>
    <w:rsid w:val="1782A6F6"/>
    <w:rsid w:val="178B2AAF"/>
    <w:rsid w:val="179F668C"/>
    <w:rsid w:val="17ABC446"/>
    <w:rsid w:val="17CEF4BF"/>
    <w:rsid w:val="17D30575"/>
    <w:rsid w:val="180B2574"/>
    <w:rsid w:val="18169223"/>
    <w:rsid w:val="1827913D"/>
    <w:rsid w:val="1828DD6A"/>
    <w:rsid w:val="182F77E8"/>
    <w:rsid w:val="1849DC5E"/>
    <w:rsid w:val="188CCFBF"/>
    <w:rsid w:val="189AAD94"/>
    <w:rsid w:val="18B7559E"/>
    <w:rsid w:val="18BF7E4A"/>
    <w:rsid w:val="18E574F1"/>
    <w:rsid w:val="18F578C8"/>
    <w:rsid w:val="18FB7BDE"/>
    <w:rsid w:val="18FF7F7C"/>
    <w:rsid w:val="193B97E2"/>
    <w:rsid w:val="1946C508"/>
    <w:rsid w:val="195233F5"/>
    <w:rsid w:val="1967FFCB"/>
    <w:rsid w:val="1976D311"/>
    <w:rsid w:val="197EC32E"/>
    <w:rsid w:val="197FF83D"/>
    <w:rsid w:val="19848BC4"/>
    <w:rsid w:val="19850374"/>
    <w:rsid w:val="19967B57"/>
    <w:rsid w:val="199BC556"/>
    <w:rsid w:val="19A35CD1"/>
    <w:rsid w:val="19C0FF39"/>
    <w:rsid w:val="19C39068"/>
    <w:rsid w:val="19C473ED"/>
    <w:rsid w:val="19CEA16B"/>
    <w:rsid w:val="19E2F1EC"/>
    <w:rsid w:val="19F7EE23"/>
    <w:rsid w:val="1A2C5EC6"/>
    <w:rsid w:val="1A3447E7"/>
    <w:rsid w:val="1A4A5650"/>
    <w:rsid w:val="1A518D15"/>
    <w:rsid w:val="1A7F2C01"/>
    <w:rsid w:val="1A816A32"/>
    <w:rsid w:val="1AF09CA5"/>
    <w:rsid w:val="1AFF857A"/>
    <w:rsid w:val="1B0167B4"/>
    <w:rsid w:val="1B08CC91"/>
    <w:rsid w:val="1B1A938F"/>
    <w:rsid w:val="1B203745"/>
    <w:rsid w:val="1B2E3D79"/>
    <w:rsid w:val="1B3305F0"/>
    <w:rsid w:val="1B5BB6FC"/>
    <w:rsid w:val="1B5F482F"/>
    <w:rsid w:val="1B71BC8E"/>
    <w:rsid w:val="1B778D07"/>
    <w:rsid w:val="1B82BAC6"/>
    <w:rsid w:val="1B96FCD0"/>
    <w:rsid w:val="1B9B696F"/>
    <w:rsid w:val="1BA1BD6A"/>
    <w:rsid w:val="1BABD032"/>
    <w:rsid w:val="1BAC9AE8"/>
    <w:rsid w:val="1BBC0386"/>
    <w:rsid w:val="1BD8B9E9"/>
    <w:rsid w:val="1BDDCC4A"/>
    <w:rsid w:val="1BE895C7"/>
    <w:rsid w:val="1C076711"/>
    <w:rsid w:val="1C2190B1"/>
    <w:rsid w:val="1C28831F"/>
    <w:rsid w:val="1C2DA40C"/>
    <w:rsid w:val="1C308631"/>
    <w:rsid w:val="1C354FDA"/>
    <w:rsid w:val="1C46761B"/>
    <w:rsid w:val="1C488BC8"/>
    <w:rsid w:val="1C4EC468"/>
    <w:rsid w:val="1C50D0D0"/>
    <w:rsid w:val="1C876BB9"/>
    <w:rsid w:val="1C9704F7"/>
    <w:rsid w:val="1CA8D8C6"/>
    <w:rsid w:val="1CAF49CF"/>
    <w:rsid w:val="1CD0738B"/>
    <w:rsid w:val="1CDFB778"/>
    <w:rsid w:val="1CE17D44"/>
    <w:rsid w:val="1CE1FEBB"/>
    <w:rsid w:val="1CE29E43"/>
    <w:rsid w:val="1CF9FCBF"/>
    <w:rsid w:val="1CFB1A36"/>
    <w:rsid w:val="1D0C0D4C"/>
    <w:rsid w:val="1D1CBD30"/>
    <w:rsid w:val="1D20401F"/>
    <w:rsid w:val="1D21D7A4"/>
    <w:rsid w:val="1D23265E"/>
    <w:rsid w:val="1D5E7989"/>
    <w:rsid w:val="1D6B9938"/>
    <w:rsid w:val="1D7E9343"/>
    <w:rsid w:val="1D82E3F9"/>
    <w:rsid w:val="1D86DC72"/>
    <w:rsid w:val="1D8C9463"/>
    <w:rsid w:val="1D8D98B5"/>
    <w:rsid w:val="1DB993C0"/>
    <w:rsid w:val="1DEAF60C"/>
    <w:rsid w:val="1DF33CD3"/>
    <w:rsid w:val="1E05641E"/>
    <w:rsid w:val="1E2511D0"/>
    <w:rsid w:val="1E2A8060"/>
    <w:rsid w:val="1E30090B"/>
    <w:rsid w:val="1E32D558"/>
    <w:rsid w:val="1E341043"/>
    <w:rsid w:val="1E41B6A1"/>
    <w:rsid w:val="1E43064E"/>
    <w:rsid w:val="1E44F312"/>
    <w:rsid w:val="1E52C4AC"/>
    <w:rsid w:val="1E5DDA7D"/>
    <w:rsid w:val="1E7F1963"/>
    <w:rsid w:val="1E89E7FF"/>
    <w:rsid w:val="1E92CB0D"/>
    <w:rsid w:val="1E9ECB64"/>
    <w:rsid w:val="1EAA0BEB"/>
    <w:rsid w:val="1EC959E0"/>
    <w:rsid w:val="1ED81F1C"/>
    <w:rsid w:val="1ED8385B"/>
    <w:rsid w:val="1F0E8475"/>
    <w:rsid w:val="1F2FB3C6"/>
    <w:rsid w:val="1F452DD8"/>
    <w:rsid w:val="1F460A8B"/>
    <w:rsid w:val="1F600C94"/>
    <w:rsid w:val="1F6B2CDA"/>
    <w:rsid w:val="1F820ACE"/>
    <w:rsid w:val="1F8A1F04"/>
    <w:rsid w:val="1F90646E"/>
    <w:rsid w:val="1F9CC859"/>
    <w:rsid w:val="1F9FA1B1"/>
    <w:rsid w:val="1FB3CB3A"/>
    <w:rsid w:val="1FB50A6D"/>
    <w:rsid w:val="1FDFC754"/>
    <w:rsid w:val="1FF341FD"/>
    <w:rsid w:val="200AD78C"/>
    <w:rsid w:val="201E4F67"/>
    <w:rsid w:val="2039B39F"/>
    <w:rsid w:val="204CD923"/>
    <w:rsid w:val="2052206C"/>
    <w:rsid w:val="20565792"/>
    <w:rsid w:val="205B9E8C"/>
    <w:rsid w:val="206F8C10"/>
    <w:rsid w:val="208DF225"/>
    <w:rsid w:val="20954F2C"/>
    <w:rsid w:val="209B6903"/>
    <w:rsid w:val="20A8725E"/>
    <w:rsid w:val="20C06652"/>
    <w:rsid w:val="20C115E8"/>
    <w:rsid w:val="20D52E8F"/>
    <w:rsid w:val="20D58038"/>
    <w:rsid w:val="20D8E94A"/>
    <w:rsid w:val="20DA9EA0"/>
    <w:rsid w:val="20EFF3F1"/>
    <w:rsid w:val="20F9BF70"/>
    <w:rsid w:val="20FB4FE4"/>
    <w:rsid w:val="20FBD7F8"/>
    <w:rsid w:val="2103177F"/>
    <w:rsid w:val="2122409E"/>
    <w:rsid w:val="212DDDFB"/>
    <w:rsid w:val="2135578E"/>
    <w:rsid w:val="2138CFDB"/>
    <w:rsid w:val="213FA648"/>
    <w:rsid w:val="21480C6C"/>
    <w:rsid w:val="21482B8B"/>
    <w:rsid w:val="2167F582"/>
    <w:rsid w:val="216D513B"/>
    <w:rsid w:val="2170ACB6"/>
    <w:rsid w:val="217A9B96"/>
    <w:rsid w:val="21893C1F"/>
    <w:rsid w:val="2199B6E9"/>
    <w:rsid w:val="21A570ED"/>
    <w:rsid w:val="21D44A23"/>
    <w:rsid w:val="21DED7E9"/>
    <w:rsid w:val="2208DC4F"/>
    <w:rsid w:val="220B88EC"/>
    <w:rsid w:val="221CE48B"/>
    <w:rsid w:val="2229E2AF"/>
    <w:rsid w:val="22667103"/>
    <w:rsid w:val="22732EDA"/>
    <w:rsid w:val="228437DB"/>
    <w:rsid w:val="228FC2CB"/>
    <w:rsid w:val="229E6A22"/>
    <w:rsid w:val="22A769E1"/>
    <w:rsid w:val="22DCE061"/>
    <w:rsid w:val="22F0F6DF"/>
    <w:rsid w:val="22F41722"/>
    <w:rsid w:val="2301C60A"/>
    <w:rsid w:val="232D0982"/>
    <w:rsid w:val="232E342B"/>
    <w:rsid w:val="2331EF37"/>
    <w:rsid w:val="2346C378"/>
    <w:rsid w:val="23525C44"/>
    <w:rsid w:val="235A3616"/>
    <w:rsid w:val="236E7805"/>
    <w:rsid w:val="23847EA4"/>
    <w:rsid w:val="2389A894"/>
    <w:rsid w:val="2389C12E"/>
    <w:rsid w:val="23A802BC"/>
    <w:rsid w:val="23C5B310"/>
    <w:rsid w:val="23C6C432"/>
    <w:rsid w:val="23DBCFA7"/>
    <w:rsid w:val="23E23930"/>
    <w:rsid w:val="23E7913A"/>
    <w:rsid w:val="23EE2B6C"/>
    <w:rsid w:val="23F3425B"/>
    <w:rsid w:val="24103479"/>
    <w:rsid w:val="242AC196"/>
    <w:rsid w:val="2447E8D3"/>
    <w:rsid w:val="246BEF97"/>
    <w:rsid w:val="2470CFEB"/>
    <w:rsid w:val="24835B97"/>
    <w:rsid w:val="24843011"/>
    <w:rsid w:val="249981B4"/>
    <w:rsid w:val="24AA12EA"/>
    <w:rsid w:val="24B320A6"/>
    <w:rsid w:val="24B36E2C"/>
    <w:rsid w:val="24B63848"/>
    <w:rsid w:val="24C3303B"/>
    <w:rsid w:val="24D9C31E"/>
    <w:rsid w:val="24DE2BC9"/>
    <w:rsid w:val="250561C8"/>
    <w:rsid w:val="250F5C88"/>
    <w:rsid w:val="2514E398"/>
    <w:rsid w:val="25195600"/>
    <w:rsid w:val="252E3843"/>
    <w:rsid w:val="253089D5"/>
    <w:rsid w:val="2539ECA3"/>
    <w:rsid w:val="253F1C91"/>
    <w:rsid w:val="2546D059"/>
    <w:rsid w:val="254FC1F2"/>
    <w:rsid w:val="25569F09"/>
    <w:rsid w:val="256590D6"/>
    <w:rsid w:val="256F4BD9"/>
    <w:rsid w:val="2570922D"/>
    <w:rsid w:val="257E01A8"/>
    <w:rsid w:val="258C67AF"/>
    <w:rsid w:val="25B0F6BA"/>
    <w:rsid w:val="25BB59B9"/>
    <w:rsid w:val="25C1CC50"/>
    <w:rsid w:val="25CD3FF4"/>
    <w:rsid w:val="25D9DB7A"/>
    <w:rsid w:val="25E12B1A"/>
    <w:rsid w:val="25E39A8B"/>
    <w:rsid w:val="25EA2AB9"/>
    <w:rsid w:val="25F49D2A"/>
    <w:rsid w:val="25FEC0C7"/>
    <w:rsid w:val="260D0741"/>
    <w:rsid w:val="26150958"/>
    <w:rsid w:val="26262EA3"/>
    <w:rsid w:val="263458D3"/>
    <w:rsid w:val="264DF5C5"/>
    <w:rsid w:val="2657F27D"/>
    <w:rsid w:val="2658EE9C"/>
    <w:rsid w:val="2674093A"/>
    <w:rsid w:val="2682AB5B"/>
    <w:rsid w:val="2690FC00"/>
    <w:rsid w:val="269DD6D1"/>
    <w:rsid w:val="26A2B4FA"/>
    <w:rsid w:val="26ACFDE9"/>
    <w:rsid w:val="26B722FF"/>
    <w:rsid w:val="26BF0309"/>
    <w:rsid w:val="26C9E3F1"/>
    <w:rsid w:val="26D5F65F"/>
    <w:rsid w:val="26D7C99E"/>
    <w:rsid w:val="26DDB426"/>
    <w:rsid w:val="26F211AB"/>
    <w:rsid w:val="270AEA64"/>
    <w:rsid w:val="270F0FB3"/>
    <w:rsid w:val="27100BD2"/>
    <w:rsid w:val="27800880"/>
    <w:rsid w:val="278FCE76"/>
    <w:rsid w:val="27922C96"/>
    <w:rsid w:val="2794E46F"/>
    <w:rsid w:val="2795D26F"/>
    <w:rsid w:val="27B08337"/>
    <w:rsid w:val="27C87A0E"/>
    <w:rsid w:val="27D0AEF2"/>
    <w:rsid w:val="27D417E7"/>
    <w:rsid w:val="27DAF0A6"/>
    <w:rsid w:val="27E22AC2"/>
    <w:rsid w:val="27EEED2C"/>
    <w:rsid w:val="27F4BEFD"/>
    <w:rsid w:val="27F52D60"/>
    <w:rsid w:val="27F544C3"/>
    <w:rsid w:val="27F74B49"/>
    <w:rsid w:val="27FAE6A1"/>
    <w:rsid w:val="27FC6A20"/>
    <w:rsid w:val="27FD40FE"/>
    <w:rsid w:val="2808F9C4"/>
    <w:rsid w:val="2826B2AB"/>
    <w:rsid w:val="282F781E"/>
    <w:rsid w:val="2833A69D"/>
    <w:rsid w:val="284137FB"/>
    <w:rsid w:val="285E9115"/>
    <w:rsid w:val="286260F8"/>
    <w:rsid w:val="28699566"/>
    <w:rsid w:val="287F0162"/>
    <w:rsid w:val="2880A59F"/>
    <w:rsid w:val="28841297"/>
    <w:rsid w:val="28883CBE"/>
    <w:rsid w:val="28893698"/>
    <w:rsid w:val="28A9F981"/>
    <w:rsid w:val="28B3ABEE"/>
    <w:rsid w:val="28BBF03C"/>
    <w:rsid w:val="28BE1A65"/>
    <w:rsid w:val="28CA2E94"/>
    <w:rsid w:val="28E1C21C"/>
    <w:rsid w:val="28E7595A"/>
    <w:rsid w:val="28E9166B"/>
    <w:rsid w:val="28FE0A0A"/>
    <w:rsid w:val="290568DD"/>
    <w:rsid w:val="2905D6F2"/>
    <w:rsid w:val="29060A08"/>
    <w:rsid w:val="2920721A"/>
    <w:rsid w:val="2936453F"/>
    <w:rsid w:val="293DFE30"/>
    <w:rsid w:val="29461D8C"/>
    <w:rsid w:val="2952D138"/>
    <w:rsid w:val="29542A05"/>
    <w:rsid w:val="295676E8"/>
    <w:rsid w:val="29867E6D"/>
    <w:rsid w:val="298B5C6B"/>
    <w:rsid w:val="29916F33"/>
    <w:rsid w:val="2997B29B"/>
    <w:rsid w:val="299FB4B2"/>
    <w:rsid w:val="29A0F37F"/>
    <w:rsid w:val="29A80ACE"/>
    <w:rsid w:val="29B652AC"/>
    <w:rsid w:val="29BDFAA6"/>
    <w:rsid w:val="29BEB326"/>
    <w:rsid w:val="29DA7E7B"/>
    <w:rsid w:val="29F59E1B"/>
    <w:rsid w:val="29F6F1DA"/>
    <w:rsid w:val="2A019038"/>
    <w:rsid w:val="2A181BE5"/>
    <w:rsid w:val="2A29B26D"/>
    <w:rsid w:val="2A2BBEDF"/>
    <w:rsid w:val="2A2E05EA"/>
    <w:rsid w:val="2A4E3130"/>
    <w:rsid w:val="2A53019F"/>
    <w:rsid w:val="2A53D82A"/>
    <w:rsid w:val="2A5A1066"/>
    <w:rsid w:val="2A5FD8D2"/>
    <w:rsid w:val="2A64926E"/>
    <w:rsid w:val="2A6AD418"/>
    <w:rsid w:val="2A7A09BE"/>
    <w:rsid w:val="2A8BD31B"/>
    <w:rsid w:val="2AA61374"/>
    <w:rsid w:val="2AABA1F2"/>
    <w:rsid w:val="2AAC0B11"/>
    <w:rsid w:val="2AB18EEE"/>
    <w:rsid w:val="2AD2734D"/>
    <w:rsid w:val="2AE1D9B0"/>
    <w:rsid w:val="2AE9610E"/>
    <w:rsid w:val="2AF6AB69"/>
    <w:rsid w:val="2B019087"/>
    <w:rsid w:val="2B02896B"/>
    <w:rsid w:val="2B0BFE2C"/>
    <w:rsid w:val="2B217E62"/>
    <w:rsid w:val="2B2201B4"/>
    <w:rsid w:val="2B391030"/>
    <w:rsid w:val="2B40B3C2"/>
    <w:rsid w:val="2B7025BC"/>
    <w:rsid w:val="2B7926EF"/>
    <w:rsid w:val="2B7A95FD"/>
    <w:rsid w:val="2B8D4AB4"/>
    <w:rsid w:val="2B9931C7"/>
    <w:rsid w:val="2BA6419D"/>
    <w:rsid w:val="2BC4103A"/>
    <w:rsid w:val="2BCA5593"/>
    <w:rsid w:val="2BCB51B2"/>
    <w:rsid w:val="2BCE4437"/>
    <w:rsid w:val="2BD2F966"/>
    <w:rsid w:val="2BE36CD5"/>
    <w:rsid w:val="2C0533ED"/>
    <w:rsid w:val="2C0B51EF"/>
    <w:rsid w:val="2C0C1461"/>
    <w:rsid w:val="2C1D4937"/>
    <w:rsid w:val="2C22ADF2"/>
    <w:rsid w:val="2C271DAA"/>
    <w:rsid w:val="2C32C96D"/>
    <w:rsid w:val="2C35B4DD"/>
    <w:rsid w:val="2C3C7032"/>
    <w:rsid w:val="2C5228A9"/>
    <w:rsid w:val="2C53D2C7"/>
    <w:rsid w:val="2C69CDB1"/>
    <w:rsid w:val="2C6BD009"/>
    <w:rsid w:val="2C75DA8E"/>
    <w:rsid w:val="2C835A52"/>
    <w:rsid w:val="2C899225"/>
    <w:rsid w:val="2C90864B"/>
    <w:rsid w:val="2C9A9B26"/>
    <w:rsid w:val="2CB43C72"/>
    <w:rsid w:val="2CB49A4D"/>
    <w:rsid w:val="2CBC8D4D"/>
    <w:rsid w:val="2CBFA216"/>
    <w:rsid w:val="2CDA2AA3"/>
    <w:rsid w:val="2CECFB1F"/>
    <w:rsid w:val="2CF0F0C0"/>
    <w:rsid w:val="2CF44406"/>
    <w:rsid w:val="2CF81023"/>
    <w:rsid w:val="2D02125B"/>
    <w:rsid w:val="2D06CD20"/>
    <w:rsid w:val="2D08B650"/>
    <w:rsid w:val="2D225D87"/>
    <w:rsid w:val="2D23AF7E"/>
    <w:rsid w:val="2D5120C4"/>
    <w:rsid w:val="2D524B08"/>
    <w:rsid w:val="2D60DEAB"/>
    <w:rsid w:val="2D70958A"/>
    <w:rsid w:val="2D8AA99E"/>
    <w:rsid w:val="2D915276"/>
    <w:rsid w:val="2DA3C48D"/>
    <w:rsid w:val="2DB36D3B"/>
    <w:rsid w:val="2DBCC8A3"/>
    <w:rsid w:val="2DC30B84"/>
    <w:rsid w:val="2DD6099E"/>
    <w:rsid w:val="2DD6F1D4"/>
    <w:rsid w:val="2DD86B19"/>
    <w:rsid w:val="2DE3BFBB"/>
    <w:rsid w:val="2DEF1784"/>
    <w:rsid w:val="2DF00AB6"/>
    <w:rsid w:val="2E17CA0B"/>
    <w:rsid w:val="2E320E31"/>
    <w:rsid w:val="2E32C332"/>
    <w:rsid w:val="2E33886E"/>
    <w:rsid w:val="2E3DB1C4"/>
    <w:rsid w:val="2E4BD799"/>
    <w:rsid w:val="2E561AD7"/>
    <w:rsid w:val="2E5DBD19"/>
    <w:rsid w:val="2E5ECD8E"/>
    <w:rsid w:val="2E7770FF"/>
    <w:rsid w:val="2E79CBE2"/>
    <w:rsid w:val="2E7E6F2A"/>
    <w:rsid w:val="2E83F3F5"/>
    <w:rsid w:val="2E887A00"/>
    <w:rsid w:val="2EA60014"/>
    <w:rsid w:val="2EBF0D30"/>
    <w:rsid w:val="2EC5B33D"/>
    <w:rsid w:val="2EC68E8E"/>
    <w:rsid w:val="2ED8DC69"/>
    <w:rsid w:val="2EE83B34"/>
    <w:rsid w:val="2EF5A025"/>
    <w:rsid w:val="2F111BA9"/>
    <w:rsid w:val="2F1B75F1"/>
    <w:rsid w:val="2F1ECFCB"/>
    <w:rsid w:val="2F2AC51A"/>
    <w:rsid w:val="2F3B71E7"/>
    <w:rsid w:val="2F409A8B"/>
    <w:rsid w:val="2F4DDDB0"/>
    <w:rsid w:val="2F62B760"/>
    <w:rsid w:val="2F68AA74"/>
    <w:rsid w:val="2F6FF74D"/>
    <w:rsid w:val="2F794A50"/>
    <w:rsid w:val="2F7DA0F7"/>
    <w:rsid w:val="2F83C596"/>
    <w:rsid w:val="2F8D0976"/>
    <w:rsid w:val="2F8ED916"/>
    <w:rsid w:val="2FB3440D"/>
    <w:rsid w:val="2FCB60D8"/>
    <w:rsid w:val="2FE88479"/>
    <w:rsid w:val="2FF44AA7"/>
    <w:rsid w:val="2FF60DCF"/>
    <w:rsid w:val="301598A3"/>
    <w:rsid w:val="304ADB4F"/>
    <w:rsid w:val="305070B8"/>
    <w:rsid w:val="305654EA"/>
    <w:rsid w:val="305F1021"/>
    <w:rsid w:val="30664BF8"/>
    <w:rsid w:val="3070EAEA"/>
    <w:rsid w:val="307F0446"/>
    <w:rsid w:val="308CA51B"/>
    <w:rsid w:val="30963221"/>
    <w:rsid w:val="309DC726"/>
    <w:rsid w:val="30A3565C"/>
    <w:rsid w:val="30AFAF50"/>
    <w:rsid w:val="30C4572B"/>
    <w:rsid w:val="30C6FAFA"/>
    <w:rsid w:val="30E5C35B"/>
    <w:rsid w:val="30E97224"/>
    <w:rsid w:val="30ECF913"/>
    <w:rsid w:val="310AD885"/>
    <w:rsid w:val="310D6B87"/>
    <w:rsid w:val="3110715D"/>
    <w:rsid w:val="31141E11"/>
    <w:rsid w:val="3117681F"/>
    <w:rsid w:val="3119E757"/>
    <w:rsid w:val="311B7472"/>
    <w:rsid w:val="311EB6B5"/>
    <w:rsid w:val="3135064C"/>
    <w:rsid w:val="31350824"/>
    <w:rsid w:val="3147B617"/>
    <w:rsid w:val="3170CED0"/>
    <w:rsid w:val="31732054"/>
    <w:rsid w:val="31744DC1"/>
    <w:rsid w:val="317D45F3"/>
    <w:rsid w:val="318C90DC"/>
    <w:rsid w:val="319461BC"/>
    <w:rsid w:val="31A59AE6"/>
    <w:rsid w:val="31AEC3CB"/>
    <w:rsid w:val="31B0C02C"/>
    <w:rsid w:val="31B698A1"/>
    <w:rsid w:val="31DAA46B"/>
    <w:rsid w:val="31E20F1F"/>
    <w:rsid w:val="31F4C848"/>
    <w:rsid w:val="31F56A42"/>
    <w:rsid w:val="31FE0086"/>
    <w:rsid w:val="3206BAD4"/>
    <w:rsid w:val="321E4ADE"/>
    <w:rsid w:val="321EF2F6"/>
    <w:rsid w:val="3223518D"/>
    <w:rsid w:val="322DE8E9"/>
    <w:rsid w:val="323152F3"/>
    <w:rsid w:val="32375BCF"/>
    <w:rsid w:val="32455D72"/>
    <w:rsid w:val="3249191E"/>
    <w:rsid w:val="324A12DC"/>
    <w:rsid w:val="325174AF"/>
    <w:rsid w:val="32596659"/>
    <w:rsid w:val="325C9130"/>
    <w:rsid w:val="32629F55"/>
    <w:rsid w:val="326BF346"/>
    <w:rsid w:val="3271834D"/>
    <w:rsid w:val="3273E0DD"/>
    <w:rsid w:val="327478BE"/>
    <w:rsid w:val="3298E4DE"/>
    <w:rsid w:val="329A0071"/>
    <w:rsid w:val="32A50184"/>
    <w:rsid w:val="32A6A976"/>
    <w:rsid w:val="32AA537C"/>
    <w:rsid w:val="32B2174D"/>
    <w:rsid w:val="32B93A8A"/>
    <w:rsid w:val="32C3095A"/>
    <w:rsid w:val="32C68013"/>
    <w:rsid w:val="32D0B997"/>
    <w:rsid w:val="32D10B9F"/>
    <w:rsid w:val="32DAE3ED"/>
    <w:rsid w:val="32E61680"/>
    <w:rsid w:val="32FE8255"/>
    <w:rsid w:val="33451DA9"/>
    <w:rsid w:val="335C4DAF"/>
    <w:rsid w:val="337C0418"/>
    <w:rsid w:val="33832B46"/>
    <w:rsid w:val="33894D3A"/>
    <w:rsid w:val="339268C7"/>
    <w:rsid w:val="33B07932"/>
    <w:rsid w:val="33B23D5C"/>
    <w:rsid w:val="33B7ED30"/>
    <w:rsid w:val="33B7F3F1"/>
    <w:rsid w:val="33BD22A0"/>
    <w:rsid w:val="33C0A6F7"/>
    <w:rsid w:val="33C6B95A"/>
    <w:rsid w:val="33C75CB4"/>
    <w:rsid w:val="33CA8595"/>
    <w:rsid w:val="33D45465"/>
    <w:rsid w:val="34020FD6"/>
    <w:rsid w:val="341EFC3D"/>
    <w:rsid w:val="341FF929"/>
    <w:rsid w:val="342572A6"/>
    <w:rsid w:val="3426D34C"/>
    <w:rsid w:val="3428A1E4"/>
    <w:rsid w:val="342D356B"/>
    <w:rsid w:val="34319DE1"/>
    <w:rsid w:val="3434479B"/>
    <w:rsid w:val="3456ADCF"/>
    <w:rsid w:val="345A36C7"/>
    <w:rsid w:val="3466F2C6"/>
    <w:rsid w:val="346771B5"/>
    <w:rsid w:val="34837EBF"/>
    <w:rsid w:val="348CC84F"/>
    <w:rsid w:val="349C4E9F"/>
    <w:rsid w:val="34AD10F2"/>
    <w:rsid w:val="34AFFA17"/>
    <w:rsid w:val="34BE4355"/>
    <w:rsid w:val="34D9901E"/>
    <w:rsid w:val="34DD05B8"/>
    <w:rsid w:val="34ECB31B"/>
    <w:rsid w:val="34FE6478"/>
    <w:rsid w:val="351FA2CA"/>
    <w:rsid w:val="35399206"/>
    <w:rsid w:val="355EEEEB"/>
    <w:rsid w:val="356D96CF"/>
    <w:rsid w:val="35746DD2"/>
    <w:rsid w:val="3576AC1C"/>
    <w:rsid w:val="357C968B"/>
    <w:rsid w:val="35809E5F"/>
    <w:rsid w:val="358D9C27"/>
    <w:rsid w:val="358E3066"/>
    <w:rsid w:val="3596D802"/>
    <w:rsid w:val="35A304E3"/>
    <w:rsid w:val="35A40C39"/>
    <w:rsid w:val="35C63FDB"/>
    <w:rsid w:val="35E8CB71"/>
    <w:rsid w:val="361B79F2"/>
    <w:rsid w:val="361EF785"/>
    <w:rsid w:val="363D4FF2"/>
    <w:rsid w:val="363DE9F7"/>
    <w:rsid w:val="3646E0BE"/>
    <w:rsid w:val="3654D550"/>
    <w:rsid w:val="367F7F6E"/>
    <w:rsid w:val="36879F3E"/>
    <w:rsid w:val="36992828"/>
    <w:rsid w:val="369C8A1B"/>
    <w:rsid w:val="369FD926"/>
    <w:rsid w:val="36A69359"/>
    <w:rsid w:val="36C23C2F"/>
    <w:rsid w:val="36C5A406"/>
    <w:rsid w:val="36CA5ED6"/>
    <w:rsid w:val="36D1AE6F"/>
    <w:rsid w:val="36D2BB5B"/>
    <w:rsid w:val="36D8F830"/>
    <w:rsid w:val="372ACB8F"/>
    <w:rsid w:val="373A2732"/>
    <w:rsid w:val="373F6469"/>
    <w:rsid w:val="374B1BD1"/>
    <w:rsid w:val="374E364A"/>
    <w:rsid w:val="3750D039"/>
    <w:rsid w:val="375480E1"/>
    <w:rsid w:val="375A93FC"/>
    <w:rsid w:val="3775A3AE"/>
    <w:rsid w:val="377BFCBB"/>
    <w:rsid w:val="377EDC6C"/>
    <w:rsid w:val="3780C29E"/>
    <w:rsid w:val="379F8FA7"/>
    <w:rsid w:val="37A9A24E"/>
    <w:rsid w:val="37C46911"/>
    <w:rsid w:val="37C6105C"/>
    <w:rsid w:val="37CD9790"/>
    <w:rsid w:val="37CF7743"/>
    <w:rsid w:val="37D14F29"/>
    <w:rsid w:val="37E40EE8"/>
    <w:rsid w:val="37FF0482"/>
    <w:rsid w:val="380321B2"/>
    <w:rsid w:val="38034F47"/>
    <w:rsid w:val="38084EA1"/>
    <w:rsid w:val="380DF9CE"/>
    <w:rsid w:val="38238DF1"/>
    <w:rsid w:val="383C8D0C"/>
    <w:rsid w:val="384D1E8C"/>
    <w:rsid w:val="384F8A9B"/>
    <w:rsid w:val="38500C12"/>
    <w:rsid w:val="3869CFC1"/>
    <w:rsid w:val="3876ACB0"/>
    <w:rsid w:val="3887A92B"/>
    <w:rsid w:val="388D1540"/>
    <w:rsid w:val="389A44B5"/>
    <w:rsid w:val="389A9221"/>
    <w:rsid w:val="389DE5B9"/>
    <w:rsid w:val="38A25740"/>
    <w:rsid w:val="38A34ACB"/>
    <w:rsid w:val="38A5CFBC"/>
    <w:rsid w:val="38D3A90C"/>
    <w:rsid w:val="38D8306E"/>
    <w:rsid w:val="38EAA402"/>
    <w:rsid w:val="38EB0FE7"/>
    <w:rsid w:val="39192281"/>
    <w:rsid w:val="394AD4DB"/>
    <w:rsid w:val="394E4BBB"/>
    <w:rsid w:val="3955C95F"/>
    <w:rsid w:val="396D2475"/>
    <w:rsid w:val="396E947E"/>
    <w:rsid w:val="398C7612"/>
    <w:rsid w:val="39994900"/>
    <w:rsid w:val="39AF08A4"/>
    <w:rsid w:val="39B3E03E"/>
    <w:rsid w:val="39DB90C8"/>
    <w:rsid w:val="39E6EC55"/>
    <w:rsid w:val="39EA3C4D"/>
    <w:rsid w:val="39FB65ED"/>
    <w:rsid w:val="39FC0DDA"/>
    <w:rsid w:val="39FCD892"/>
    <w:rsid w:val="39FD5C99"/>
    <w:rsid w:val="3A1872C6"/>
    <w:rsid w:val="3A1DD6C1"/>
    <w:rsid w:val="3A207FF7"/>
    <w:rsid w:val="3A2E4326"/>
    <w:rsid w:val="3A3EE70B"/>
    <w:rsid w:val="3A490AD1"/>
    <w:rsid w:val="3A49D300"/>
    <w:rsid w:val="3A66465F"/>
    <w:rsid w:val="3A861A19"/>
    <w:rsid w:val="3A8870FB"/>
    <w:rsid w:val="3AA099E0"/>
    <w:rsid w:val="3AAD4470"/>
    <w:rsid w:val="3AAEB906"/>
    <w:rsid w:val="3AB22DBA"/>
    <w:rsid w:val="3AB56CF2"/>
    <w:rsid w:val="3AB805BB"/>
    <w:rsid w:val="3AC5FF21"/>
    <w:rsid w:val="3AC7E163"/>
    <w:rsid w:val="3AC935CA"/>
    <w:rsid w:val="3AD21E20"/>
    <w:rsid w:val="3AD7E0C1"/>
    <w:rsid w:val="3ADD5787"/>
    <w:rsid w:val="3AF102E6"/>
    <w:rsid w:val="3B0AD6F5"/>
    <w:rsid w:val="3B327774"/>
    <w:rsid w:val="3B35A968"/>
    <w:rsid w:val="3B3E1BC2"/>
    <w:rsid w:val="3B47AD8D"/>
    <w:rsid w:val="3B4AD2B4"/>
    <w:rsid w:val="3B54F86E"/>
    <w:rsid w:val="3B556877"/>
    <w:rsid w:val="3B734629"/>
    <w:rsid w:val="3B7422AA"/>
    <w:rsid w:val="3B89D418"/>
    <w:rsid w:val="3B953D15"/>
    <w:rsid w:val="3BA0DFC9"/>
    <w:rsid w:val="3BAA36AE"/>
    <w:rsid w:val="3BBE8D4C"/>
    <w:rsid w:val="3BCAA689"/>
    <w:rsid w:val="3BD37A2D"/>
    <w:rsid w:val="3BDAB76C"/>
    <w:rsid w:val="3BDD14C6"/>
    <w:rsid w:val="3BFDCF9F"/>
    <w:rsid w:val="3C04EF99"/>
    <w:rsid w:val="3C05AF96"/>
    <w:rsid w:val="3C0A270B"/>
    <w:rsid w:val="3C0D153C"/>
    <w:rsid w:val="3C1975E7"/>
    <w:rsid w:val="3C27E90E"/>
    <w:rsid w:val="3C37A7C8"/>
    <w:rsid w:val="3C404F72"/>
    <w:rsid w:val="3C456BD0"/>
    <w:rsid w:val="3C4D75A0"/>
    <w:rsid w:val="3C50C343"/>
    <w:rsid w:val="3C51C06E"/>
    <w:rsid w:val="3C653E41"/>
    <w:rsid w:val="3C6CF472"/>
    <w:rsid w:val="3C6DFBA6"/>
    <w:rsid w:val="3C76788F"/>
    <w:rsid w:val="3C7AEC5F"/>
    <w:rsid w:val="3CA76084"/>
    <w:rsid w:val="3CABBD20"/>
    <w:rsid w:val="3CB96F5D"/>
    <w:rsid w:val="3CBE08AC"/>
    <w:rsid w:val="3CC242AA"/>
    <w:rsid w:val="3CC5937C"/>
    <w:rsid w:val="3CC5B639"/>
    <w:rsid w:val="3CD16034"/>
    <w:rsid w:val="3CD8EBDD"/>
    <w:rsid w:val="3CEB9442"/>
    <w:rsid w:val="3D1242A4"/>
    <w:rsid w:val="3D272FF4"/>
    <w:rsid w:val="3D2746E8"/>
    <w:rsid w:val="3D2B8A2F"/>
    <w:rsid w:val="3D3573CD"/>
    <w:rsid w:val="3D3BB385"/>
    <w:rsid w:val="3D3EFE1A"/>
    <w:rsid w:val="3D56D357"/>
    <w:rsid w:val="3D575B78"/>
    <w:rsid w:val="3D578435"/>
    <w:rsid w:val="3D620CA8"/>
    <w:rsid w:val="3D6DE6FA"/>
    <w:rsid w:val="3D7D8171"/>
    <w:rsid w:val="3D886F54"/>
    <w:rsid w:val="3DA8C554"/>
    <w:rsid w:val="3DECCB74"/>
    <w:rsid w:val="3E0874D4"/>
    <w:rsid w:val="3E15288E"/>
    <w:rsid w:val="3E184F6C"/>
    <w:rsid w:val="3E59BC67"/>
    <w:rsid w:val="3E663E5F"/>
    <w:rsid w:val="3E7910AD"/>
    <w:rsid w:val="3E88BC95"/>
    <w:rsid w:val="3E99C970"/>
    <w:rsid w:val="3EA76F80"/>
    <w:rsid w:val="3EB11401"/>
    <w:rsid w:val="3EBF583E"/>
    <w:rsid w:val="3EC6D59E"/>
    <w:rsid w:val="3ED43F09"/>
    <w:rsid w:val="3EE4F620"/>
    <w:rsid w:val="3EEC484A"/>
    <w:rsid w:val="3EF5D647"/>
    <w:rsid w:val="3F11704C"/>
    <w:rsid w:val="3F2AAF41"/>
    <w:rsid w:val="3F2D508A"/>
    <w:rsid w:val="3F2D6EEE"/>
    <w:rsid w:val="3F37CDCC"/>
    <w:rsid w:val="3F391EE7"/>
    <w:rsid w:val="3F3BD06F"/>
    <w:rsid w:val="3F51003B"/>
    <w:rsid w:val="3F65603E"/>
    <w:rsid w:val="3F8333B0"/>
    <w:rsid w:val="3F8454AF"/>
    <w:rsid w:val="3F8EADCE"/>
    <w:rsid w:val="3F9EF96F"/>
    <w:rsid w:val="3F9F360C"/>
    <w:rsid w:val="3FCE3B36"/>
    <w:rsid w:val="3FD0FDBD"/>
    <w:rsid w:val="3FDF0146"/>
    <w:rsid w:val="3FDF4437"/>
    <w:rsid w:val="3FEA4F01"/>
    <w:rsid w:val="400C33B7"/>
    <w:rsid w:val="401377FB"/>
    <w:rsid w:val="4015B10B"/>
    <w:rsid w:val="40426203"/>
    <w:rsid w:val="406002A8"/>
    <w:rsid w:val="408818AB"/>
    <w:rsid w:val="408A3A72"/>
    <w:rsid w:val="408A8FC9"/>
    <w:rsid w:val="408B706E"/>
    <w:rsid w:val="40ABFE65"/>
    <w:rsid w:val="40D14132"/>
    <w:rsid w:val="40DB6D1F"/>
    <w:rsid w:val="40E594C5"/>
    <w:rsid w:val="40FC6EC0"/>
    <w:rsid w:val="41046F07"/>
    <w:rsid w:val="4110541D"/>
    <w:rsid w:val="4114DBB6"/>
    <w:rsid w:val="411700FF"/>
    <w:rsid w:val="411F8588"/>
    <w:rsid w:val="41298BA2"/>
    <w:rsid w:val="413E2F70"/>
    <w:rsid w:val="4140CBC5"/>
    <w:rsid w:val="414F5B92"/>
    <w:rsid w:val="4153A5C1"/>
    <w:rsid w:val="4156A3AF"/>
    <w:rsid w:val="4164E0CA"/>
    <w:rsid w:val="4176B3E2"/>
    <w:rsid w:val="417C8A21"/>
    <w:rsid w:val="417DD577"/>
    <w:rsid w:val="4186F048"/>
    <w:rsid w:val="4196A4E2"/>
    <w:rsid w:val="41A402C4"/>
    <w:rsid w:val="41A94994"/>
    <w:rsid w:val="41E9AF90"/>
    <w:rsid w:val="42065FD2"/>
    <w:rsid w:val="420A4A91"/>
    <w:rsid w:val="420CCD32"/>
    <w:rsid w:val="4212D921"/>
    <w:rsid w:val="421DC531"/>
    <w:rsid w:val="42212909"/>
    <w:rsid w:val="4236A3D4"/>
    <w:rsid w:val="423EAC01"/>
    <w:rsid w:val="4241613B"/>
    <w:rsid w:val="4253821D"/>
    <w:rsid w:val="4258B68F"/>
    <w:rsid w:val="427D57EB"/>
    <w:rsid w:val="4287185A"/>
    <w:rsid w:val="4287DF20"/>
    <w:rsid w:val="428C8077"/>
    <w:rsid w:val="4293D45C"/>
    <w:rsid w:val="42A591C3"/>
    <w:rsid w:val="42A6DAC4"/>
    <w:rsid w:val="42ABE2B3"/>
    <w:rsid w:val="42C2E4A6"/>
    <w:rsid w:val="42E74CF6"/>
    <w:rsid w:val="42F0926D"/>
    <w:rsid w:val="43087E1E"/>
    <w:rsid w:val="4323B0C5"/>
    <w:rsid w:val="4334468C"/>
    <w:rsid w:val="434C628E"/>
    <w:rsid w:val="43941FF4"/>
    <w:rsid w:val="4398E34F"/>
    <w:rsid w:val="43ACEB45"/>
    <w:rsid w:val="43B4DACD"/>
    <w:rsid w:val="43C6B63B"/>
    <w:rsid w:val="43F486F0"/>
    <w:rsid w:val="44040D2A"/>
    <w:rsid w:val="4407C37D"/>
    <w:rsid w:val="441445AF"/>
    <w:rsid w:val="441DB01B"/>
    <w:rsid w:val="443B5322"/>
    <w:rsid w:val="444406E1"/>
    <w:rsid w:val="44503307"/>
    <w:rsid w:val="448D5386"/>
    <w:rsid w:val="44AB73E2"/>
    <w:rsid w:val="44AF5C27"/>
    <w:rsid w:val="44C1DAAE"/>
    <w:rsid w:val="44C9E47E"/>
    <w:rsid w:val="44D0330C"/>
    <w:rsid w:val="44D0E980"/>
    <w:rsid w:val="44D46C52"/>
    <w:rsid w:val="44FF6299"/>
    <w:rsid w:val="44FF734D"/>
    <w:rsid w:val="45072D28"/>
    <w:rsid w:val="450CBCB4"/>
    <w:rsid w:val="45229A8F"/>
    <w:rsid w:val="45318568"/>
    <w:rsid w:val="453D4CB9"/>
    <w:rsid w:val="454A8410"/>
    <w:rsid w:val="45509546"/>
    <w:rsid w:val="456CA293"/>
    <w:rsid w:val="45797A56"/>
    <w:rsid w:val="457A67ED"/>
    <w:rsid w:val="45898B3F"/>
    <w:rsid w:val="458E4C0F"/>
    <w:rsid w:val="458F875F"/>
    <w:rsid w:val="45905751"/>
    <w:rsid w:val="45B251EA"/>
    <w:rsid w:val="45BAE4EA"/>
    <w:rsid w:val="45BF7FE2"/>
    <w:rsid w:val="45C561B1"/>
    <w:rsid w:val="45C5DC83"/>
    <w:rsid w:val="45DD37A0"/>
    <w:rsid w:val="45DD8DEF"/>
    <w:rsid w:val="45E879E4"/>
    <w:rsid w:val="45F0CDE7"/>
    <w:rsid w:val="45FC3863"/>
    <w:rsid w:val="464CBD51"/>
    <w:rsid w:val="465026CE"/>
    <w:rsid w:val="4651314E"/>
    <w:rsid w:val="46536DB3"/>
    <w:rsid w:val="466B3FE4"/>
    <w:rsid w:val="4671B520"/>
    <w:rsid w:val="467355DF"/>
    <w:rsid w:val="467A524B"/>
    <w:rsid w:val="468C0FA8"/>
    <w:rsid w:val="46A0D71E"/>
    <w:rsid w:val="46A67F1F"/>
    <w:rsid w:val="46AD7AC5"/>
    <w:rsid w:val="46B2A54F"/>
    <w:rsid w:val="46B8F519"/>
    <w:rsid w:val="46D7F703"/>
    <w:rsid w:val="46D90A16"/>
    <w:rsid w:val="46FBA0E3"/>
    <w:rsid w:val="4704F649"/>
    <w:rsid w:val="4708E5BB"/>
    <w:rsid w:val="47170A61"/>
    <w:rsid w:val="471AB203"/>
    <w:rsid w:val="472212A0"/>
    <w:rsid w:val="47277170"/>
    <w:rsid w:val="472C5A64"/>
    <w:rsid w:val="4731D8CE"/>
    <w:rsid w:val="4733B264"/>
    <w:rsid w:val="473E15B5"/>
    <w:rsid w:val="473F8627"/>
    <w:rsid w:val="4743699D"/>
    <w:rsid w:val="474840DF"/>
    <w:rsid w:val="474C3AF3"/>
    <w:rsid w:val="4763A2C2"/>
    <w:rsid w:val="47795E50"/>
    <w:rsid w:val="477B469E"/>
    <w:rsid w:val="47843FE1"/>
    <w:rsid w:val="47B6B79C"/>
    <w:rsid w:val="47C10493"/>
    <w:rsid w:val="47C545AB"/>
    <w:rsid w:val="47E0C175"/>
    <w:rsid w:val="47E74FBC"/>
    <w:rsid w:val="47F07C3F"/>
    <w:rsid w:val="47FE9718"/>
    <w:rsid w:val="480B1BAC"/>
    <w:rsid w:val="481316BC"/>
    <w:rsid w:val="48273804"/>
    <w:rsid w:val="48489FE4"/>
    <w:rsid w:val="485309D9"/>
    <w:rsid w:val="486C5472"/>
    <w:rsid w:val="4875FDC7"/>
    <w:rsid w:val="48BF75CF"/>
    <w:rsid w:val="48CA7D5B"/>
    <w:rsid w:val="48CE0C2D"/>
    <w:rsid w:val="48DB570E"/>
    <w:rsid w:val="48E1C7AC"/>
    <w:rsid w:val="48EF50E6"/>
    <w:rsid w:val="48F9A8E9"/>
    <w:rsid w:val="4901205D"/>
    <w:rsid w:val="49052029"/>
    <w:rsid w:val="490B6A54"/>
    <w:rsid w:val="4910ED99"/>
    <w:rsid w:val="49270037"/>
    <w:rsid w:val="4944FECE"/>
    <w:rsid w:val="49626053"/>
    <w:rsid w:val="49684F45"/>
    <w:rsid w:val="497117CB"/>
    <w:rsid w:val="497F4C74"/>
    <w:rsid w:val="499332AE"/>
    <w:rsid w:val="499B885C"/>
    <w:rsid w:val="499CD955"/>
    <w:rsid w:val="499E9EB7"/>
    <w:rsid w:val="49A478DE"/>
    <w:rsid w:val="49BD6B00"/>
    <w:rsid w:val="49C986D8"/>
    <w:rsid w:val="49CBF32A"/>
    <w:rsid w:val="49D302AC"/>
    <w:rsid w:val="49D45CBB"/>
    <w:rsid w:val="49E65958"/>
    <w:rsid w:val="4A004B1A"/>
    <w:rsid w:val="4A02A9EE"/>
    <w:rsid w:val="4A0EF683"/>
    <w:rsid w:val="4A1F2509"/>
    <w:rsid w:val="4A1F8A27"/>
    <w:rsid w:val="4A2C5BAC"/>
    <w:rsid w:val="4A2FFAB6"/>
    <w:rsid w:val="4A336F4C"/>
    <w:rsid w:val="4A343E57"/>
    <w:rsid w:val="4A368B44"/>
    <w:rsid w:val="4A4C537B"/>
    <w:rsid w:val="4A576437"/>
    <w:rsid w:val="4A635F00"/>
    <w:rsid w:val="4A68D7F0"/>
    <w:rsid w:val="4A6AFD25"/>
    <w:rsid w:val="4A74FFBA"/>
    <w:rsid w:val="4A7681F5"/>
    <w:rsid w:val="4A8CF5ED"/>
    <w:rsid w:val="4A93D7B1"/>
    <w:rsid w:val="4A99C06B"/>
    <w:rsid w:val="4AA3BFC4"/>
    <w:rsid w:val="4AA59ABD"/>
    <w:rsid w:val="4AC8504B"/>
    <w:rsid w:val="4AC8A8DE"/>
    <w:rsid w:val="4ACDF027"/>
    <w:rsid w:val="4AD02FF9"/>
    <w:rsid w:val="4AD15B1B"/>
    <w:rsid w:val="4AD4F61F"/>
    <w:rsid w:val="4AE27BF5"/>
    <w:rsid w:val="4AF365C5"/>
    <w:rsid w:val="4AF396D2"/>
    <w:rsid w:val="4AFA0BA5"/>
    <w:rsid w:val="4AFC2434"/>
    <w:rsid w:val="4B0EBAE5"/>
    <w:rsid w:val="4B419089"/>
    <w:rsid w:val="4B45269F"/>
    <w:rsid w:val="4B57DE52"/>
    <w:rsid w:val="4B58C94B"/>
    <w:rsid w:val="4B5A1B21"/>
    <w:rsid w:val="4B5B0CCE"/>
    <w:rsid w:val="4B7629F5"/>
    <w:rsid w:val="4B8C309A"/>
    <w:rsid w:val="4B9C1B7B"/>
    <w:rsid w:val="4BA40A32"/>
    <w:rsid w:val="4BA6C455"/>
    <w:rsid w:val="4BA9D2D0"/>
    <w:rsid w:val="4BC67494"/>
    <w:rsid w:val="4BCA8678"/>
    <w:rsid w:val="4BD5E878"/>
    <w:rsid w:val="4BD71BD6"/>
    <w:rsid w:val="4BDB0096"/>
    <w:rsid w:val="4BF0AE06"/>
    <w:rsid w:val="4C09F558"/>
    <w:rsid w:val="4C15ECDE"/>
    <w:rsid w:val="4C1AF961"/>
    <w:rsid w:val="4C1F36F3"/>
    <w:rsid w:val="4C33A48E"/>
    <w:rsid w:val="4C582A6D"/>
    <w:rsid w:val="4C64793F"/>
    <w:rsid w:val="4C74C735"/>
    <w:rsid w:val="4C7B42F3"/>
    <w:rsid w:val="4C89FC19"/>
    <w:rsid w:val="4C8A0BAD"/>
    <w:rsid w:val="4C955451"/>
    <w:rsid w:val="4C9D7BA5"/>
    <w:rsid w:val="4CA28388"/>
    <w:rsid w:val="4CC4E18D"/>
    <w:rsid w:val="4CD28E47"/>
    <w:rsid w:val="4CD35CF4"/>
    <w:rsid w:val="4D18BEE8"/>
    <w:rsid w:val="4D3FCF86"/>
    <w:rsid w:val="4D46544C"/>
    <w:rsid w:val="4D4FE5FF"/>
    <w:rsid w:val="4D6B44C2"/>
    <w:rsid w:val="4D7B1B7E"/>
    <w:rsid w:val="4D97BF96"/>
    <w:rsid w:val="4D9F8512"/>
    <w:rsid w:val="4DBFD9EA"/>
    <w:rsid w:val="4DDC3B43"/>
    <w:rsid w:val="4DE5F18D"/>
    <w:rsid w:val="4DE7B63F"/>
    <w:rsid w:val="4DF42AA7"/>
    <w:rsid w:val="4E139C27"/>
    <w:rsid w:val="4E14B63D"/>
    <w:rsid w:val="4E21ACDD"/>
    <w:rsid w:val="4E2C7C10"/>
    <w:rsid w:val="4E2F346C"/>
    <w:rsid w:val="4E3FA2B4"/>
    <w:rsid w:val="4E44A9DF"/>
    <w:rsid w:val="4E53F523"/>
    <w:rsid w:val="4E7B6506"/>
    <w:rsid w:val="4EA6D1BF"/>
    <w:rsid w:val="4EAD04DD"/>
    <w:rsid w:val="4EB1F18A"/>
    <w:rsid w:val="4EB651C1"/>
    <w:rsid w:val="4EC112F7"/>
    <w:rsid w:val="4ECD437C"/>
    <w:rsid w:val="4EE77FC9"/>
    <w:rsid w:val="4EF14A0C"/>
    <w:rsid w:val="4F07C927"/>
    <w:rsid w:val="4F2A4C72"/>
    <w:rsid w:val="4F2D44F2"/>
    <w:rsid w:val="4F361A54"/>
    <w:rsid w:val="4F45A018"/>
    <w:rsid w:val="4F54AA6E"/>
    <w:rsid w:val="4F6638E9"/>
    <w:rsid w:val="4F70EDA5"/>
    <w:rsid w:val="4F990F7B"/>
    <w:rsid w:val="4F9A545C"/>
    <w:rsid w:val="4FA3E86A"/>
    <w:rsid w:val="4FA3EE8C"/>
    <w:rsid w:val="4FA79F81"/>
    <w:rsid w:val="4FAC050C"/>
    <w:rsid w:val="4FAF8A7F"/>
    <w:rsid w:val="4FE3EA39"/>
    <w:rsid w:val="4FE69ED2"/>
    <w:rsid w:val="4FE716EF"/>
    <w:rsid w:val="4FE71DB0"/>
    <w:rsid w:val="500EF681"/>
    <w:rsid w:val="50164AC0"/>
    <w:rsid w:val="5023AECF"/>
    <w:rsid w:val="5028D3B8"/>
    <w:rsid w:val="5039AA4F"/>
    <w:rsid w:val="503DAA1C"/>
    <w:rsid w:val="503F571E"/>
    <w:rsid w:val="50416AB1"/>
    <w:rsid w:val="5049DDF7"/>
    <w:rsid w:val="5074EE2F"/>
    <w:rsid w:val="507A8C1D"/>
    <w:rsid w:val="50C56D2A"/>
    <w:rsid w:val="50D4E8FA"/>
    <w:rsid w:val="50EAA07D"/>
    <w:rsid w:val="50EC8E90"/>
    <w:rsid w:val="50F75735"/>
    <w:rsid w:val="50F9C566"/>
    <w:rsid w:val="510A9F45"/>
    <w:rsid w:val="5115D305"/>
    <w:rsid w:val="51190ED1"/>
    <w:rsid w:val="51298FD8"/>
    <w:rsid w:val="5136C6CC"/>
    <w:rsid w:val="5151FFFA"/>
    <w:rsid w:val="515313A7"/>
    <w:rsid w:val="51541B99"/>
    <w:rsid w:val="51776A8B"/>
    <w:rsid w:val="517914BA"/>
    <w:rsid w:val="517C418C"/>
    <w:rsid w:val="517FBA9A"/>
    <w:rsid w:val="5192C9C8"/>
    <w:rsid w:val="519AA729"/>
    <w:rsid w:val="51A1353B"/>
    <w:rsid w:val="51A7DED9"/>
    <w:rsid w:val="51B4367A"/>
    <w:rsid w:val="51B78F7B"/>
    <w:rsid w:val="51BC13F4"/>
    <w:rsid w:val="51C8BF3E"/>
    <w:rsid w:val="51D36FE8"/>
    <w:rsid w:val="51D5658E"/>
    <w:rsid w:val="51DE20A5"/>
    <w:rsid w:val="5202F800"/>
    <w:rsid w:val="52038AFF"/>
    <w:rsid w:val="5209B48F"/>
    <w:rsid w:val="5215ED3F"/>
    <w:rsid w:val="52315212"/>
    <w:rsid w:val="524908ED"/>
    <w:rsid w:val="5260DEFE"/>
    <w:rsid w:val="5267CF9F"/>
    <w:rsid w:val="526B9007"/>
    <w:rsid w:val="52718A20"/>
    <w:rsid w:val="5273B60A"/>
    <w:rsid w:val="527AA180"/>
    <w:rsid w:val="5281857F"/>
    <w:rsid w:val="528E860F"/>
    <w:rsid w:val="52B51B22"/>
    <w:rsid w:val="52B8545D"/>
    <w:rsid w:val="52C1CD07"/>
    <w:rsid w:val="52C3C85E"/>
    <w:rsid w:val="52D1E217"/>
    <w:rsid w:val="52DB6946"/>
    <w:rsid w:val="52DDA36E"/>
    <w:rsid w:val="52E00FBF"/>
    <w:rsid w:val="52F0C1ED"/>
    <w:rsid w:val="530DB462"/>
    <w:rsid w:val="5314E51B"/>
    <w:rsid w:val="5327384A"/>
    <w:rsid w:val="53455DE8"/>
    <w:rsid w:val="538AC025"/>
    <w:rsid w:val="538B8A42"/>
    <w:rsid w:val="53A5CFC2"/>
    <w:rsid w:val="53BF8DA8"/>
    <w:rsid w:val="53C16940"/>
    <w:rsid w:val="53C8FA7C"/>
    <w:rsid w:val="53DC650C"/>
    <w:rsid w:val="53DD9B66"/>
    <w:rsid w:val="53E793D1"/>
    <w:rsid w:val="53EE9F88"/>
    <w:rsid w:val="53F414A0"/>
    <w:rsid w:val="53F701FC"/>
    <w:rsid w:val="5402C5F9"/>
    <w:rsid w:val="5419CBB2"/>
    <w:rsid w:val="541B8D75"/>
    <w:rsid w:val="54388355"/>
    <w:rsid w:val="54399707"/>
    <w:rsid w:val="544A546B"/>
    <w:rsid w:val="54546898"/>
    <w:rsid w:val="5461309A"/>
    <w:rsid w:val="54617EAE"/>
    <w:rsid w:val="546608D1"/>
    <w:rsid w:val="54672001"/>
    <w:rsid w:val="546F1A8E"/>
    <w:rsid w:val="549CCE8D"/>
    <w:rsid w:val="549E32FF"/>
    <w:rsid w:val="54AEE881"/>
    <w:rsid w:val="54CA1CD7"/>
    <w:rsid w:val="54F999FD"/>
    <w:rsid w:val="5503914E"/>
    <w:rsid w:val="5513AD88"/>
    <w:rsid w:val="55186484"/>
    <w:rsid w:val="551A6D0D"/>
    <w:rsid w:val="5523AC28"/>
    <w:rsid w:val="552CD3F2"/>
    <w:rsid w:val="55362D6E"/>
    <w:rsid w:val="5537BED7"/>
    <w:rsid w:val="553A04E5"/>
    <w:rsid w:val="555DE818"/>
    <w:rsid w:val="556E5F8B"/>
    <w:rsid w:val="5578356D"/>
    <w:rsid w:val="557EC4CB"/>
    <w:rsid w:val="558682A5"/>
    <w:rsid w:val="559FCBB2"/>
    <w:rsid w:val="55ACF462"/>
    <w:rsid w:val="55AE68A1"/>
    <w:rsid w:val="55B71AFB"/>
    <w:rsid w:val="55B8F307"/>
    <w:rsid w:val="55BAB86A"/>
    <w:rsid w:val="55BDFD63"/>
    <w:rsid w:val="55BFFFB3"/>
    <w:rsid w:val="55C47679"/>
    <w:rsid w:val="55CB7498"/>
    <w:rsid w:val="55CBFEBB"/>
    <w:rsid w:val="55D0170B"/>
    <w:rsid w:val="55D1F426"/>
    <w:rsid w:val="55D7B3AA"/>
    <w:rsid w:val="55DD117A"/>
    <w:rsid w:val="55E54395"/>
    <w:rsid w:val="55E8B801"/>
    <w:rsid w:val="55F17281"/>
    <w:rsid w:val="55F6ECA8"/>
    <w:rsid w:val="55FA2604"/>
    <w:rsid w:val="55FBE03C"/>
    <w:rsid w:val="560D700C"/>
    <w:rsid w:val="5612E2E4"/>
    <w:rsid w:val="5614D0B3"/>
    <w:rsid w:val="56193169"/>
    <w:rsid w:val="561CB236"/>
    <w:rsid w:val="56332265"/>
    <w:rsid w:val="56385530"/>
    <w:rsid w:val="5647CEC8"/>
    <w:rsid w:val="56513FE6"/>
    <w:rsid w:val="56529B76"/>
    <w:rsid w:val="565CF2AC"/>
    <w:rsid w:val="566E969E"/>
    <w:rsid w:val="566EDD52"/>
    <w:rsid w:val="5671FD87"/>
    <w:rsid w:val="567B993E"/>
    <w:rsid w:val="567D8944"/>
    <w:rsid w:val="5686E7BF"/>
    <w:rsid w:val="56A74496"/>
    <w:rsid w:val="56BA43D3"/>
    <w:rsid w:val="56BDF8C1"/>
    <w:rsid w:val="56BF686B"/>
    <w:rsid w:val="56C8B42F"/>
    <w:rsid w:val="56CEBB17"/>
    <w:rsid w:val="56DFE1A5"/>
    <w:rsid w:val="56DFE8D8"/>
    <w:rsid w:val="56E6BBA8"/>
    <w:rsid w:val="56E774AC"/>
    <w:rsid w:val="56FC80D1"/>
    <w:rsid w:val="5707C95D"/>
    <w:rsid w:val="570EEB8D"/>
    <w:rsid w:val="571164E5"/>
    <w:rsid w:val="5728435D"/>
    <w:rsid w:val="5732A9B7"/>
    <w:rsid w:val="574A679A"/>
    <w:rsid w:val="574C73D5"/>
    <w:rsid w:val="5778BB0F"/>
    <w:rsid w:val="577CE4FC"/>
    <w:rsid w:val="5788D2ED"/>
    <w:rsid w:val="57944F87"/>
    <w:rsid w:val="57A2AAB5"/>
    <w:rsid w:val="57B58049"/>
    <w:rsid w:val="57B6A78E"/>
    <w:rsid w:val="57DF0184"/>
    <w:rsid w:val="57E95040"/>
    <w:rsid w:val="57EC5A19"/>
    <w:rsid w:val="57FDAEBC"/>
    <w:rsid w:val="5800E925"/>
    <w:rsid w:val="58101201"/>
    <w:rsid w:val="581109B1"/>
    <w:rsid w:val="58237EFF"/>
    <w:rsid w:val="5823ACFB"/>
    <w:rsid w:val="5825ABE3"/>
    <w:rsid w:val="582CF57C"/>
    <w:rsid w:val="582F425D"/>
    <w:rsid w:val="58348BA8"/>
    <w:rsid w:val="584249A7"/>
    <w:rsid w:val="5844C618"/>
    <w:rsid w:val="584CE6EE"/>
    <w:rsid w:val="58507580"/>
    <w:rsid w:val="5860E422"/>
    <w:rsid w:val="5864B91D"/>
    <w:rsid w:val="586C4F47"/>
    <w:rsid w:val="586E4DF5"/>
    <w:rsid w:val="5886A621"/>
    <w:rsid w:val="588F2D21"/>
    <w:rsid w:val="58D9F428"/>
    <w:rsid w:val="58E19F4C"/>
    <w:rsid w:val="590AF859"/>
    <w:rsid w:val="592065AA"/>
    <w:rsid w:val="5922192C"/>
    <w:rsid w:val="592C3101"/>
    <w:rsid w:val="592FB7B9"/>
    <w:rsid w:val="5957DBD3"/>
    <w:rsid w:val="5977D95E"/>
    <w:rsid w:val="5980ECFB"/>
    <w:rsid w:val="598ABC39"/>
    <w:rsid w:val="598C0ACE"/>
    <w:rsid w:val="598DF966"/>
    <w:rsid w:val="598E3E4A"/>
    <w:rsid w:val="598ED934"/>
    <w:rsid w:val="59A99C3D"/>
    <w:rsid w:val="59AAA3C2"/>
    <w:rsid w:val="59C0B9DE"/>
    <w:rsid w:val="59C3FFB7"/>
    <w:rsid w:val="59F58398"/>
    <w:rsid w:val="59FD00E4"/>
    <w:rsid w:val="5A0054F1"/>
    <w:rsid w:val="5A00B38A"/>
    <w:rsid w:val="5A07C7B6"/>
    <w:rsid w:val="5A08E281"/>
    <w:rsid w:val="5A2453AF"/>
    <w:rsid w:val="5A273F62"/>
    <w:rsid w:val="5A307E69"/>
    <w:rsid w:val="5A542F9E"/>
    <w:rsid w:val="5A5FFCFB"/>
    <w:rsid w:val="5A6613C1"/>
    <w:rsid w:val="5A738BAA"/>
    <w:rsid w:val="5A920FAF"/>
    <w:rsid w:val="5A925C1D"/>
    <w:rsid w:val="5ABAE8CC"/>
    <w:rsid w:val="5AC4BF90"/>
    <w:rsid w:val="5AC79ACC"/>
    <w:rsid w:val="5ACC5A17"/>
    <w:rsid w:val="5ADEB2B7"/>
    <w:rsid w:val="5AE39A08"/>
    <w:rsid w:val="5AEC007C"/>
    <w:rsid w:val="5AFC6130"/>
    <w:rsid w:val="5B0CA702"/>
    <w:rsid w:val="5B108F87"/>
    <w:rsid w:val="5B1B5BDE"/>
    <w:rsid w:val="5B1BE6FA"/>
    <w:rsid w:val="5B4CD126"/>
    <w:rsid w:val="5B67CC2A"/>
    <w:rsid w:val="5B7D8AD4"/>
    <w:rsid w:val="5B82B0A2"/>
    <w:rsid w:val="5B968761"/>
    <w:rsid w:val="5B9C9D80"/>
    <w:rsid w:val="5BBCD4E1"/>
    <w:rsid w:val="5BBFB6E6"/>
    <w:rsid w:val="5BC6E744"/>
    <w:rsid w:val="5BC7ADB8"/>
    <w:rsid w:val="5BCFFFB4"/>
    <w:rsid w:val="5BE8DCA2"/>
    <w:rsid w:val="5BECAC5B"/>
    <w:rsid w:val="5C0A2E3E"/>
    <w:rsid w:val="5C0CF817"/>
    <w:rsid w:val="5C1A74BB"/>
    <w:rsid w:val="5C24C2F4"/>
    <w:rsid w:val="5C4CD2B6"/>
    <w:rsid w:val="5C544442"/>
    <w:rsid w:val="5C56B92D"/>
    <w:rsid w:val="5C5CECE2"/>
    <w:rsid w:val="5C69C97A"/>
    <w:rsid w:val="5C73E90B"/>
    <w:rsid w:val="5C7EBE81"/>
    <w:rsid w:val="5C84995B"/>
    <w:rsid w:val="5C90FFE7"/>
    <w:rsid w:val="5CA02D8E"/>
    <w:rsid w:val="5CB1A731"/>
    <w:rsid w:val="5CB1E3D1"/>
    <w:rsid w:val="5CC3BF55"/>
    <w:rsid w:val="5CC9F701"/>
    <w:rsid w:val="5CE6E978"/>
    <w:rsid w:val="5CF10834"/>
    <w:rsid w:val="5CF91D06"/>
    <w:rsid w:val="5CF9CFE6"/>
    <w:rsid w:val="5D085234"/>
    <w:rsid w:val="5D0D8960"/>
    <w:rsid w:val="5D0E18E5"/>
    <w:rsid w:val="5D230C61"/>
    <w:rsid w:val="5D281D31"/>
    <w:rsid w:val="5D2DE60D"/>
    <w:rsid w:val="5D352B65"/>
    <w:rsid w:val="5D377BED"/>
    <w:rsid w:val="5D3CE505"/>
    <w:rsid w:val="5D3D1845"/>
    <w:rsid w:val="5D50EFC9"/>
    <w:rsid w:val="5D52B982"/>
    <w:rsid w:val="5D771C23"/>
    <w:rsid w:val="5D8E240C"/>
    <w:rsid w:val="5D92209F"/>
    <w:rsid w:val="5D96FC23"/>
    <w:rsid w:val="5D9F01B8"/>
    <w:rsid w:val="5DA84237"/>
    <w:rsid w:val="5DAE42AE"/>
    <w:rsid w:val="5DAF6574"/>
    <w:rsid w:val="5DB095EC"/>
    <w:rsid w:val="5DB4050F"/>
    <w:rsid w:val="5DBABD1A"/>
    <w:rsid w:val="5DBD79FE"/>
    <w:rsid w:val="5DC4E954"/>
    <w:rsid w:val="5DC900C0"/>
    <w:rsid w:val="5DE0F831"/>
    <w:rsid w:val="5DE8A317"/>
    <w:rsid w:val="5DED9AA9"/>
    <w:rsid w:val="5DEF49A7"/>
    <w:rsid w:val="5DF062E4"/>
    <w:rsid w:val="5E2D2CF3"/>
    <w:rsid w:val="5E3BDD11"/>
    <w:rsid w:val="5E3BFF53"/>
    <w:rsid w:val="5E3C53FE"/>
    <w:rsid w:val="5E3F3283"/>
    <w:rsid w:val="5E4BEE8D"/>
    <w:rsid w:val="5E57EB0F"/>
    <w:rsid w:val="5E72ED30"/>
    <w:rsid w:val="5E7694E2"/>
    <w:rsid w:val="5E82C838"/>
    <w:rsid w:val="5E8F31BC"/>
    <w:rsid w:val="5E904372"/>
    <w:rsid w:val="5E95A778"/>
    <w:rsid w:val="5EA58AC6"/>
    <w:rsid w:val="5EA9A909"/>
    <w:rsid w:val="5EB1171A"/>
    <w:rsid w:val="5EC1DD98"/>
    <w:rsid w:val="5ECA9643"/>
    <w:rsid w:val="5ED0D34E"/>
    <w:rsid w:val="5ED384CF"/>
    <w:rsid w:val="5ED8625B"/>
    <w:rsid w:val="5ED8A530"/>
    <w:rsid w:val="5EF422D2"/>
    <w:rsid w:val="5F05F487"/>
    <w:rsid w:val="5F1767CD"/>
    <w:rsid w:val="5F1CF903"/>
    <w:rsid w:val="5F2BE4FD"/>
    <w:rsid w:val="5F431488"/>
    <w:rsid w:val="5F43EF77"/>
    <w:rsid w:val="5F567DB1"/>
    <w:rsid w:val="5F5FA272"/>
    <w:rsid w:val="5F746305"/>
    <w:rsid w:val="5F813123"/>
    <w:rsid w:val="5F9183A9"/>
    <w:rsid w:val="5FA1FA29"/>
    <w:rsid w:val="5FAD6C7F"/>
    <w:rsid w:val="5FBDB3CD"/>
    <w:rsid w:val="5FD06C13"/>
    <w:rsid w:val="5FD72A39"/>
    <w:rsid w:val="5FDA087C"/>
    <w:rsid w:val="60095327"/>
    <w:rsid w:val="60097648"/>
    <w:rsid w:val="600C1FD9"/>
    <w:rsid w:val="600DCA91"/>
    <w:rsid w:val="60246025"/>
    <w:rsid w:val="6024C3AB"/>
    <w:rsid w:val="6039DD8B"/>
    <w:rsid w:val="60557ACF"/>
    <w:rsid w:val="605F5134"/>
    <w:rsid w:val="607C8580"/>
    <w:rsid w:val="607D5803"/>
    <w:rsid w:val="6081E9A9"/>
    <w:rsid w:val="608F5DEC"/>
    <w:rsid w:val="60A8683B"/>
    <w:rsid w:val="60ADD87B"/>
    <w:rsid w:val="60E2FD31"/>
    <w:rsid w:val="60E87544"/>
    <w:rsid w:val="60F2ABAD"/>
    <w:rsid w:val="6107F3C7"/>
    <w:rsid w:val="610B721E"/>
    <w:rsid w:val="61357F7C"/>
    <w:rsid w:val="61391F50"/>
    <w:rsid w:val="61493CE0"/>
    <w:rsid w:val="6168DA0B"/>
    <w:rsid w:val="616C483C"/>
    <w:rsid w:val="616FCEC9"/>
    <w:rsid w:val="617524CB"/>
    <w:rsid w:val="6178D906"/>
    <w:rsid w:val="6185557A"/>
    <w:rsid w:val="619A4894"/>
    <w:rsid w:val="61A1BAC7"/>
    <w:rsid w:val="61AD03F4"/>
    <w:rsid w:val="61ADC679"/>
    <w:rsid w:val="61B83541"/>
    <w:rsid w:val="61C07EE8"/>
    <w:rsid w:val="61C1EDE5"/>
    <w:rsid w:val="61C5A02C"/>
    <w:rsid w:val="61DCC167"/>
    <w:rsid w:val="61E4B443"/>
    <w:rsid w:val="61F085CE"/>
    <w:rsid w:val="61FD98FA"/>
    <w:rsid w:val="62004A2C"/>
    <w:rsid w:val="621A235F"/>
    <w:rsid w:val="62261589"/>
    <w:rsid w:val="622A98A2"/>
    <w:rsid w:val="622C2CDE"/>
    <w:rsid w:val="6236DB04"/>
    <w:rsid w:val="623C05E8"/>
    <w:rsid w:val="62417CA3"/>
    <w:rsid w:val="62765763"/>
    <w:rsid w:val="6280FAA3"/>
    <w:rsid w:val="6282FB77"/>
    <w:rsid w:val="628B9486"/>
    <w:rsid w:val="628BCC66"/>
    <w:rsid w:val="628C3D07"/>
    <w:rsid w:val="62A3AE40"/>
    <w:rsid w:val="62C21B47"/>
    <w:rsid w:val="62DA2C59"/>
    <w:rsid w:val="62F44D92"/>
    <w:rsid w:val="62FD397F"/>
    <w:rsid w:val="631ACA2D"/>
    <w:rsid w:val="631CEA16"/>
    <w:rsid w:val="63349D49"/>
    <w:rsid w:val="633F3B16"/>
    <w:rsid w:val="634C8571"/>
    <w:rsid w:val="63504417"/>
    <w:rsid w:val="635DE468"/>
    <w:rsid w:val="636613C0"/>
    <w:rsid w:val="6366B188"/>
    <w:rsid w:val="63685E8A"/>
    <w:rsid w:val="637A66EE"/>
    <w:rsid w:val="638B2589"/>
    <w:rsid w:val="638FFB8B"/>
    <w:rsid w:val="6390189D"/>
    <w:rsid w:val="63A4C438"/>
    <w:rsid w:val="63AA1B50"/>
    <w:rsid w:val="63AC1653"/>
    <w:rsid w:val="63C85CA9"/>
    <w:rsid w:val="63E3F948"/>
    <w:rsid w:val="63E657D6"/>
    <w:rsid w:val="63ED4821"/>
    <w:rsid w:val="63FB4B6E"/>
    <w:rsid w:val="64219FFF"/>
    <w:rsid w:val="642F7FC9"/>
    <w:rsid w:val="6445E10D"/>
    <w:rsid w:val="645F4E41"/>
    <w:rsid w:val="6462F06E"/>
    <w:rsid w:val="6464F3B9"/>
    <w:rsid w:val="646CB68B"/>
    <w:rsid w:val="64702A8A"/>
    <w:rsid w:val="64753DEB"/>
    <w:rsid w:val="6477782F"/>
    <w:rsid w:val="647B85A1"/>
    <w:rsid w:val="64D02A1A"/>
    <w:rsid w:val="64D0A4C2"/>
    <w:rsid w:val="64ED192D"/>
    <w:rsid w:val="64F59F32"/>
    <w:rsid w:val="650508E6"/>
    <w:rsid w:val="6507EA49"/>
    <w:rsid w:val="650C5F17"/>
    <w:rsid w:val="650F1BB4"/>
    <w:rsid w:val="6526F2D2"/>
    <w:rsid w:val="652723A1"/>
    <w:rsid w:val="6554CB6D"/>
    <w:rsid w:val="6559758F"/>
    <w:rsid w:val="656D92E4"/>
    <w:rsid w:val="657E9CA7"/>
    <w:rsid w:val="657F01C5"/>
    <w:rsid w:val="658A0A4C"/>
    <w:rsid w:val="659646BD"/>
    <w:rsid w:val="65997CB9"/>
    <w:rsid w:val="65A5F09E"/>
    <w:rsid w:val="65AADB2C"/>
    <w:rsid w:val="65B3541C"/>
    <w:rsid w:val="65BE05D2"/>
    <w:rsid w:val="65C71A56"/>
    <w:rsid w:val="65D70CF7"/>
    <w:rsid w:val="65D8C9BA"/>
    <w:rsid w:val="65D9DA2F"/>
    <w:rsid w:val="65DCACFA"/>
    <w:rsid w:val="65E78F23"/>
    <w:rsid w:val="6625E1F9"/>
    <w:rsid w:val="6629077B"/>
    <w:rsid w:val="663F529A"/>
    <w:rsid w:val="6657312E"/>
    <w:rsid w:val="66607C96"/>
    <w:rsid w:val="666B0950"/>
    <w:rsid w:val="66753A79"/>
    <w:rsid w:val="667D6F4F"/>
    <w:rsid w:val="667F6061"/>
    <w:rsid w:val="6690B962"/>
    <w:rsid w:val="669156F9"/>
    <w:rsid w:val="6695AB23"/>
    <w:rsid w:val="66A27894"/>
    <w:rsid w:val="66A6373A"/>
    <w:rsid w:val="66A91B14"/>
    <w:rsid w:val="66AF134A"/>
    <w:rsid w:val="66B72200"/>
    <w:rsid w:val="66C63200"/>
    <w:rsid w:val="66D0AF31"/>
    <w:rsid w:val="66E934F0"/>
    <w:rsid w:val="66EF5C0E"/>
    <w:rsid w:val="66FACFFD"/>
    <w:rsid w:val="66FF68F0"/>
    <w:rsid w:val="670E4EEC"/>
    <w:rsid w:val="6716420B"/>
    <w:rsid w:val="672C2A85"/>
    <w:rsid w:val="672DBC44"/>
    <w:rsid w:val="672FF316"/>
    <w:rsid w:val="673FE1E4"/>
    <w:rsid w:val="6740F95E"/>
    <w:rsid w:val="6741BE2B"/>
    <w:rsid w:val="67439662"/>
    <w:rsid w:val="6744A280"/>
    <w:rsid w:val="674D4889"/>
    <w:rsid w:val="675C8233"/>
    <w:rsid w:val="676FE43D"/>
    <w:rsid w:val="67BBB395"/>
    <w:rsid w:val="67D7D1FC"/>
    <w:rsid w:val="67E4191A"/>
    <w:rsid w:val="67E5C64C"/>
    <w:rsid w:val="67E79B24"/>
    <w:rsid w:val="67EB3E5D"/>
    <w:rsid w:val="67F246F9"/>
    <w:rsid w:val="67F453C9"/>
    <w:rsid w:val="67FB7A87"/>
    <w:rsid w:val="6810B3FB"/>
    <w:rsid w:val="6811B01A"/>
    <w:rsid w:val="68237210"/>
    <w:rsid w:val="683901AC"/>
    <w:rsid w:val="6839FDCB"/>
    <w:rsid w:val="68422393"/>
    <w:rsid w:val="685E1961"/>
    <w:rsid w:val="6860AAC0"/>
    <w:rsid w:val="6864EA86"/>
    <w:rsid w:val="686F9C95"/>
    <w:rsid w:val="68717889"/>
    <w:rsid w:val="6880234E"/>
    <w:rsid w:val="688CD494"/>
    <w:rsid w:val="689CBEDB"/>
    <w:rsid w:val="689E1164"/>
    <w:rsid w:val="68A01690"/>
    <w:rsid w:val="68A342C5"/>
    <w:rsid w:val="68B0A20D"/>
    <w:rsid w:val="68BECAB8"/>
    <w:rsid w:val="68EC3CFC"/>
    <w:rsid w:val="691993F6"/>
    <w:rsid w:val="6928BB0E"/>
    <w:rsid w:val="693F2075"/>
    <w:rsid w:val="693FF52C"/>
    <w:rsid w:val="694F7B66"/>
    <w:rsid w:val="6953A70D"/>
    <w:rsid w:val="695DEA2D"/>
    <w:rsid w:val="695E92CB"/>
    <w:rsid w:val="696689A4"/>
    <w:rsid w:val="6978AA09"/>
    <w:rsid w:val="699AC0C5"/>
    <w:rsid w:val="699B0736"/>
    <w:rsid w:val="69B8C2B6"/>
    <w:rsid w:val="69BA19F3"/>
    <w:rsid w:val="69BAF556"/>
    <w:rsid w:val="69CA3494"/>
    <w:rsid w:val="69CCFFCA"/>
    <w:rsid w:val="69CDBAFA"/>
    <w:rsid w:val="69D2016C"/>
    <w:rsid w:val="69D5D0FA"/>
    <w:rsid w:val="69E230DC"/>
    <w:rsid w:val="69EC1E76"/>
    <w:rsid w:val="69EF5C7B"/>
    <w:rsid w:val="69FA63F5"/>
    <w:rsid w:val="69FB43CA"/>
    <w:rsid w:val="6A109347"/>
    <w:rsid w:val="6A245F18"/>
    <w:rsid w:val="6A275375"/>
    <w:rsid w:val="6A384271"/>
    <w:rsid w:val="6A401AC3"/>
    <w:rsid w:val="6A607862"/>
    <w:rsid w:val="6A7B4F07"/>
    <w:rsid w:val="6A83BB27"/>
    <w:rsid w:val="6A8D2F8F"/>
    <w:rsid w:val="6A978478"/>
    <w:rsid w:val="6A9EE872"/>
    <w:rsid w:val="6AA158FA"/>
    <w:rsid w:val="6AA29184"/>
    <w:rsid w:val="6AA41B81"/>
    <w:rsid w:val="6AA4989B"/>
    <w:rsid w:val="6AA65256"/>
    <w:rsid w:val="6AD6F7C4"/>
    <w:rsid w:val="6AE14BD4"/>
    <w:rsid w:val="6AFC5F9C"/>
    <w:rsid w:val="6B18F9E1"/>
    <w:rsid w:val="6B1A5123"/>
    <w:rsid w:val="6B20820B"/>
    <w:rsid w:val="6B2153E0"/>
    <w:rsid w:val="6B260ADB"/>
    <w:rsid w:val="6B26C3A6"/>
    <w:rsid w:val="6B279743"/>
    <w:rsid w:val="6B2C5D3F"/>
    <w:rsid w:val="6B36E513"/>
    <w:rsid w:val="6B413180"/>
    <w:rsid w:val="6B47596A"/>
    <w:rsid w:val="6B543B55"/>
    <w:rsid w:val="6B6802D2"/>
    <w:rsid w:val="6B698B5B"/>
    <w:rsid w:val="6B7B5C80"/>
    <w:rsid w:val="6B8D0B87"/>
    <w:rsid w:val="6B8FC1AA"/>
    <w:rsid w:val="6B903134"/>
    <w:rsid w:val="6B91E599"/>
    <w:rsid w:val="6B9FFBDF"/>
    <w:rsid w:val="6BBD10BF"/>
    <w:rsid w:val="6BC634AC"/>
    <w:rsid w:val="6BCD50D7"/>
    <w:rsid w:val="6BF324B2"/>
    <w:rsid w:val="6BF8EABD"/>
    <w:rsid w:val="6C1A7644"/>
    <w:rsid w:val="6C2F3242"/>
    <w:rsid w:val="6C3F24E6"/>
    <w:rsid w:val="6C4EC810"/>
    <w:rsid w:val="6C5260B0"/>
    <w:rsid w:val="6C5417A8"/>
    <w:rsid w:val="6C790EC9"/>
    <w:rsid w:val="6C7EFBB6"/>
    <w:rsid w:val="6C99A2BC"/>
    <w:rsid w:val="6C9A9B2E"/>
    <w:rsid w:val="6CAC97FE"/>
    <w:rsid w:val="6CAD7ED4"/>
    <w:rsid w:val="6CC2D0C9"/>
    <w:rsid w:val="6CC36A45"/>
    <w:rsid w:val="6CC88DEB"/>
    <w:rsid w:val="6CD06983"/>
    <w:rsid w:val="6CD30383"/>
    <w:rsid w:val="6CE4251E"/>
    <w:rsid w:val="6CFAB80B"/>
    <w:rsid w:val="6D054F92"/>
    <w:rsid w:val="6D15898E"/>
    <w:rsid w:val="6D375F8A"/>
    <w:rsid w:val="6D37B38E"/>
    <w:rsid w:val="6D52330C"/>
    <w:rsid w:val="6D681CB2"/>
    <w:rsid w:val="6D687212"/>
    <w:rsid w:val="6D732003"/>
    <w:rsid w:val="6D7EBD7B"/>
    <w:rsid w:val="6D841330"/>
    <w:rsid w:val="6D878CA0"/>
    <w:rsid w:val="6D967273"/>
    <w:rsid w:val="6D9C0819"/>
    <w:rsid w:val="6DB646A5"/>
    <w:rsid w:val="6DBD0377"/>
    <w:rsid w:val="6DCBB5CE"/>
    <w:rsid w:val="6DCF63B2"/>
    <w:rsid w:val="6DDABE33"/>
    <w:rsid w:val="6DDBE3F4"/>
    <w:rsid w:val="6DE200AF"/>
    <w:rsid w:val="6DF751EC"/>
    <w:rsid w:val="6DFD9352"/>
    <w:rsid w:val="6E31A5AC"/>
    <w:rsid w:val="6E4EA929"/>
    <w:rsid w:val="6E5DADA0"/>
    <w:rsid w:val="6E6B2E1D"/>
    <w:rsid w:val="6E715586"/>
    <w:rsid w:val="6E72AC8F"/>
    <w:rsid w:val="6E783A69"/>
    <w:rsid w:val="6EAA0EEE"/>
    <w:rsid w:val="6EAB2201"/>
    <w:rsid w:val="6EAFD271"/>
    <w:rsid w:val="6EB49315"/>
    <w:rsid w:val="6ED55AB4"/>
    <w:rsid w:val="6EEF9EA6"/>
    <w:rsid w:val="6EF65C92"/>
    <w:rsid w:val="6F0DC5D7"/>
    <w:rsid w:val="6F1DAF20"/>
    <w:rsid w:val="6F1DC9C4"/>
    <w:rsid w:val="6F29C955"/>
    <w:rsid w:val="6F2BA549"/>
    <w:rsid w:val="6F3AB41B"/>
    <w:rsid w:val="6F4893A1"/>
    <w:rsid w:val="6F56E0A6"/>
    <w:rsid w:val="6F5D85F3"/>
    <w:rsid w:val="6F5FF715"/>
    <w:rsid w:val="6F768E94"/>
    <w:rsid w:val="6F7A96F9"/>
    <w:rsid w:val="6F7FA2CB"/>
    <w:rsid w:val="6F7FDC80"/>
    <w:rsid w:val="6FCB18B3"/>
    <w:rsid w:val="6FEB6E5F"/>
    <w:rsid w:val="6FF4622F"/>
    <w:rsid w:val="6FFD9B9F"/>
    <w:rsid w:val="7000B524"/>
    <w:rsid w:val="70271B35"/>
    <w:rsid w:val="702FE362"/>
    <w:rsid w:val="704DF955"/>
    <w:rsid w:val="7058802E"/>
    <w:rsid w:val="70616E81"/>
    <w:rsid w:val="7061B6EC"/>
    <w:rsid w:val="707F6B21"/>
    <w:rsid w:val="708DAE40"/>
    <w:rsid w:val="70927A42"/>
    <w:rsid w:val="7094A1A1"/>
    <w:rsid w:val="70BBFCD5"/>
    <w:rsid w:val="70BF59B7"/>
    <w:rsid w:val="70E7A644"/>
    <w:rsid w:val="70E7D8FC"/>
    <w:rsid w:val="70F56045"/>
    <w:rsid w:val="7104612D"/>
    <w:rsid w:val="7104FD95"/>
    <w:rsid w:val="71105846"/>
    <w:rsid w:val="711F9B4B"/>
    <w:rsid w:val="71376292"/>
    <w:rsid w:val="7157E902"/>
    <w:rsid w:val="717109B9"/>
    <w:rsid w:val="71732A2F"/>
    <w:rsid w:val="71887FEB"/>
    <w:rsid w:val="71ACDA20"/>
    <w:rsid w:val="71B28C8C"/>
    <w:rsid w:val="71C17072"/>
    <w:rsid w:val="71D96A29"/>
    <w:rsid w:val="71F63C2A"/>
    <w:rsid w:val="71FD603A"/>
    <w:rsid w:val="71FD8A1B"/>
    <w:rsid w:val="71FDB46A"/>
    <w:rsid w:val="720CFBBC"/>
    <w:rsid w:val="720E3D95"/>
    <w:rsid w:val="72110239"/>
    <w:rsid w:val="7215D06C"/>
    <w:rsid w:val="72177614"/>
    <w:rsid w:val="72193950"/>
    <w:rsid w:val="72277D3F"/>
    <w:rsid w:val="722CB1E0"/>
    <w:rsid w:val="7240572F"/>
    <w:rsid w:val="724426D9"/>
    <w:rsid w:val="7258E317"/>
    <w:rsid w:val="726A5935"/>
    <w:rsid w:val="72742825"/>
    <w:rsid w:val="7286E8D4"/>
    <w:rsid w:val="729C03CF"/>
    <w:rsid w:val="72A066EA"/>
    <w:rsid w:val="72B0DAE9"/>
    <w:rsid w:val="72C31F93"/>
    <w:rsid w:val="72E4ADF5"/>
    <w:rsid w:val="72E95AE5"/>
    <w:rsid w:val="72EA0BC0"/>
    <w:rsid w:val="72FB14C1"/>
    <w:rsid w:val="730047BB"/>
    <w:rsid w:val="730F0485"/>
    <w:rsid w:val="7312B338"/>
    <w:rsid w:val="731BAF01"/>
    <w:rsid w:val="73208A5F"/>
    <w:rsid w:val="7321867E"/>
    <w:rsid w:val="732D7DB5"/>
    <w:rsid w:val="733EF90A"/>
    <w:rsid w:val="7342A7CE"/>
    <w:rsid w:val="7348DC86"/>
    <w:rsid w:val="734B4746"/>
    <w:rsid w:val="7351788F"/>
    <w:rsid w:val="736C89FD"/>
    <w:rsid w:val="7379D85F"/>
    <w:rsid w:val="73801D62"/>
    <w:rsid w:val="73A36D73"/>
    <w:rsid w:val="73C8FBAB"/>
    <w:rsid w:val="73EAAF92"/>
    <w:rsid w:val="73FB3F3D"/>
    <w:rsid w:val="73FFE60B"/>
    <w:rsid w:val="74226D25"/>
    <w:rsid w:val="744209DC"/>
    <w:rsid w:val="74472698"/>
    <w:rsid w:val="744CE079"/>
    <w:rsid w:val="744E9712"/>
    <w:rsid w:val="745863A3"/>
    <w:rsid w:val="749056E0"/>
    <w:rsid w:val="74975811"/>
    <w:rsid w:val="749EA0CF"/>
    <w:rsid w:val="74A491F0"/>
    <w:rsid w:val="74B09908"/>
    <w:rsid w:val="74B0EFAD"/>
    <w:rsid w:val="74B5ACDF"/>
    <w:rsid w:val="74BC379F"/>
    <w:rsid w:val="74D0DC0C"/>
    <w:rsid w:val="74E023E5"/>
    <w:rsid w:val="74E40FB8"/>
    <w:rsid w:val="74EEA06D"/>
    <w:rsid w:val="74F9C50F"/>
    <w:rsid w:val="75059C3A"/>
    <w:rsid w:val="750D21C0"/>
    <w:rsid w:val="750E8583"/>
    <w:rsid w:val="751470E4"/>
    <w:rsid w:val="751D1C94"/>
    <w:rsid w:val="751FD225"/>
    <w:rsid w:val="7526B1C1"/>
    <w:rsid w:val="75426760"/>
    <w:rsid w:val="754979D2"/>
    <w:rsid w:val="756A8A8E"/>
    <w:rsid w:val="7574174A"/>
    <w:rsid w:val="7576CB4A"/>
    <w:rsid w:val="7577E39E"/>
    <w:rsid w:val="757BC79B"/>
    <w:rsid w:val="757E58CD"/>
    <w:rsid w:val="7588E1AD"/>
    <w:rsid w:val="75A84CA9"/>
    <w:rsid w:val="75C0B842"/>
    <w:rsid w:val="75D6D59C"/>
    <w:rsid w:val="75DC6B34"/>
    <w:rsid w:val="75DEE4AF"/>
    <w:rsid w:val="75E4F234"/>
    <w:rsid w:val="75EA51EC"/>
    <w:rsid w:val="75F5DCFA"/>
    <w:rsid w:val="75F5E5CE"/>
    <w:rsid w:val="76144A53"/>
    <w:rsid w:val="762026C6"/>
    <w:rsid w:val="7623FE7B"/>
    <w:rsid w:val="763CB43D"/>
    <w:rsid w:val="7642E745"/>
    <w:rsid w:val="7668DB21"/>
    <w:rsid w:val="76759DAD"/>
    <w:rsid w:val="769662B1"/>
    <w:rsid w:val="769B4537"/>
    <w:rsid w:val="76A20757"/>
    <w:rsid w:val="76AD1E60"/>
    <w:rsid w:val="76B1DBC6"/>
    <w:rsid w:val="76B54ACB"/>
    <w:rsid w:val="76CC234A"/>
    <w:rsid w:val="76CDA18C"/>
    <w:rsid w:val="76E41074"/>
    <w:rsid w:val="76EE07EA"/>
    <w:rsid w:val="76F49E65"/>
    <w:rsid w:val="76F71D14"/>
    <w:rsid w:val="76FD607C"/>
    <w:rsid w:val="7700FBAD"/>
    <w:rsid w:val="771121E1"/>
    <w:rsid w:val="7719D2A2"/>
    <w:rsid w:val="7722BD80"/>
    <w:rsid w:val="773D11F4"/>
    <w:rsid w:val="77458931"/>
    <w:rsid w:val="7798BD2A"/>
    <w:rsid w:val="77A19399"/>
    <w:rsid w:val="77C06545"/>
    <w:rsid w:val="77CAE2BF"/>
    <w:rsid w:val="77CE0B3C"/>
    <w:rsid w:val="77DE86F6"/>
    <w:rsid w:val="77E6E93A"/>
    <w:rsid w:val="77F942CB"/>
    <w:rsid w:val="77FF69E9"/>
    <w:rsid w:val="7820BF3F"/>
    <w:rsid w:val="7825DBA6"/>
    <w:rsid w:val="78269A43"/>
    <w:rsid w:val="784C4DD3"/>
    <w:rsid w:val="784D4093"/>
    <w:rsid w:val="7852F300"/>
    <w:rsid w:val="788043BD"/>
    <w:rsid w:val="78834E02"/>
    <w:rsid w:val="78901562"/>
    <w:rsid w:val="78908275"/>
    <w:rsid w:val="7896BEC3"/>
    <w:rsid w:val="78B02438"/>
    <w:rsid w:val="78F7CA16"/>
    <w:rsid w:val="78FD4476"/>
    <w:rsid w:val="78FEB9FF"/>
    <w:rsid w:val="7914739A"/>
    <w:rsid w:val="792D0DF3"/>
    <w:rsid w:val="79370E17"/>
    <w:rsid w:val="793CBC09"/>
    <w:rsid w:val="795113E3"/>
    <w:rsid w:val="7971EC71"/>
    <w:rsid w:val="79796517"/>
    <w:rsid w:val="798FBE4E"/>
    <w:rsid w:val="79985E2E"/>
    <w:rsid w:val="79A0C75C"/>
    <w:rsid w:val="79A5CB4E"/>
    <w:rsid w:val="79B8A71C"/>
    <w:rsid w:val="79BA3F7A"/>
    <w:rsid w:val="79BE9164"/>
    <w:rsid w:val="79CEADBB"/>
    <w:rsid w:val="79CFD8EC"/>
    <w:rsid w:val="79D3F1C8"/>
    <w:rsid w:val="79E28934"/>
    <w:rsid w:val="7A2AF3CF"/>
    <w:rsid w:val="7A328F24"/>
    <w:rsid w:val="7A3A2C3D"/>
    <w:rsid w:val="7A530F39"/>
    <w:rsid w:val="7A58748C"/>
    <w:rsid w:val="7A5A5E42"/>
    <w:rsid w:val="7A5E1E8E"/>
    <w:rsid w:val="7A6ECADF"/>
    <w:rsid w:val="7A8CAA51"/>
    <w:rsid w:val="7A9300BD"/>
    <w:rsid w:val="7ABE1664"/>
    <w:rsid w:val="7AD4D306"/>
    <w:rsid w:val="7AE123F7"/>
    <w:rsid w:val="7AE20210"/>
    <w:rsid w:val="7AECDB28"/>
    <w:rsid w:val="7B044AB2"/>
    <w:rsid w:val="7B0C44A5"/>
    <w:rsid w:val="7B182B5E"/>
    <w:rsid w:val="7B30E38D"/>
    <w:rsid w:val="7B3202B7"/>
    <w:rsid w:val="7B33A614"/>
    <w:rsid w:val="7B36BB9C"/>
    <w:rsid w:val="7B3F517F"/>
    <w:rsid w:val="7B3FAB7F"/>
    <w:rsid w:val="7B404E4C"/>
    <w:rsid w:val="7B538AAF"/>
    <w:rsid w:val="7B581F93"/>
    <w:rsid w:val="7B631702"/>
    <w:rsid w:val="7B69D3D4"/>
    <w:rsid w:val="7B6BA94D"/>
    <w:rsid w:val="7B73EE2F"/>
    <w:rsid w:val="7B818A9F"/>
    <w:rsid w:val="7B84E155"/>
    <w:rsid w:val="7B9230FF"/>
    <w:rsid w:val="7BA7C240"/>
    <w:rsid w:val="7BAF81C5"/>
    <w:rsid w:val="7BC958EF"/>
    <w:rsid w:val="7BCE5F85"/>
    <w:rsid w:val="7BD11EB9"/>
    <w:rsid w:val="7BD2D1A0"/>
    <w:rsid w:val="7BD8BF25"/>
    <w:rsid w:val="7BE42983"/>
    <w:rsid w:val="7BF50B88"/>
    <w:rsid w:val="7BF6587F"/>
    <w:rsid w:val="7C097324"/>
    <w:rsid w:val="7C0A9B40"/>
    <w:rsid w:val="7C155991"/>
    <w:rsid w:val="7C45BB2A"/>
    <w:rsid w:val="7C480A01"/>
    <w:rsid w:val="7C60A39F"/>
    <w:rsid w:val="7C6D7652"/>
    <w:rsid w:val="7C6E1CF2"/>
    <w:rsid w:val="7CB13627"/>
    <w:rsid w:val="7CB19D7E"/>
    <w:rsid w:val="7CB77AED"/>
    <w:rsid w:val="7CC94F57"/>
    <w:rsid w:val="7CF4C491"/>
    <w:rsid w:val="7CFB1952"/>
    <w:rsid w:val="7D13268C"/>
    <w:rsid w:val="7D2160AA"/>
    <w:rsid w:val="7D2321E6"/>
    <w:rsid w:val="7D37E9C9"/>
    <w:rsid w:val="7D3A384D"/>
    <w:rsid w:val="7D5B3F53"/>
    <w:rsid w:val="7D66490C"/>
    <w:rsid w:val="7D869163"/>
    <w:rsid w:val="7D8D8698"/>
    <w:rsid w:val="7D9FBC08"/>
    <w:rsid w:val="7DA33FD0"/>
    <w:rsid w:val="7DA56F82"/>
    <w:rsid w:val="7DA9B782"/>
    <w:rsid w:val="7DB428A5"/>
    <w:rsid w:val="7DEF65B0"/>
    <w:rsid w:val="7DF62C03"/>
    <w:rsid w:val="7DFB6B33"/>
    <w:rsid w:val="7DFD1643"/>
    <w:rsid w:val="7E023762"/>
    <w:rsid w:val="7E099BB5"/>
    <w:rsid w:val="7E147D98"/>
    <w:rsid w:val="7E419A4B"/>
    <w:rsid w:val="7E4C4606"/>
    <w:rsid w:val="7E5137E6"/>
    <w:rsid w:val="7E575C4D"/>
    <w:rsid w:val="7E63DE63"/>
    <w:rsid w:val="7EA24DF0"/>
    <w:rsid w:val="7EAE2842"/>
    <w:rsid w:val="7EAFBB10"/>
    <w:rsid w:val="7EC354AF"/>
    <w:rsid w:val="7ECAE2A6"/>
    <w:rsid w:val="7ED53A3A"/>
    <w:rsid w:val="7EDD2C4A"/>
    <w:rsid w:val="7EDE9C0D"/>
    <w:rsid w:val="7EECEB1D"/>
    <w:rsid w:val="7EFB6F70"/>
    <w:rsid w:val="7F0C456B"/>
    <w:rsid w:val="7F0D6B5B"/>
    <w:rsid w:val="7F2A4348"/>
    <w:rsid w:val="7F5984BB"/>
    <w:rsid w:val="7F5B7AF7"/>
    <w:rsid w:val="7F62CC85"/>
    <w:rsid w:val="7F67B1A0"/>
    <w:rsid w:val="7F78D33B"/>
    <w:rsid w:val="7F7DEC6F"/>
    <w:rsid w:val="7F7F9393"/>
    <w:rsid w:val="7F891F12"/>
    <w:rsid w:val="7F8B5667"/>
    <w:rsid w:val="7FAA08A0"/>
    <w:rsid w:val="7FB771A6"/>
    <w:rsid w:val="7FB9CC19"/>
    <w:rsid w:val="7FD3E730"/>
    <w:rsid w:val="7FE52F31"/>
    <w:rsid w:val="7FF8B3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BAB072"/>
  <w15:chartTrackingRefBased/>
  <w15:docId w15:val="{C08EE81E-0C21-49D0-981A-DCBCE19A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73"/>
  </w:style>
  <w:style w:type="paragraph" w:styleId="Heading1">
    <w:name w:val="heading 1"/>
    <w:basedOn w:val="Normal"/>
    <w:next w:val="Normal"/>
    <w:link w:val="Heading1Char"/>
    <w:uiPriority w:val="9"/>
    <w:qFormat/>
    <w:rsid w:val="00611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97420C"/>
    <w:pPr>
      <w:numPr>
        <w:numId w:val="19"/>
      </w:numPr>
      <w:spacing w:after="0" w:line="240" w:lineRule="auto"/>
      <w:outlineLvl w:val="2"/>
    </w:pPr>
    <w:rPr>
      <w:b/>
      <w:bCs/>
      <w:sz w:val="28"/>
      <w:szCs w:val="28"/>
    </w:rPr>
  </w:style>
  <w:style w:type="paragraph" w:styleId="Heading4">
    <w:name w:val="heading 4"/>
    <w:basedOn w:val="Normal"/>
    <w:next w:val="Normal"/>
    <w:link w:val="Heading4Char"/>
    <w:uiPriority w:val="9"/>
    <w:unhideWhenUsed/>
    <w:qFormat/>
    <w:rsid w:val="005707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F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D4FD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4FD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D4FD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4FD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82F"/>
    <w:rPr>
      <w:color w:val="0563C1" w:themeColor="hyperlink"/>
      <w:u w:val="single"/>
    </w:rPr>
  </w:style>
  <w:style w:type="character" w:styleId="UnresolvedMention">
    <w:name w:val="Unresolved Mention"/>
    <w:basedOn w:val="DefaultParagraphFont"/>
    <w:uiPriority w:val="99"/>
    <w:unhideWhenUsed/>
    <w:rsid w:val="0094382F"/>
    <w:rPr>
      <w:color w:val="605E5C"/>
      <w:shd w:val="clear" w:color="auto" w:fill="E1DFDD"/>
    </w:rPr>
  </w:style>
  <w:style w:type="paragraph" w:customStyle="1" w:styleId="paragraph">
    <w:name w:val="paragraph"/>
    <w:basedOn w:val="Normal"/>
    <w:rsid w:val="00611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1AD1"/>
  </w:style>
  <w:style w:type="character" w:customStyle="1" w:styleId="eop">
    <w:name w:val="eop"/>
    <w:basedOn w:val="DefaultParagraphFont"/>
    <w:rsid w:val="00611AD1"/>
  </w:style>
  <w:style w:type="character" w:customStyle="1" w:styleId="scxw223288625">
    <w:name w:val="scxw223288625"/>
    <w:basedOn w:val="DefaultParagraphFont"/>
    <w:rsid w:val="00611AD1"/>
  </w:style>
  <w:style w:type="character" w:customStyle="1" w:styleId="Heading1Char">
    <w:name w:val="Heading 1 Char"/>
    <w:basedOn w:val="DefaultParagraphFont"/>
    <w:link w:val="Heading1"/>
    <w:uiPriority w:val="9"/>
    <w:rsid w:val="00611AD1"/>
    <w:rPr>
      <w:rFonts w:asciiTheme="majorHAnsi" w:eastAsiaTheme="majorEastAsia" w:hAnsiTheme="majorHAnsi" w:cstheme="majorBidi"/>
      <w:color w:val="2F5496" w:themeColor="accent1" w:themeShade="BF"/>
      <w:sz w:val="32"/>
      <w:szCs w:val="32"/>
    </w:rPr>
  </w:style>
  <w:style w:type="character" w:customStyle="1" w:styleId="scxw227440213">
    <w:name w:val="scxw227440213"/>
    <w:basedOn w:val="DefaultParagraphFont"/>
    <w:rsid w:val="00B66C98"/>
  </w:style>
  <w:style w:type="character" w:customStyle="1" w:styleId="scxw150185248">
    <w:name w:val="scxw150185248"/>
    <w:basedOn w:val="DefaultParagraphFont"/>
    <w:rsid w:val="0058332B"/>
  </w:style>
  <w:style w:type="character" w:customStyle="1" w:styleId="Heading2Char">
    <w:name w:val="Heading 2 Char"/>
    <w:basedOn w:val="DefaultParagraphFont"/>
    <w:link w:val="Heading2"/>
    <w:uiPriority w:val="9"/>
    <w:rsid w:val="00D75D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420C"/>
    <w:rPr>
      <w:b/>
      <w:bCs/>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9748F"/>
    <w:rPr>
      <w:color w:val="954F72" w:themeColor="followedHyperlink"/>
      <w:u w:val="single"/>
    </w:rPr>
  </w:style>
  <w:style w:type="paragraph" w:styleId="Header">
    <w:name w:val="header"/>
    <w:basedOn w:val="Normal"/>
    <w:link w:val="HeaderChar"/>
    <w:uiPriority w:val="99"/>
    <w:unhideWhenUsed/>
    <w:rsid w:val="0025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2E9"/>
  </w:style>
  <w:style w:type="paragraph" w:styleId="Footer">
    <w:name w:val="footer"/>
    <w:basedOn w:val="Normal"/>
    <w:link w:val="FooterChar"/>
    <w:uiPriority w:val="99"/>
    <w:unhideWhenUsed/>
    <w:rsid w:val="0025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2E9"/>
  </w:style>
  <w:style w:type="character" w:styleId="CommentReference">
    <w:name w:val="annotation reference"/>
    <w:basedOn w:val="DefaultParagraphFont"/>
    <w:uiPriority w:val="99"/>
    <w:semiHidden/>
    <w:unhideWhenUsed/>
    <w:rsid w:val="004236F6"/>
    <w:rPr>
      <w:sz w:val="16"/>
      <w:szCs w:val="16"/>
    </w:rPr>
  </w:style>
  <w:style w:type="paragraph" w:styleId="CommentText">
    <w:name w:val="annotation text"/>
    <w:basedOn w:val="Normal"/>
    <w:link w:val="CommentTextChar"/>
    <w:uiPriority w:val="99"/>
    <w:semiHidden/>
    <w:unhideWhenUsed/>
    <w:rsid w:val="004236F6"/>
    <w:pPr>
      <w:spacing w:line="240" w:lineRule="auto"/>
    </w:pPr>
    <w:rPr>
      <w:sz w:val="20"/>
      <w:szCs w:val="20"/>
    </w:rPr>
  </w:style>
  <w:style w:type="character" w:customStyle="1" w:styleId="CommentTextChar">
    <w:name w:val="Comment Text Char"/>
    <w:basedOn w:val="DefaultParagraphFont"/>
    <w:link w:val="CommentText"/>
    <w:uiPriority w:val="99"/>
    <w:semiHidden/>
    <w:rsid w:val="004236F6"/>
    <w:rPr>
      <w:sz w:val="20"/>
      <w:szCs w:val="20"/>
    </w:rPr>
  </w:style>
  <w:style w:type="paragraph" w:styleId="CommentSubject">
    <w:name w:val="annotation subject"/>
    <w:basedOn w:val="CommentText"/>
    <w:next w:val="CommentText"/>
    <w:link w:val="CommentSubjectChar"/>
    <w:uiPriority w:val="99"/>
    <w:semiHidden/>
    <w:unhideWhenUsed/>
    <w:rsid w:val="004236F6"/>
    <w:rPr>
      <w:b/>
      <w:bCs/>
    </w:rPr>
  </w:style>
  <w:style w:type="character" w:customStyle="1" w:styleId="CommentSubjectChar">
    <w:name w:val="Comment Subject Char"/>
    <w:basedOn w:val="CommentTextChar"/>
    <w:link w:val="CommentSubject"/>
    <w:uiPriority w:val="99"/>
    <w:semiHidden/>
    <w:rsid w:val="004236F6"/>
    <w:rPr>
      <w:b/>
      <w:bCs/>
      <w:sz w:val="20"/>
      <w:szCs w:val="20"/>
    </w:rPr>
  </w:style>
  <w:style w:type="character" w:styleId="Mention">
    <w:name w:val="Mention"/>
    <w:basedOn w:val="DefaultParagraphFont"/>
    <w:uiPriority w:val="99"/>
    <w:unhideWhenUsed/>
    <w:rsid w:val="005570AC"/>
    <w:rPr>
      <w:color w:val="2B579A"/>
      <w:shd w:val="clear" w:color="auto" w:fill="E1DFDD"/>
    </w:rPr>
  </w:style>
  <w:style w:type="character" w:customStyle="1" w:styleId="Heading4Char">
    <w:name w:val="Heading 4 Char"/>
    <w:basedOn w:val="DefaultParagraphFont"/>
    <w:link w:val="Heading4"/>
    <w:uiPriority w:val="9"/>
    <w:rsid w:val="0057075F"/>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D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DA"/>
    <w:rPr>
      <w:rFonts w:ascii="Segoe UI" w:hAnsi="Segoe UI" w:cs="Segoe UI"/>
      <w:sz w:val="18"/>
      <w:szCs w:val="18"/>
    </w:rPr>
  </w:style>
  <w:style w:type="paragraph" w:styleId="Bibliography">
    <w:name w:val="Bibliography"/>
    <w:basedOn w:val="Normal"/>
    <w:next w:val="Normal"/>
    <w:uiPriority w:val="37"/>
    <w:semiHidden/>
    <w:unhideWhenUsed/>
    <w:rsid w:val="002D4FDA"/>
  </w:style>
  <w:style w:type="paragraph" w:styleId="BlockText">
    <w:name w:val="Block Text"/>
    <w:basedOn w:val="Normal"/>
    <w:uiPriority w:val="99"/>
    <w:semiHidden/>
    <w:unhideWhenUsed/>
    <w:rsid w:val="002D4FD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2D4FDA"/>
    <w:pPr>
      <w:spacing w:after="120"/>
    </w:pPr>
  </w:style>
  <w:style w:type="character" w:customStyle="1" w:styleId="BodyTextChar">
    <w:name w:val="Body Text Char"/>
    <w:basedOn w:val="DefaultParagraphFont"/>
    <w:link w:val="BodyText"/>
    <w:uiPriority w:val="99"/>
    <w:semiHidden/>
    <w:rsid w:val="002D4FDA"/>
  </w:style>
  <w:style w:type="paragraph" w:styleId="BodyText2">
    <w:name w:val="Body Text 2"/>
    <w:basedOn w:val="Normal"/>
    <w:link w:val="BodyText2Char"/>
    <w:uiPriority w:val="99"/>
    <w:semiHidden/>
    <w:unhideWhenUsed/>
    <w:rsid w:val="002D4FDA"/>
    <w:pPr>
      <w:spacing w:after="120" w:line="480" w:lineRule="auto"/>
    </w:pPr>
  </w:style>
  <w:style w:type="character" w:customStyle="1" w:styleId="BodyText2Char">
    <w:name w:val="Body Text 2 Char"/>
    <w:basedOn w:val="DefaultParagraphFont"/>
    <w:link w:val="BodyText2"/>
    <w:uiPriority w:val="99"/>
    <w:semiHidden/>
    <w:rsid w:val="002D4FDA"/>
  </w:style>
  <w:style w:type="paragraph" w:styleId="BodyText3">
    <w:name w:val="Body Text 3"/>
    <w:basedOn w:val="Normal"/>
    <w:link w:val="BodyText3Char"/>
    <w:uiPriority w:val="99"/>
    <w:semiHidden/>
    <w:unhideWhenUsed/>
    <w:rsid w:val="002D4FDA"/>
    <w:pPr>
      <w:spacing w:after="120"/>
    </w:pPr>
    <w:rPr>
      <w:sz w:val="16"/>
      <w:szCs w:val="16"/>
    </w:rPr>
  </w:style>
  <w:style w:type="character" w:customStyle="1" w:styleId="BodyText3Char">
    <w:name w:val="Body Text 3 Char"/>
    <w:basedOn w:val="DefaultParagraphFont"/>
    <w:link w:val="BodyText3"/>
    <w:uiPriority w:val="99"/>
    <w:semiHidden/>
    <w:rsid w:val="002D4FDA"/>
    <w:rPr>
      <w:sz w:val="16"/>
      <w:szCs w:val="16"/>
    </w:rPr>
  </w:style>
  <w:style w:type="paragraph" w:styleId="BodyTextFirstIndent">
    <w:name w:val="Body Text First Indent"/>
    <w:basedOn w:val="BodyText"/>
    <w:link w:val="BodyTextFirstIndentChar"/>
    <w:uiPriority w:val="99"/>
    <w:semiHidden/>
    <w:unhideWhenUsed/>
    <w:rsid w:val="002D4FDA"/>
    <w:pPr>
      <w:spacing w:after="160"/>
      <w:ind w:firstLine="360"/>
    </w:pPr>
  </w:style>
  <w:style w:type="character" w:customStyle="1" w:styleId="BodyTextFirstIndentChar">
    <w:name w:val="Body Text First Indent Char"/>
    <w:basedOn w:val="BodyTextChar"/>
    <w:link w:val="BodyTextFirstIndent"/>
    <w:uiPriority w:val="99"/>
    <w:semiHidden/>
    <w:rsid w:val="002D4FDA"/>
  </w:style>
  <w:style w:type="paragraph" w:styleId="BodyTextIndent">
    <w:name w:val="Body Text Indent"/>
    <w:basedOn w:val="Normal"/>
    <w:link w:val="BodyTextIndentChar"/>
    <w:uiPriority w:val="99"/>
    <w:semiHidden/>
    <w:unhideWhenUsed/>
    <w:rsid w:val="002D4FDA"/>
    <w:pPr>
      <w:spacing w:after="120"/>
      <w:ind w:left="283"/>
    </w:pPr>
  </w:style>
  <w:style w:type="character" w:customStyle="1" w:styleId="BodyTextIndentChar">
    <w:name w:val="Body Text Indent Char"/>
    <w:basedOn w:val="DefaultParagraphFont"/>
    <w:link w:val="BodyTextIndent"/>
    <w:uiPriority w:val="99"/>
    <w:semiHidden/>
    <w:rsid w:val="002D4FDA"/>
  </w:style>
  <w:style w:type="paragraph" w:styleId="BodyTextFirstIndent2">
    <w:name w:val="Body Text First Indent 2"/>
    <w:basedOn w:val="BodyTextIndent"/>
    <w:link w:val="BodyTextFirstIndent2Char"/>
    <w:uiPriority w:val="99"/>
    <w:semiHidden/>
    <w:unhideWhenUsed/>
    <w:rsid w:val="002D4FD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D4FDA"/>
  </w:style>
  <w:style w:type="paragraph" w:styleId="BodyTextIndent2">
    <w:name w:val="Body Text Indent 2"/>
    <w:basedOn w:val="Normal"/>
    <w:link w:val="BodyTextIndent2Char"/>
    <w:uiPriority w:val="99"/>
    <w:semiHidden/>
    <w:unhideWhenUsed/>
    <w:rsid w:val="002D4FDA"/>
    <w:pPr>
      <w:spacing w:after="120" w:line="480" w:lineRule="auto"/>
      <w:ind w:left="283"/>
    </w:pPr>
  </w:style>
  <w:style w:type="character" w:customStyle="1" w:styleId="BodyTextIndent2Char">
    <w:name w:val="Body Text Indent 2 Char"/>
    <w:basedOn w:val="DefaultParagraphFont"/>
    <w:link w:val="BodyTextIndent2"/>
    <w:uiPriority w:val="99"/>
    <w:semiHidden/>
    <w:rsid w:val="002D4FDA"/>
  </w:style>
  <w:style w:type="paragraph" w:styleId="BodyTextIndent3">
    <w:name w:val="Body Text Indent 3"/>
    <w:basedOn w:val="Normal"/>
    <w:link w:val="BodyTextIndent3Char"/>
    <w:uiPriority w:val="99"/>
    <w:semiHidden/>
    <w:unhideWhenUsed/>
    <w:rsid w:val="002D4F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4FDA"/>
    <w:rPr>
      <w:sz w:val="16"/>
      <w:szCs w:val="16"/>
    </w:rPr>
  </w:style>
  <w:style w:type="paragraph" w:styleId="Caption">
    <w:name w:val="caption"/>
    <w:basedOn w:val="Normal"/>
    <w:next w:val="Normal"/>
    <w:uiPriority w:val="35"/>
    <w:semiHidden/>
    <w:unhideWhenUsed/>
    <w:qFormat/>
    <w:rsid w:val="002D4FD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D4FDA"/>
    <w:pPr>
      <w:spacing w:after="0" w:line="240" w:lineRule="auto"/>
      <w:ind w:left="4252"/>
    </w:pPr>
  </w:style>
  <w:style w:type="character" w:customStyle="1" w:styleId="ClosingChar">
    <w:name w:val="Closing Char"/>
    <w:basedOn w:val="DefaultParagraphFont"/>
    <w:link w:val="Closing"/>
    <w:uiPriority w:val="99"/>
    <w:semiHidden/>
    <w:rsid w:val="002D4FDA"/>
  </w:style>
  <w:style w:type="paragraph" w:styleId="Date">
    <w:name w:val="Date"/>
    <w:basedOn w:val="Normal"/>
    <w:next w:val="Normal"/>
    <w:link w:val="DateChar"/>
    <w:uiPriority w:val="99"/>
    <w:semiHidden/>
    <w:unhideWhenUsed/>
    <w:rsid w:val="002D4FDA"/>
  </w:style>
  <w:style w:type="character" w:customStyle="1" w:styleId="DateChar">
    <w:name w:val="Date Char"/>
    <w:basedOn w:val="DefaultParagraphFont"/>
    <w:link w:val="Date"/>
    <w:uiPriority w:val="99"/>
    <w:semiHidden/>
    <w:rsid w:val="002D4FDA"/>
  </w:style>
  <w:style w:type="paragraph" w:styleId="DocumentMap">
    <w:name w:val="Document Map"/>
    <w:basedOn w:val="Normal"/>
    <w:link w:val="DocumentMapChar"/>
    <w:uiPriority w:val="99"/>
    <w:semiHidden/>
    <w:unhideWhenUsed/>
    <w:rsid w:val="002D4FD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D4FDA"/>
    <w:rPr>
      <w:rFonts w:ascii="Segoe UI" w:hAnsi="Segoe UI" w:cs="Segoe UI"/>
      <w:sz w:val="16"/>
      <w:szCs w:val="16"/>
    </w:rPr>
  </w:style>
  <w:style w:type="paragraph" w:styleId="E-mailSignature">
    <w:name w:val="E-mail Signature"/>
    <w:basedOn w:val="Normal"/>
    <w:link w:val="E-mailSignatureChar"/>
    <w:uiPriority w:val="99"/>
    <w:semiHidden/>
    <w:unhideWhenUsed/>
    <w:rsid w:val="002D4FDA"/>
    <w:pPr>
      <w:spacing w:after="0" w:line="240" w:lineRule="auto"/>
    </w:pPr>
  </w:style>
  <w:style w:type="character" w:customStyle="1" w:styleId="E-mailSignatureChar">
    <w:name w:val="E-mail Signature Char"/>
    <w:basedOn w:val="DefaultParagraphFont"/>
    <w:link w:val="E-mailSignature"/>
    <w:uiPriority w:val="99"/>
    <w:semiHidden/>
    <w:rsid w:val="002D4FDA"/>
  </w:style>
  <w:style w:type="paragraph" w:styleId="EndnoteText">
    <w:name w:val="endnote text"/>
    <w:basedOn w:val="Normal"/>
    <w:link w:val="EndnoteTextChar"/>
    <w:uiPriority w:val="99"/>
    <w:semiHidden/>
    <w:unhideWhenUsed/>
    <w:rsid w:val="002D4F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4FDA"/>
    <w:rPr>
      <w:sz w:val="20"/>
      <w:szCs w:val="20"/>
    </w:rPr>
  </w:style>
  <w:style w:type="paragraph" w:styleId="EnvelopeAddress">
    <w:name w:val="envelope address"/>
    <w:basedOn w:val="Normal"/>
    <w:uiPriority w:val="99"/>
    <w:semiHidden/>
    <w:unhideWhenUsed/>
    <w:rsid w:val="002D4FD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D4FD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D4F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FDA"/>
    <w:rPr>
      <w:sz w:val="20"/>
      <w:szCs w:val="20"/>
    </w:rPr>
  </w:style>
  <w:style w:type="character" w:customStyle="1" w:styleId="Heading5Char">
    <w:name w:val="Heading 5 Char"/>
    <w:basedOn w:val="DefaultParagraphFont"/>
    <w:link w:val="Heading5"/>
    <w:uiPriority w:val="9"/>
    <w:semiHidden/>
    <w:rsid w:val="002D4FD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D4FD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D4FD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D4F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4FD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D4FDA"/>
    <w:pPr>
      <w:spacing w:after="0" w:line="240" w:lineRule="auto"/>
    </w:pPr>
    <w:rPr>
      <w:i/>
      <w:iCs/>
    </w:rPr>
  </w:style>
  <w:style w:type="character" w:customStyle="1" w:styleId="HTMLAddressChar">
    <w:name w:val="HTML Address Char"/>
    <w:basedOn w:val="DefaultParagraphFont"/>
    <w:link w:val="HTMLAddress"/>
    <w:uiPriority w:val="99"/>
    <w:semiHidden/>
    <w:rsid w:val="002D4FDA"/>
    <w:rPr>
      <w:i/>
      <w:iCs/>
    </w:rPr>
  </w:style>
  <w:style w:type="paragraph" w:styleId="HTMLPreformatted">
    <w:name w:val="HTML Preformatted"/>
    <w:basedOn w:val="Normal"/>
    <w:link w:val="HTMLPreformattedChar"/>
    <w:uiPriority w:val="99"/>
    <w:semiHidden/>
    <w:unhideWhenUsed/>
    <w:rsid w:val="002D4FD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4FDA"/>
    <w:rPr>
      <w:rFonts w:ascii="Consolas" w:hAnsi="Consolas"/>
      <w:sz w:val="20"/>
      <w:szCs w:val="20"/>
    </w:rPr>
  </w:style>
  <w:style w:type="paragraph" w:styleId="Index1">
    <w:name w:val="index 1"/>
    <w:basedOn w:val="Normal"/>
    <w:next w:val="Normal"/>
    <w:autoRedefine/>
    <w:uiPriority w:val="99"/>
    <w:semiHidden/>
    <w:unhideWhenUsed/>
    <w:rsid w:val="002D4FDA"/>
    <w:pPr>
      <w:spacing w:after="0" w:line="240" w:lineRule="auto"/>
      <w:ind w:left="220" w:hanging="220"/>
    </w:pPr>
  </w:style>
  <w:style w:type="paragraph" w:styleId="Index2">
    <w:name w:val="index 2"/>
    <w:basedOn w:val="Normal"/>
    <w:next w:val="Normal"/>
    <w:autoRedefine/>
    <w:uiPriority w:val="99"/>
    <w:semiHidden/>
    <w:unhideWhenUsed/>
    <w:rsid w:val="002D4FDA"/>
    <w:pPr>
      <w:spacing w:after="0" w:line="240" w:lineRule="auto"/>
      <w:ind w:left="440" w:hanging="220"/>
    </w:pPr>
  </w:style>
  <w:style w:type="paragraph" w:styleId="Index3">
    <w:name w:val="index 3"/>
    <w:basedOn w:val="Normal"/>
    <w:next w:val="Normal"/>
    <w:autoRedefine/>
    <w:uiPriority w:val="99"/>
    <w:semiHidden/>
    <w:unhideWhenUsed/>
    <w:rsid w:val="002D4FDA"/>
    <w:pPr>
      <w:spacing w:after="0" w:line="240" w:lineRule="auto"/>
      <w:ind w:left="660" w:hanging="220"/>
    </w:pPr>
  </w:style>
  <w:style w:type="paragraph" w:styleId="Index4">
    <w:name w:val="index 4"/>
    <w:basedOn w:val="Normal"/>
    <w:next w:val="Normal"/>
    <w:autoRedefine/>
    <w:uiPriority w:val="99"/>
    <w:semiHidden/>
    <w:unhideWhenUsed/>
    <w:rsid w:val="002D4FDA"/>
    <w:pPr>
      <w:spacing w:after="0" w:line="240" w:lineRule="auto"/>
      <w:ind w:left="880" w:hanging="220"/>
    </w:pPr>
  </w:style>
  <w:style w:type="paragraph" w:styleId="Index5">
    <w:name w:val="index 5"/>
    <w:basedOn w:val="Normal"/>
    <w:next w:val="Normal"/>
    <w:autoRedefine/>
    <w:uiPriority w:val="99"/>
    <w:semiHidden/>
    <w:unhideWhenUsed/>
    <w:rsid w:val="002D4FDA"/>
    <w:pPr>
      <w:spacing w:after="0" w:line="240" w:lineRule="auto"/>
      <w:ind w:left="1100" w:hanging="220"/>
    </w:pPr>
  </w:style>
  <w:style w:type="paragraph" w:styleId="Index6">
    <w:name w:val="index 6"/>
    <w:basedOn w:val="Normal"/>
    <w:next w:val="Normal"/>
    <w:autoRedefine/>
    <w:uiPriority w:val="99"/>
    <w:semiHidden/>
    <w:unhideWhenUsed/>
    <w:rsid w:val="002D4FDA"/>
    <w:pPr>
      <w:spacing w:after="0" w:line="240" w:lineRule="auto"/>
      <w:ind w:left="1320" w:hanging="220"/>
    </w:pPr>
  </w:style>
  <w:style w:type="paragraph" w:styleId="Index7">
    <w:name w:val="index 7"/>
    <w:basedOn w:val="Normal"/>
    <w:next w:val="Normal"/>
    <w:autoRedefine/>
    <w:uiPriority w:val="99"/>
    <w:semiHidden/>
    <w:unhideWhenUsed/>
    <w:rsid w:val="002D4FDA"/>
    <w:pPr>
      <w:spacing w:after="0" w:line="240" w:lineRule="auto"/>
      <w:ind w:left="1540" w:hanging="220"/>
    </w:pPr>
  </w:style>
  <w:style w:type="paragraph" w:styleId="Index8">
    <w:name w:val="index 8"/>
    <w:basedOn w:val="Normal"/>
    <w:next w:val="Normal"/>
    <w:autoRedefine/>
    <w:uiPriority w:val="99"/>
    <w:semiHidden/>
    <w:unhideWhenUsed/>
    <w:rsid w:val="002D4FDA"/>
    <w:pPr>
      <w:spacing w:after="0" w:line="240" w:lineRule="auto"/>
      <w:ind w:left="1760" w:hanging="220"/>
    </w:pPr>
  </w:style>
  <w:style w:type="paragraph" w:styleId="Index9">
    <w:name w:val="index 9"/>
    <w:basedOn w:val="Normal"/>
    <w:next w:val="Normal"/>
    <w:autoRedefine/>
    <w:uiPriority w:val="99"/>
    <w:semiHidden/>
    <w:unhideWhenUsed/>
    <w:rsid w:val="002D4FDA"/>
    <w:pPr>
      <w:spacing w:after="0" w:line="240" w:lineRule="auto"/>
      <w:ind w:left="1980" w:hanging="220"/>
    </w:pPr>
  </w:style>
  <w:style w:type="paragraph" w:styleId="IndexHeading">
    <w:name w:val="index heading"/>
    <w:basedOn w:val="Normal"/>
    <w:next w:val="Index1"/>
    <w:uiPriority w:val="99"/>
    <w:semiHidden/>
    <w:unhideWhenUsed/>
    <w:rsid w:val="002D4F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D4F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4FDA"/>
    <w:rPr>
      <w:i/>
      <w:iCs/>
      <w:color w:val="4472C4" w:themeColor="accent1"/>
    </w:rPr>
  </w:style>
  <w:style w:type="paragraph" w:styleId="List">
    <w:name w:val="List"/>
    <w:basedOn w:val="Normal"/>
    <w:uiPriority w:val="99"/>
    <w:semiHidden/>
    <w:unhideWhenUsed/>
    <w:rsid w:val="002D4FDA"/>
    <w:pPr>
      <w:ind w:left="283" w:hanging="283"/>
      <w:contextualSpacing/>
    </w:pPr>
  </w:style>
  <w:style w:type="paragraph" w:styleId="List2">
    <w:name w:val="List 2"/>
    <w:basedOn w:val="Normal"/>
    <w:uiPriority w:val="99"/>
    <w:semiHidden/>
    <w:unhideWhenUsed/>
    <w:rsid w:val="002D4FDA"/>
    <w:pPr>
      <w:ind w:left="566" w:hanging="283"/>
      <w:contextualSpacing/>
    </w:pPr>
  </w:style>
  <w:style w:type="paragraph" w:styleId="List3">
    <w:name w:val="List 3"/>
    <w:basedOn w:val="Normal"/>
    <w:uiPriority w:val="99"/>
    <w:semiHidden/>
    <w:unhideWhenUsed/>
    <w:rsid w:val="002D4FDA"/>
    <w:pPr>
      <w:ind w:left="849" w:hanging="283"/>
      <w:contextualSpacing/>
    </w:pPr>
  </w:style>
  <w:style w:type="paragraph" w:styleId="List4">
    <w:name w:val="List 4"/>
    <w:basedOn w:val="Normal"/>
    <w:uiPriority w:val="99"/>
    <w:semiHidden/>
    <w:unhideWhenUsed/>
    <w:rsid w:val="002D4FDA"/>
    <w:pPr>
      <w:ind w:left="1132" w:hanging="283"/>
      <w:contextualSpacing/>
    </w:pPr>
  </w:style>
  <w:style w:type="paragraph" w:styleId="List5">
    <w:name w:val="List 5"/>
    <w:basedOn w:val="Normal"/>
    <w:uiPriority w:val="99"/>
    <w:semiHidden/>
    <w:unhideWhenUsed/>
    <w:rsid w:val="002D4FDA"/>
    <w:pPr>
      <w:ind w:left="1415" w:hanging="283"/>
      <w:contextualSpacing/>
    </w:pPr>
  </w:style>
  <w:style w:type="paragraph" w:styleId="ListBullet">
    <w:name w:val="List Bullet"/>
    <w:basedOn w:val="Normal"/>
    <w:uiPriority w:val="99"/>
    <w:semiHidden/>
    <w:unhideWhenUsed/>
    <w:rsid w:val="002D4FDA"/>
    <w:pPr>
      <w:numPr>
        <w:numId w:val="53"/>
      </w:numPr>
      <w:contextualSpacing/>
    </w:pPr>
  </w:style>
  <w:style w:type="paragraph" w:styleId="ListBullet2">
    <w:name w:val="List Bullet 2"/>
    <w:basedOn w:val="Normal"/>
    <w:uiPriority w:val="99"/>
    <w:semiHidden/>
    <w:unhideWhenUsed/>
    <w:rsid w:val="002D4FDA"/>
    <w:pPr>
      <w:numPr>
        <w:numId w:val="54"/>
      </w:numPr>
      <w:contextualSpacing/>
    </w:pPr>
  </w:style>
  <w:style w:type="paragraph" w:styleId="ListBullet3">
    <w:name w:val="List Bullet 3"/>
    <w:basedOn w:val="Normal"/>
    <w:uiPriority w:val="99"/>
    <w:semiHidden/>
    <w:unhideWhenUsed/>
    <w:rsid w:val="002D4FDA"/>
    <w:pPr>
      <w:numPr>
        <w:numId w:val="55"/>
      </w:numPr>
      <w:contextualSpacing/>
    </w:pPr>
  </w:style>
  <w:style w:type="paragraph" w:styleId="ListBullet4">
    <w:name w:val="List Bullet 4"/>
    <w:basedOn w:val="Normal"/>
    <w:uiPriority w:val="99"/>
    <w:semiHidden/>
    <w:unhideWhenUsed/>
    <w:rsid w:val="002D4FDA"/>
    <w:pPr>
      <w:numPr>
        <w:numId w:val="56"/>
      </w:numPr>
      <w:contextualSpacing/>
    </w:pPr>
  </w:style>
  <w:style w:type="paragraph" w:styleId="ListBullet5">
    <w:name w:val="List Bullet 5"/>
    <w:basedOn w:val="Normal"/>
    <w:uiPriority w:val="99"/>
    <w:semiHidden/>
    <w:unhideWhenUsed/>
    <w:rsid w:val="002D4FDA"/>
    <w:pPr>
      <w:numPr>
        <w:numId w:val="57"/>
      </w:numPr>
      <w:contextualSpacing/>
    </w:pPr>
  </w:style>
  <w:style w:type="paragraph" w:styleId="ListContinue">
    <w:name w:val="List Continue"/>
    <w:basedOn w:val="Normal"/>
    <w:uiPriority w:val="99"/>
    <w:semiHidden/>
    <w:unhideWhenUsed/>
    <w:rsid w:val="002D4FDA"/>
    <w:pPr>
      <w:spacing w:after="120"/>
      <w:ind w:left="283"/>
      <w:contextualSpacing/>
    </w:pPr>
  </w:style>
  <w:style w:type="paragraph" w:styleId="ListContinue2">
    <w:name w:val="List Continue 2"/>
    <w:basedOn w:val="Normal"/>
    <w:uiPriority w:val="99"/>
    <w:semiHidden/>
    <w:unhideWhenUsed/>
    <w:rsid w:val="002D4FDA"/>
    <w:pPr>
      <w:spacing w:after="120"/>
      <w:ind w:left="566"/>
      <w:contextualSpacing/>
    </w:pPr>
  </w:style>
  <w:style w:type="paragraph" w:styleId="ListContinue3">
    <w:name w:val="List Continue 3"/>
    <w:basedOn w:val="Normal"/>
    <w:uiPriority w:val="99"/>
    <w:semiHidden/>
    <w:unhideWhenUsed/>
    <w:rsid w:val="002D4FDA"/>
    <w:pPr>
      <w:spacing w:after="120"/>
      <w:ind w:left="849"/>
      <w:contextualSpacing/>
    </w:pPr>
  </w:style>
  <w:style w:type="paragraph" w:styleId="ListContinue4">
    <w:name w:val="List Continue 4"/>
    <w:basedOn w:val="Normal"/>
    <w:uiPriority w:val="99"/>
    <w:semiHidden/>
    <w:unhideWhenUsed/>
    <w:rsid w:val="002D4FDA"/>
    <w:pPr>
      <w:spacing w:after="120"/>
      <w:ind w:left="1132"/>
      <w:contextualSpacing/>
    </w:pPr>
  </w:style>
  <w:style w:type="paragraph" w:styleId="ListContinue5">
    <w:name w:val="List Continue 5"/>
    <w:basedOn w:val="Normal"/>
    <w:uiPriority w:val="99"/>
    <w:semiHidden/>
    <w:unhideWhenUsed/>
    <w:rsid w:val="002D4FDA"/>
    <w:pPr>
      <w:spacing w:after="120"/>
      <w:ind w:left="1415"/>
      <w:contextualSpacing/>
    </w:pPr>
  </w:style>
  <w:style w:type="paragraph" w:styleId="ListNumber">
    <w:name w:val="List Number"/>
    <w:basedOn w:val="Normal"/>
    <w:uiPriority w:val="99"/>
    <w:semiHidden/>
    <w:unhideWhenUsed/>
    <w:rsid w:val="002D4FDA"/>
    <w:pPr>
      <w:numPr>
        <w:numId w:val="58"/>
      </w:numPr>
      <w:contextualSpacing/>
    </w:pPr>
  </w:style>
  <w:style w:type="paragraph" w:styleId="ListNumber2">
    <w:name w:val="List Number 2"/>
    <w:basedOn w:val="Normal"/>
    <w:uiPriority w:val="99"/>
    <w:semiHidden/>
    <w:unhideWhenUsed/>
    <w:rsid w:val="002D4FDA"/>
    <w:pPr>
      <w:numPr>
        <w:numId w:val="59"/>
      </w:numPr>
      <w:contextualSpacing/>
    </w:pPr>
  </w:style>
  <w:style w:type="paragraph" w:styleId="ListNumber3">
    <w:name w:val="List Number 3"/>
    <w:basedOn w:val="Normal"/>
    <w:uiPriority w:val="99"/>
    <w:semiHidden/>
    <w:unhideWhenUsed/>
    <w:rsid w:val="002D4FDA"/>
    <w:pPr>
      <w:numPr>
        <w:numId w:val="60"/>
      </w:numPr>
      <w:contextualSpacing/>
    </w:pPr>
  </w:style>
  <w:style w:type="paragraph" w:styleId="ListNumber4">
    <w:name w:val="List Number 4"/>
    <w:basedOn w:val="Normal"/>
    <w:uiPriority w:val="99"/>
    <w:semiHidden/>
    <w:unhideWhenUsed/>
    <w:rsid w:val="002D4FDA"/>
    <w:pPr>
      <w:numPr>
        <w:numId w:val="61"/>
      </w:numPr>
      <w:contextualSpacing/>
    </w:pPr>
  </w:style>
  <w:style w:type="paragraph" w:styleId="ListNumber5">
    <w:name w:val="List Number 5"/>
    <w:basedOn w:val="Normal"/>
    <w:uiPriority w:val="99"/>
    <w:semiHidden/>
    <w:unhideWhenUsed/>
    <w:rsid w:val="002D4FDA"/>
    <w:pPr>
      <w:numPr>
        <w:numId w:val="62"/>
      </w:numPr>
      <w:contextualSpacing/>
    </w:pPr>
  </w:style>
  <w:style w:type="paragraph" w:styleId="MacroText">
    <w:name w:val="macro"/>
    <w:link w:val="MacroTextChar"/>
    <w:uiPriority w:val="99"/>
    <w:semiHidden/>
    <w:unhideWhenUsed/>
    <w:rsid w:val="002D4FD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D4FDA"/>
    <w:rPr>
      <w:rFonts w:ascii="Consolas" w:hAnsi="Consolas"/>
      <w:sz w:val="20"/>
      <w:szCs w:val="20"/>
    </w:rPr>
  </w:style>
  <w:style w:type="paragraph" w:styleId="MessageHeader">
    <w:name w:val="Message Header"/>
    <w:basedOn w:val="Normal"/>
    <w:link w:val="MessageHeaderChar"/>
    <w:uiPriority w:val="99"/>
    <w:semiHidden/>
    <w:unhideWhenUsed/>
    <w:rsid w:val="002D4F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D4FDA"/>
    <w:rPr>
      <w:rFonts w:asciiTheme="majorHAnsi" w:eastAsiaTheme="majorEastAsia" w:hAnsiTheme="majorHAnsi" w:cstheme="majorBidi"/>
      <w:sz w:val="24"/>
      <w:szCs w:val="24"/>
      <w:shd w:val="pct20" w:color="auto" w:fill="auto"/>
    </w:rPr>
  </w:style>
  <w:style w:type="paragraph" w:styleId="NoSpacing">
    <w:name w:val="No Spacing"/>
    <w:uiPriority w:val="1"/>
    <w:qFormat/>
    <w:rsid w:val="002D4FDA"/>
    <w:pPr>
      <w:spacing w:after="0" w:line="240" w:lineRule="auto"/>
    </w:pPr>
  </w:style>
  <w:style w:type="paragraph" w:styleId="NormalWeb">
    <w:name w:val="Normal (Web)"/>
    <w:basedOn w:val="Normal"/>
    <w:uiPriority w:val="99"/>
    <w:semiHidden/>
    <w:unhideWhenUsed/>
    <w:rsid w:val="002D4FDA"/>
    <w:rPr>
      <w:rFonts w:ascii="Times New Roman" w:hAnsi="Times New Roman" w:cs="Times New Roman"/>
      <w:sz w:val="24"/>
      <w:szCs w:val="24"/>
    </w:rPr>
  </w:style>
  <w:style w:type="paragraph" w:styleId="NormalIndent">
    <w:name w:val="Normal Indent"/>
    <w:basedOn w:val="Normal"/>
    <w:uiPriority w:val="99"/>
    <w:semiHidden/>
    <w:unhideWhenUsed/>
    <w:rsid w:val="002D4FDA"/>
    <w:pPr>
      <w:ind w:left="720"/>
    </w:pPr>
  </w:style>
  <w:style w:type="paragraph" w:styleId="NoteHeading">
    <w:name w:val="Note Heading"/>
    <w:basedOn w:val="Normal"/>
    <w:next w:val="Normal"/>
    <w:link w:val="NoteHeadingChar"/>
    <w:uiPriority w:val="99"/>
    <w:semiHidden/>
    <w:unhideWhenUsed/>
    <w:rsid w:val="002D4FDA"/>
    <w:pPr>
      <w:spacing w:after="0" w:line="240" w:lineRule="auto"/>
    </w:pPr>
  </w:style>
  <w:style w:type="character" w:customStyle="1" w:styleId="NoteHeadingChar">
    <w:name w:val="Note Heading Char"/>
    <w:basedOn w:val="DefaultParagraphFont"/>
    <w:link w:val="NoteHeading"/>
    <w:uiPriority w:val="99"/>
    <w:semiHidden/>
    <w:rsid w:val="002D4FDA"/>
  </w:style>
  <w:style w:type="paragraph" w:styleId="PlainText">
    <w:name w:val="Plain Text"/>
    <w:basedOn w:val="Normal"/>
    <w:link w:val="PlainTextChar"/>
    <w:uiPriority w:val="99"/>
    <w:semiHidden/>
    <w:unhideWhenUsed/>
    <w:rsid w:val="002D4F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4FDA"/>
    <w:rPr>
      <w:rFonts w:ascii="Consolas" w:hAnsi="Consolas"/>
      <w:sz w:val="21"/>
      <w:szCs w:val="21"/>
    </w:rPr>
  </w:style>
  <w:style w:type="paragraph" w:styleId="Quote">
    <w:name w:val="Quote"/>
    <w:basedOn w:val="Normal"/>
    <w:next w:val="Normal"/>
    <w:link w:val="QuoteChar"/>
    <w:uiPriority w:val="29"/>
    <w:qFormat/>
    <w:rsid w:val="002D4FD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4FDA"/>
    <w:rPr>
      <w:i/>
      <w:iCs/>
      <w:color w:val="404040" w:themeColor="text1" w:themeTint="BF"/>
    </w:rPr>
  </w:style>
  <w:style w:type="paragraph" w:styleId="Salutation">
    <w:name w:val="Salutation"/>
    <w:basedOn w:val="Normal"/>
    <w:next w:val="Normal"/>
    <w:link w:val="SalutationChar"/>
    <w:uiPriority w:val="99"/>
    <w:semiHidden/>
    <w:unhideWhenUsed/>
    <w:rsid w:val="002D4FDA"/>
  </w:style>
  <w:style w:type="character" w:customStyle="1" w:styleId="SalutationChar">
    <w:name w:val="Salutation Char"/>
    <w:basedOn w:val="DefaultParagraphFont"/>
    <w:link w:val="Salutation"/>
    <w:uiPriority w:val="99"/>
    <w:semiHidden/>
    <w:rsid w:val="002D4FDA"/>
  </w:style>
  <w:style w:type="paragraph" w:styleId="Signature">
    <w:name w:val="Signature"/>
    <w:basedOn w:val="Normal"/>
    <w:link w:val="SignatureChar"/>
    <w:uiPriority w:val="99"/>
    <w:semiHidden/>
    <w:unhideWhenUsed/>
    <w:rsid w:val="002D4FDA"/>
    <w:pPr>
      <w:spacing w:after="0" w:line="240" w:lineRule="auto"/>
      <w:ind w:left="4252"/>
    </w:pPr>
  </w:style>
  <w:style w:type="character" w:customStyle="1" w:styleId="SignatureChar">
    <w:name w:val="Signature Char"/>
    <w:basedOn w:val="DefaultParagraphFont"/>
    <w:link w:val="Signature"/>
    <w:uiPriority w:val="99"/>
    <w:semiHidden/>
    <w:rsid w:val="002D4FDA"/>
  </w:style>
  <w:style w:type="paragraph" w:styleId="Subtitle">
    <w:name w:val="Subtitle"/>
    <w:basedOn w:val="Normal"/>
    <w:next w:val="Normal"/>
    <w:link w:val="SubtitleChar"/>
    <w:uiPriority w:val="11"/>
    <w:qFormat/>
    <w:rsid w:val="002D4FD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D4FDA"/>
    <w:rPr>
      <w:color w:val="5A5A5A" w:themeColor="text1" w:themeTint="A5"/>
      <w:spacing w:val="15"/>
    </w:rPr>
  </w:style>
  <w:style w:type="paragraph" w:styleId="TableofAuthorities">
    <w:name w:val="table of authorities"/>
    <w:basedOn w:val="Normal"/>
    <w:next w:val="Normal"/>
    <w:uiPriority w:val="99"/>
    <w:semiHidden/>
    <w:unhideWhenUsed/>
    <w:rsid w:val="002D4FDA"/>
    <w:pPr>
      <w:spacing w:after="0"/>
      <w:ind w:left="220" w:hanging="220"/>
    </w:pPr>
  </w:style>
  <w:style w:type="paragraph" w:styleId="TableofFigures">
    <w:name w:val="table of figures"/>
    <w:basedOn w:val="Normal"/>
    <w:next w:val="Normal"/>
    <w:uiPriority w:val="99"/>
    <w:semiHidden/>
    <w:unhideWhenUsed/>
    <w:rsid w:val="002D4FDA"/>
    <w:pPr>
      <w:spacing w:after="0"/>
    </w:pPr>
  </w:style>
  <w:style w:type="paragraph" w:styleId="Title">
    <w:name w:val="Title"/>
    <w:basedOn w:val="Normal"/>
    <w:next w:val="Normal"/>
    <w:link w:val="TitleChar"/>
    <w:uiPriority w:val="10"/>
    <w:qFormat/>
    <w:rsid w:val="002D4F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D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D4F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D4FDA"/>
    <w:pPr>
      <w:spacing w:after="100"/>
    </w:pPr>
  </w:style>
  <w:style w:type="paragraph" w:styleId="TOC2">
    <w:name w:val="toc 2"/>
    <w:basedOn w:val="Normal"/>
    <w:next w:val="Normal"/>
    <w:autoRedefine/>
    <w:uiPriority w:val="39"/>
    <w:semiHidden/>
    <w:unhideWhenUsed/>
    <w:rsid w:val="002D4FDA"/>
    <w:pPr>
      <w:spacing w:after="100"/>
      <w:ind w:left="220"/>
    </w:pPr>
  </w:style>
  <w:style w:type="paragraph" w:styleId="TOC3">
    <w:name w:val="toc 3"/>
    <w:basedOn w:val="Normal"/>
    <w:next w:val="Normal"/>
    <w:autoRedefine/>
    <w:uiPriority w:val="39"/>
    <w:semiHidden/>
    <w:unhideWhenUsed/>
    <w:rsid w:val="002D4FDA"/>
    <w:pPr>
      <w:spacing w:after="100"/>
      <w:ind w:left="440"/>
    </w:pPr>
  </w:style>
  <w:style w:type="paragraph" w:styleId="TOC4">
    <w:name w:val="toc 4"/>
    <w:basedOn w:val="Normal"/>
    <w:next w:val="Normal"/>
    <w:autoRedefine/>
    <w:uiPriority w:val="39"/>
    <w:semiHidden/>
    <w:unhideWhenUsed/>
    <w:rsid w:val="002D4FDA"/>
    <w:pPr>
      <w:spacing w:after="100"/>
      <w:ind w:left="660"/>
    </w:pPr>
  </w:style>
  <w:style w:type="paragraph" w:styleId="TOC5">
    <w:name w:val="toc 5"/>
    <w:basedOn w:val="Normal"/>
    <w:next w:val="Normal"/>
    <w:autoRedefine/>
    <w:uiPriority w:val="39"/>
    <w:semiHidden/>
    <w:unhideWhenUsed/>
    <w:rsid w:val="002D4FDA"/>
    <w:pPr>
      <w:spacing w:after="100"/>
      <w:ind w:left="880"/>
    </w:pPr>
  </w:style>
  <w:style w:type="paragraph" w:styleId="TOC6">
    <w:name w:val="toc 6"/>
    <w:basedOn w:val="Normal"/>
    <w:next w:val="Normal"/>
    <w:autoRedefine/>
    <w:uiPriority w:val="39"/>
    <w:semiHidden/>
    <w:unhideWhenUsed/>
    <w:rsid w:val="002D4FDA"/>
    <w:pPr>
      <w:spacing w:after="100"/>
      <w:ind w:left="1100"/>
    </w:pPr>
  </w:style>
  <w:style w:type="paragraph" w:styleId="TOC7">
    <w:name w:val="toc 7"/>
    <w:basedOn w:val="Normal"/>
    <w:next w:val="Normal"/>
    <w:autoRedefine/>
    <w:uiPriority w:val="39"/>
    <w:semiHidden/>
    <w:unhideWhenUsed/>
    <w:rsid w:val="002D4FDA"/>
    <w:pPr>
      <w:spacing w:after="100"/>
      <w:ind w:left="1320"/>
    </w:pPr>
  </w:style>
  <w:style w:type="paragraph" w:styleId="TOC8">
    <w:name w:val="toc 8"/>
    <w:basedOn w:val="Normal"/>
    <w:next w:val="Normal"/>
    <w:autoRedefine/>
    <w:uiPriority w:val="39"/>
    <w:semiHidden/>
    <w:unhideWhenUsed/>
    <w:rsid w:val="002D4FDA"/>
    <w:pPr>
      <w:spacing w:after="100"/>
      <w:ind w:left="1540"/>
    </w:pPr>
  </w:style>
  <w:style w:type="paragraph" w:styleId="TOC9">
    <w:name w:val="toc 9"/>
    <w:basedOn w:val="Normal"/>
    <w:next w:val="Normal"/>
    <w:autoRedefine/>
    <w:uiPriority w:val="39"/>
    <w:semiHidden/>
    <w:unhideWhenUsed/>
    <w:rsid w:val="002D4FDA"/>
    <w:pPr>
      <w:spacing w:after="100"/>
      <w:ind w:left="1760"/>
    </w:pPr>
  </w:style>
  <w:style w:type="paragraph" w:styleId="TOCHeading">
    <w:name w:val="TOC Heading"/>
    <w:basedOn w:val="Heading1"/>
    <w:next w:val="Normal"/>
    <w:uiPriority w:val="39"/>
    <w:semiHidden/>
    <w:unhideWhenUsed/>
    <w:qFormat/>
    <w:rsid w:val="002D4F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9488">
      <w:bodyDiv w:val="1"/>
      <w:marLeft w:val="0"/>
      <w:marRight w:val="0"/>
      <w:marTop w:val="0"/>
      <w:marBottom w:val="0"/>
      <w:divBdr>
        <w:top w:val="none" w:sz="0" w:space="0" w:color="auto"/>
        <w:left w:val="none" w:sz="0" w:space="0" w:color="auto"/>
        <w:bottom w:val="none" w:sz="0" w:space="0" w:color="auto"/>
        <w:right w:val="none" w:sz="0" w:space="0" w:color="auto"/>
      </w:divBdr>
      <w:divsChild>
        <w:div w:id="1444112060">
          <w:marLeft w:val="0"/>
          <w:marRight w:val="0"/>
          <w:marTop w:val="0"/>
          <w:marBottom w:val="0"/>
          <w:divBdr>
            <w:top w:val="none" w:sz="0" w:space="0" w:color="auto"/>
            <w:left w:val="none" w:sz="0" w:space="0" w:color="auto"/>
            <w:bottom w:val="none" w:sz="0" w:space="0" w:color="auto"/>
            <w:right w:val="none" w:sz="0" w:space="0" w:color="auto"/>
          </w:divBdr>
        </w:div>
        <w:div w:id="1583447156">
          <w:marLeft w:val="0"/>
          <w:marRight w:val="0"/>
          <w:marTop w:val="0"/>
          <w:marBottom w:val="0"/>
          <w:divBdr>
            <w:top w:val="none" w:sz="0" w:space="0" w:color="auto"/>
            <w:left w:val="none" w:sz="0" w:space="0" w:color="auto"/>
            <w:bottom w:val="none" w:sz="0" w:space="0" w:color="auto"/>
            <w:right w:val="none" w:sz="0" w:space="0" w:color="auto"/>
          </w:divBdr>
        </w:div>
        <w:div w:id="1686780974">
          <w:marLeft w:val="0"/>
          <w:marRight w:val="0"/>
          <w:marTop w:val="0"/>
          <w:marBottom w:val="0"/>
          <w:divBdr>
            <w:top w:val="none" w:sz="0" w:space="0" w:color="auto"/>
            <w:left w:val="none" w:sz="0" w:space="0" w:color="auto"/>
            <w:bottom w:val="none" w:sz="0" w:space="0" w:color="auto"/>
            <w:right w:val="none" w:sz="0" w:space="0" w:color="auto"/>
          </w:divBdr>
        </w:div>
      </w:divsChild>
    </w:div>
    <w:div w:id="840320466">
      <w:bodyDiv w:val="1"/>
      <w:marLeft w:val="0"/>
      <w:marRight w:val="0"/>
      <w:marTop w:val="0"/>
      <w:marBottom w:val="0"/>
      <w:divBdr>
        <w:top w:val="none" w:sz="0" w:space="0" w:color="auto"/>
        <w:left w:val="none" w:sz="0" w:space="0" w:color="auto"/>
        <w:bottom w:val="none" w:sz="0" w:space="0" w:color="auto"/>
        <w:right w:val="none" w:sz="0" w:space="0" w:color="auto"/>
      </w:divBdr>
      <w:divsChild>
        <w:div w:id="23215576">
          <w:marLeft w:val="0"/>
          <w:marRight w:val="0"/>
          <w:marTop w:val="0"/>
          <w:marBottom w:val="0"/>
          <w:divBdr>
            <w:top w:val="none" w:sz="0" w:space="0" w:color="auto"/>
            <w:left w:val="none" w:sz="0" w:space="0" w:color="auto"/>
            <w:bottom w:val="none" w:sz="0" w:space="0" w:color="auto"/>
            <w:right w:val="none" w:sz="0" w:space="0" w:color="auto"/>
          </w:divBdr>
        </w:div>
        <w:div w:id="38358824">
          <w:marLeft w:val="0"/>
          <w:marRight w:val="0"/>
          <w:marTop w:val="0"/>
          <w:marBottom w:val="0"/>
          <w:divBdr>
            <w:top w:val="none" w:sz="0" w:space="0" w:color="auto"/>
            <w:left w:val="none" w:sz="0" w:space="0" w:color="auto"/>
            <w:bottom w:val="none" w:sz="0" w:space="0" w:color="auto"/>
            <w:right w:val="none" w:sz="0" w:space="0" w:color="auto"/>
          </w:divBdr>
        </w:div>
        <w:div w:id="53050672">
          <w:marLeft w:val="0"/>
          <w:marRight w:val="0"/>
          <w:marTop w:val="0"/>
          <w:marBottom w:val="0"/>
          <w:divBdr>
            <w:top w:val="none" w:sz="0" w:space="0" w:color="auto"/>
            <w:left w:val="none" w:sz="0" w:space="0" w:color="auto"/>
            <w:bottom w:val="none" w:sz="0" w:space="0" w:color="auto"/>
            <w:right w:val="none" w:sz="0" w:space="0" w:color="auto"/>
          </w:divBdr>
        </w:div>
        <w:div w:id="170295185">
          <w:marLeft w:val="0"/>
          <w:marRight w:val="0"/>
          <w:marTop w:val="0"/>
          <w:marBottom w:val="0"/>
          <w:divBdr>
            <w:top w:val="none" w:sz="0" w:space="0" w:color="auto"/>
            <w:left w:val="none" w:sz="0" w:space="0" w:color="auto"/>
            <w:bottom w:val="none" w:sz="0" w:space="0" w:color="auto"/>
            <w:right w:val="none" w:sz="0" w:space="0" w:color="auto"/>
          </w:divBdr>
        </w:div>
        <w:div w:id="261649628">
          <w:marLeft w:val="0"/>
          <w:marRight w:val="0"/>
          <w:marTop w:val="0"/>
          <w:marBottom w:val="0"/>
          <w:divBdr>
            <w:top w:val="none" w:sz="0" w:space="0" w:color="auto"/>
            <w:left w:val="none" w:sz="0" w:space="0" w:color="auto"/>
            <w:bottom w:val="none" w:sz="0" w:space="0" w:color="auto"/>
            <w:right w:val="none" w:sz="0" w:space="0" w:color="auto"/>
          </w:divBdr>
        </w:div>
        <w:div w:id="263803874">
          <w:marLeft w:val="0"/>
          <w:marRight w:val="0"/>
          <w:marTop w:val="0"/>
          <w:marBottom w:val="0"/>
          <w:divBdr>
            <w:top w:val="none" w:sz="0" w:space="0" w:color="auto"/>
            <w:left w:val="none" w:sz="0" w:space="0" w:color="auto"/>
            <w:bottom w:val="none" w:sz="0" w:space="0" w:color="auto"/>
            <w:right w:val="none" w:sz="0" w:space="0" w:color="auto"/>
          </w:divBdr>
        </w:div>
        <w:div w:id="831607837">
          <w:marLeft w:val="0"/>
          <w:marRight w:val="0"/>
          <w:marTop w:val="0"/>
          <w:marBottom w:val="0"/>
          <w:divBdr>
            <w:top w:val="none" w:sz="0" w:space="0" w:color="auto"/>
            <w:left w:val="none" w:sz="0" w:space="0" w:color="auto"/>
            <w:bottom w:val="none" w:sz="0" w:space="0" w:color="auto"/>
            <w:right w:val="none" w:sz="0" w:space="0" w:color="auto"/>
          </w:divBdr>
        </w:div>
        <w:div w:id="917061963">
          <w:marLeft w:val="0"/>
          <w:marRight w:val="0"/>
          <w:marTop w:val="0"/>
          <w:marBottom w:val="0"/>
          <w:divBdr>
            <w:top w:val="none" w:sz="0" w:space="0" w:color="auto"/>
            <w:left w:val="none" w:sz="0" w:space="0" w:color="auto"/>
            <w:bottom w:val="none" w:sz="0" w:space="0" w:color="auto"/>
            <w:right w:val="none" w:sz="0" w:space="0" w:color="auto"/>
          </w:divBdr>
        </w:div>
        <w:div w:id="989866026">
          <w:marLeft w:val="0"/>
          <w:marRight w:val="0"/>
          <w:marTop w:val="0"/>
          <w:marBottom w:val="0"/>
          <w:divBdr>
            <w:top w:val="none" w:sz="0" w:space="0" w:color="auto"/>
            <w:left w:val="none" w:sz="0" w:space="0" w:color="auto"/>
            <w:bottom w:val="none" w:sz="0" w:space="0" w:color="auto"/>
            <w:right w:val="none" w:sz="0" w:space="0" w:color="auto"/>
          </w:divBdr>
        </w:div>
        <w:div w:id="1073313850">
          <w:marLeft w:val="0"/>
          <w:marRight w:val="0"/>
          <w:marTop w:val="0"/>
          <w:marBottom w:val="0"/>
          <w:divBdr>
            <w:top w:val="none" w:sz="0" w:space="0" w:color="auto"/>
            <w:left w:val="none" w:sz="0" w:space="0" w:color="auto"/>
            <w:bottom w:val="none" w:sz="0" w:space="0" w:color="auto"/>
            <w:right w:val="none" w:sz="0" w:space="0" w:color="auto"/>
          </w:divBdr>
        </w:div>
        <w:div w:id="1132745663">
          <w:marLeft w:val="0"/>
          <w:marRight w:val="0"/>
          <w:marTop w:val="0"/>
          <w:marBottom w:val="0"/>
          <w:divBdr>
            <w:top w:val="none" w:sz="0" w:space="0" w:color="auto"/>
            <w:left w:val="none" w:sz="0" w:space="0" w:color="auto"/>
            <w:bottom w:val="none" w:sz="0" w:space="0" w:color="auto"/>
            <w:right w:val="none" w:sz="0" w:space="0" w:color="auto"/>
          </w:divBdr>
        </w:div>
        <w:div w:id="1296179271">
          <w:marLeft w:val="0"/>
          <w:marRight w:val="0"/>
          <w:marTop w:val="0"/>
          <w:marBottom w:val="0"/>
          <w:divBdr>
            <w:top w:val="none" w:sz="0" w:space="0" w:color="auto"/>
            <w:left w:val="none" w:sz="0" w:space="0" w:color="auto"/>
            <w:bottom w:val="none" w:sz="0" w:space="0" w:color="auto"/>
            <w:right w:val="none" w:sz="0" w:space="0" w:color="auto"/>
          </w:divBdr>
        </w:div>
        <w:div w:id="1342898568">
          <w:marLeft w:val="0"/>
          <w:marRight w:val="0"/>
          <w:marTop w:val="0"/>
          <w:marBottom w:val="0"/>
          <w:divBdr>
            <w:top w:val="none" w:sz="0" w:space="0" w:color="auto"/>
            <w:left w:val="none" w:sz="0" w:space="0" w:color="auto"/>
            <w:bottom w:val="none" w:sz="0" w:space="0" w:color="auto"/>
            <w:right w:val="none" w:sz="0" w:space="0" w:color="auto"/>
          </w:divBdr>
        </w:div>
        <w:div w:id="1485394946">
          <w:marLeft w:val="0"/>
          <w:marRight w:val="0"/>
          <w:marTop w:val="0"/>
          <w:marBottom w:val="0"/>
          <w:divBdr>
            <w:top w:val="none" w:sz="0" w:space="0" w:color="auto"/>
            <w:left w:val="none" w:sz="0" w:space="0" w:color="auto"/>
            <w:bottom w:val="none" w:sz="0" w:space="0" w:color="auto"/>
            <w:right w:val="none" w:sz="0" w:space="0" w:color="auto"/>
          </w:divBdr>
        </w:div>
        <w:div w:id="1507132827">
          <w:marLeft w:val="0"/>
          <w:marRight w:val="0"/>
          <w:marTop w:val="0"/>
          <w:marBottom w:val="0"/>
          <w:divBdr>
            <w:top w:val="none" w:sz="0" w:space="0" w:color="auto"/>
            <w:left w:val="none" w:sz="0" w:space="0" w:color="auto"/>
            <w:bottom w:val="none" w:sz="0" w:space="0" w:color="auto"/>
            <w:right w:val="none" w:sz="0" w:space="0" w:color="auto"/>
          </w:divBdr>
        </w:div>
        <w:div w:id="1655642571">
          <w:marLeft w:val="0"/>
          <w:marRight w:val="0"/>
          <w:marTop w:val="0"/>
          <w:marBottom w:val="0"/>
          <w:divBdr>
            <w:top w:val="none" w:sz="0" w:space="0" w:color="auto"/>
            <w:left w:val="none" w:sz="0" w:space="0" w:color="auto"/>
            <w:bottom w:val="none" w:sz="0" w:space="0" w:color="auto"/>
            <w:right w:val="none" w:sz="0" w:space="0" w:color="auto"/>
          </w:divBdr>
        </w:div>
        <w:div w:id="1944341501">
          <w:marLeft w:val="0"/>
          <w:marRight w:val="0"/>
          <w:marTop w:val="0"/>
          <w:marBottom w:val="0"/>
          <w:divBdr>
            <w:top w:val="none" w:sz="0" w:space="0" w:color="auto"/>
            <w:left w:val="none" w:sz="0" w:space="0" w:color="auto"/>
            <w:bottom w:val="none" w:sz="0" w:space="0" w:color="auto"/>
            <w:right w:val="none" w:sz="0" w:space="0" w:color="auto"/>
          </w:divBdr>
        </w:div>
        <w:div w:id="1978098316">
          <w:marLeft w:val="0"/>
          <w:marRight w:val="0"/>
          <w:marTop w:val="0"/>
          <w:marBottom w:val="0"/>
          <w:divBdr>
            <w:top w:val="none" w:sz="0" w:space="0" w:color="auto"/>
            <w:left w:val="none" w:sz="0" w:space="0" w:color="auto"/>
            <w:bottom w:val="none" w:sz="0" w:space="0" w:color="auto"/>
            <w:right w:val="none" w:sz="0" w:space="0" w:color="auto"/>
          </w:divBdr>
        </w:div>
        <w:div w:id="2033914807">
          <w:marLeft w:val="0"/>
          <w:marRight w:val="0"/>
          <w:marTop w:val="0"/>
          <w:marBottom w:val="0"/>
          <w:divBdr>
            <w:top w:val="none" w:sz="0" w:space="0" w:color="auto"/>
            <w:left w:val="none" w:sz="0" w:space="0" w:color="auto"/>
            <w:bottom w:val="none" w:sz="0" w:space="0" w:color="auto"/>
            <w:right w:val="none" w:sz="0" w:space="0" w:color="auto"/>
          </w:divBdr>
        </w:div>
        <w:div w:id="2063865731">
          <w:marLeft w:val="0"/>
          <w:marRight w:val="0"/>
          <w:marTop w:val="0"/>
          <w:marBottom w:val="0"/>
          <w:divBdr>
            <w:top w:val="none" w:sz="0" w:space="0" w:color="auto"/>
            <w:left w:val="none" w:sz="0" w:space="0" w:color="auto"/>
            <w:bottom w:val="none" w:sz="0" w:space="0" w:color="auto"/>
            <w:right w:val="none" w:sz="0" w:space="0" w:color="auto"/>
          </w:divBdr>
        </w:div>
      </w:divsChild>
    </w:div>
    <w:div w:id="998651195">
      <w:bodyDiv w:val="1"/>
      <w:marLeft w:val="0"/>
      <w:marRight w:val="0"/>
      <w:marTop w:val="0"/>
      <w:marBottom w:val="0"/>
      <w:divBdr>
        <w:top w:val="none" w:sz="0" w:space="0" w:color="auto"/>
        <w:left w:val="none" w:sz="0" w:space="0" w:color="auto"/>
        <w:bottom w:val="none" w:sz="0" w:space="0" w:color="auto"/>
        <w:right w:val="none" w:sz="0" w:space="0" w:color="auto"/>
      </w:divBdr>
      <w:divsChild>
        <w:div w:id="15884773">
          <w:marLeft w:val="0"/>
          <w:marRight w:val="0"/>
          <w:marTop w:val="0"/>
          <w:marBottom w:val="0"/>
          <w:divBdr>
            <w:top w:val="none" w:sz="0" w:space="0" w:color="auto"/>
            <w:left w:val="none" w:sz="0" w:space="0" w:color="auto"/>
            <w:bottom w:val="none" w:sz="0" w:space="0" w:color="auto"/>
            <w:right w:val="none" w:sz="0" w:space="0" w:color="auto"/>
          </w:divBdr>
        </w:div>
        <w:div w:id="111901051">
          <w:marLeft w:val="0"/>
          <w:marRight w:val="0"/>
          <w:marTop w:val="0"/>
          <w:marBottom w:val="0"/>
          <w:divBdr>
            <w:top w:val="none" w:sz="0" w:space="0" w:color="auto"/>
            <w:left w:val="none" w:sz="0" w:space="0" w:color="auto"/>
            <w:bottom w:val="none" w:sz="0" w:space="0" w:color="auto"/>
            <w:right w:val="none" w:sz="0" w:space="0" w:color="auto"/>
          </w:divBdr>
        </w:div>
        <w:div w:id="171453595">
          <w:marLeft w:val="0"/>
          <w:marRight w:val="0"/>
          <w:marTop w:val="0"/>
          <w:marBottom w:val="0"/>
          <w:divBdr>
            <w:top w:val="none" w:sz="0" w:space="0" w:color="auto"/>
            <w:left w:val="none" w:sz="0" w:space="0" w:color="auto"/>
            <w:bottom w:val="none" w:sz="0" w:space="0" w:color="auto"/>
            <w:right w:val="none" w:sz="0" w:space="0" w:color="auto"/>
          </w:divBdr>
          <w:divsChild>
            <w:div w:id="1081365962">
              <w:marLeft w:val="0"/>
              <w:marRight w:val="0"/>
              <w:marTop w:val="0"/>
              <w:marBottom w:val="0"/>
              <w:divBdr>
                <w:top w:val="none" w:sz="0" w:space="0" w:color="auto"/>
                <w:left w:val="none" w:sz="0" w:space="0" w:color="auto"/>
                <w:bottom w:val="none" w:sz="0" w:space="0" w:color="auto"/>
                <w:right w:val="none" w:sz="0" w:space="0" w:color="auto"/>
              </w:divBdr>
            </w:div>
            <w:div w:id="1279920171">
              <w:marLeft w:val="0"/>
              <w:marRight w:val="0"/>
              <w:marTop w:val="0"/>
              <w:marBottom w:val="0"/>
              <w:divBdr>
                <w:top w:val="none" w:sz="0" w:space="0" w:color="auto"/>
                <w:left w:val="none" w:sz="0" w:space="0" w:color="auto"/>
                <w:bottom w:val="none" w:sz="0" w:space="0" w:color="auto"/>
                <w:right w:val="none" w:sz="0" w:space="0" w:color="auto"/>
              </w:divBdr>
            </w:div>
            <w:div w:id="1665475314">
              <w:marLeft w:val="0"/>
              <w:marRight w:val="0"/>
              <w:marTop w:val="0"/>
              <w:marBottom w:val="0"/>
              <w:divBdr>
                <w:top w:val="none" w:sz="0" w:space="0" w:color="auto"/>
                <w:left w:val="none" w:sz="0" w:space="0" w:color="auto"/>
                <w:bottom w:val="none" w:sz="0" w:space="0" w:color="auto"/>
                <w:right w:val="none" w:sz="0" w:space="0" w:color="auto"/>
              </w:divBdr>
            </w:div>
            <w:div w:id="1720593671">
              <w:marLeft w:val="0"/>
              <w:marRight w:val="0"/>
              <w:marTop w:val="0"/>
              <w:marBottom w:val="0"/>
              <w:divBdr>
                <w:top w:val="none" w:sz="0" w:space="0" w:color="auto"/>
                <w:left w:val="none" w:sz="0" w:space="0" w:color="auto"/>
                <w:bottom w:val="none" w:sz="0" w:space="0" w:color="auto"/>
                <w:right w:val="none" w:sz="0" w:space="0" w:color="auto"/>
              </w:divBdr>
            </w:div>
          </w:divsChild>
        </w:div>
        <w:div w:id="600190518">
          <w:marLeft w:val="0"/>
          <w:marRight w:val="0"/>
          <w:marTop w:val="0"/>
          <w:marBottom w:val="0"/>
          <w:divBdr>
            <w:top w:val="none" w:sz="0" w:space="0" w:color="auto"/>
            <w:left w:val="none" w:sz="0" w:space="0" w:color="auto"/>
            <w:bottom w:val="none" w:sz="0" w:space="0" w:color="auto"/>
            <w:right w:val="none" w:sz="0" w:space="0" w:color="auto"/>
          </w:divBdr>
          <w:divsChild>
            <w:div w:id="1250701096">
              <w:marLeft w:val="0"/>
              <w:marRight w:val="0"/>
              <w:marTop w:val="0"/>
              <w:marBottom w:val="0"/>
              <w:divBdr>
                <w:top w:val="none" w:sz="0" w:space="0" w:color="auto"/>
                <w:left w:val="none" w:sz="0" w:space="0" w:color="auto"/>
                <w:bottom w:val="none" w:sz="0" w:space="0" w:color="auto"/>
                <w:right w:val="none" w:sz="0" w:space="0" w:color="auto"/>
              </w:divBdr>
            </w:div>
          </w:divsChild>
        </w:div>
        <w:div w:id="917635817">
          <w:marLeft w:val="0"/>
          <w:marRight w:val="0"/>
          <w:marTop w:val="0"/>
          <w:marBottom w:val="0"/>
          <w:divBdr>
            <w:top w:val="none" w:sz="0" w:space="0" w:color="auto"/>
            <w:left w:val="none" w:sz="0" w:space="0" w:color="auto"/>
            <w:bottom w:val="none" w:sz="0" w:space="0" w:color="auto"/>
            <w:right w:val="none" w:sz="0" w:space="0" w:color="auto"/>
          </w:divBdr>
        </w:div>
        <w:div w:id="988172237">
          <w:marLeft w:val="0"/>
          <w:marRight w:val="0"/>
          <w:marTop w:val="0"/>
          <w:marBottom w:val="0"/>
          <w:divBdr>
            <w:top w:val="none" w:sz="0" w:space="0" w:color="auto"/>
            <w:left w:val="none" w:sz="0" w:space="0" w:color="auto"/>
            <w:bottom w:val="none" w:sz="0" w:space="0" w:color="auto"/>
            <w:right w:val="none" w:sz="0" w:space="0" w:color="auto"/>
          </w:divBdr>
        </w:div>
        <w:div w:id="1158687996">
          <w:marLeft w:val="0"/>
          <w:marRight w:val="0"/>
          <w:marTop w:val="0"/>
          <w:marBottom w:val="0"/>
          <w:divBdr>
            <w:top w:val="none" w:sz="0" w:space="0" w:color="auto"/>
            <w:left w:val="none" w:sz="0" w:space="0" w:color="auto"/>
            <w:bottom w:val="none" w:sz="0" w:space="0" w:color="auto"/>
            <w:right w:val="none" w:sz="0" w:space="0" w:color="auto"/>
          </w:divBdr>
        </w:div>
        <w:div w:id="1175341209">
          <w:marLeft w:val="0"/>
          <w:marRight w:val="0"/>
          <w:marTop w:val="0"/>
          <w:marBottom w:val="0"/>
          <w:divBdr>
            <w:top w:val="none" w:sz="0" w:space="0" w:color="auto"/>
            <w:left w:val="none" w:sz="0" w:space="0" w:color="auto"/>
            <w:bottom w:val="none" w:sz="0" w:space="0" w:color="auto"/>
            <w:right w:val="none" w:sz="0" w:space="0" w:color="auto"/>
          </w:divBdr>
        </w:div>
        <w:div w:id="1341157973">
          <w:marLeft w:val="0"/>
          <w:marRight w:val="0"/>
          <w:marTop w:val="0"/>
          <w:marBottom w:val="0"/>
          <w:divBdr>
            <w:top w:val="none" w:sz="0" w:space="0" w:color="auto"/>
            <w:left w:val="none" w:sz="0" w:space="0" w:color="auto"/>
            <w:bottom w:val="none" w:sz="0" w:space="0" w:color="auto"/>
            <w:right w:val="none" w:sz="0" w:space="0" w:color="auto"/>
          </w:divBdr>
        </w:div>
        <w:div w:id="1425959411">
          <w:marLeft w:val="0"/>
          <w:marRight w:val="0"/>
          <w:marTop w:val="0"/>
          <w:marBottom w:val="0"/>
          <w:divBdr>
            <w:top w:val="none" w:sz="0" w:space="0" w:color="auto"/>
            <w:left w:val="none" w:sz="0" w:space="0" w:color="auto"/>
            <w:bottom w:val="none" w:sz="0" w:space="0" w:color="auto"/>
            <w:right w:val="none" w:sz="0" w:space="0" w:color="auto"/>
          </w:divBdr>
        </w:div>
        <w:div w:id="1824347811">
          <w:marLeft w:val="0"/>
          <w:marRight w:val="0"/>
          <w:marTop w:val="0"/>
          <w:marBottom w:val="0"/>
          <w:divBdr>
            <w:top w:val="none" w:sz="0" w:space="0" w:color="auto"/>
            <w:left w:val="none" w:sz="0" w:space="0" w:color="auto"/>
            <w:bottom w:val="none" w:sz="0" w:space="0" w:color="auto"/>
            <w:right w:val="none" w:sz="0" w:space="0" w:color="auto"/>
          </w:divBdr>
          <w:divsChild>
            <w:div w:id="614095788">
              <w:marLeft w:val="0"/>
              <w:marRight w:val="0"/>
              <w:marTop w:val="0"/>
              <w:marBottom w:val="0"/>
              <w:divBdr>
                <w:top w:val="none" w:sz="0" w:space="0" w:color="auto"/>
                <w:left w:val="none" w:sz="0" w:space="0" w:color="auto"/>
                <w:bottom w:val="none" w:sz="0" w:space="0" w:color="auto"/>
                <w:right w:val="none" w:sz="0" w:space="0" w:color="auto"/>
              </w:divBdr>
            </w:div>
            <w:div w:id="1512601040">
              <w:marLeft w:val="0"/>
              <w:marRight w:val="0"/>
              <w:marTop w:val="0"/>
              <w:marBottom w:val="0"/>
              <w:divBdr>
                <w:top w:val="none" w:sz="0" w:space="0" w:color="auto"/>
                <w:left w:val="none" w:sz="0" w:space="0" w:color="auto"/>
                <w:bottom w:val="none" w:sz="0" w:space="0" w:color="auto"/>
                <w:right w:val="none" w:sz="0" w:space="0" w:color="auto"/>
              </w:divBdr>
            </w:div>
            <w:div w:id="1583682260">
              <w:marLeft w:val="0"/>
              <w:marRight w:val="0"/>
              <w:marTop w:val="0"/>
              <w:marBottom w:val="0"/>
              <w:divBdr>
                <w:top w:val="none" w:sz="0" w:space="0" w:color="auto"/>
                <w:left w:val="none" w:sz="0" w:space="0" w:color="auto"/>
                <w:bottom w:val="none" w:sz="0" w:space="0" w:color="auto"/>
                <w:right w:val="none" w:sz="0" w:space="0" w:color="auto"/>
              </w:divBdr>
            </w:div>
            <w:div w:id="1773014051">
              <w:marLeft w:val="0"/>
              <w:marRight w:val="0"/>
              <w:marTop w:val="0"/>
              <w:marBottom w:val="0"/>
              <w:divBdr>
                <w:top w:val="none" w:sz="0" w:space="0" w:color="auto"/>
                <w:left w:val="none" w:sz="0" w:space="0" w:color="auto"/>
                <w:bottom w:val="none" w:sz="0" w:space="0" w:color="auto"/>
                <w:right w:val="none" w:sz="0" w:space="0" w:color="auto"/>
              </w:divBdr>
            </w:div>
          </w:divsChild>
        </w:div>
        <w:div w:id="2105760139">
          <w:marLeft w:val="0"/>
          <w:marRight w:val="0"/>
          <w:marTop w:val="0"/>
          <w:marBottom w:val="0"/>
          <w:divBdr>
            <w:top w:val="none" w:sz="0" w:space="0" w:color="auto"/>
            <w:left w:val="none" w:sz="0" w:space="0" w:color="auto"/>
            <w:bottom w:val="none" w:sz="0" w:space="0" w:color="auto"/>
            <w:right w:val="none" w:sz="0" w:space="0" w:color="auto"/>
          </w:divBdr>
        </w:div>
        <w:div w:id="213732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iffith.edu.au/__data/assets/excel_doc/0034/1457764/2023-Payroll-Deadline-Schedule.xlsx?_gl=1*qomu0m*_ga*MTMxMTUxOTQwNi4xNjc2ODQ0ODkw*_ga_Q8BF6T8XSD*MTY4ODM0Mzg0OC4yLjEuMTY4ODM0Mzg3OC4zMC4wLjA." TargetMode="External"/><Relationship Id="rId117" Type="http://schemas.openxmlformats.org/officeDocument/2006/relationships/hyperlink" Target="https://intranet.secure.griffith.edu.au/finance/spending-and-receiving-money/concur" TargetMode="External"/><Relationship Id="rId21" Type="http://schemas.openxmlformats.org/officeDocument/2006/relationships/hyperlink" Target="https://intranet.secure.griffith.edu.au/new-staff/onboarding" TargetMode="External"/><Relationship Id="rId42" Type="http://schemas.openxmlformats.org/officeDocument/2006/relationships/hyperlink" Target="https://teams.microsoft.com/l/team/19%3ar8D03Pxf0QTHyssuH6Idz8fB9dF789-N4RCCeSs88N01%40thread.tacv2/conversations?groupId=26a050c9-cc58-443f-871d-4aebe78e9eca&amp;tenantId=5a7cc8ab-a4dc-4f9b-bf60-66714049ad62" TargetMode="External"/><Relationship Id="rId47" Type="http://schemas.openxmlformats.org/officeDocument/2006/relationships/hyperlink" Target="https://intranet.secure.griffith.edu.au/employment/learning-and-development/specialist-programs/job-shadowing" TargetMode="External"/><Relationship Id="rId63" Type="http://schemas.openxmlformats.org/officeDocument/2006/relationships/hyperlink" Target="https://griffitheduau.sharepoint.com/sites/COVID-19LTSupportResources" TargetMode="External"/><Relationship Id="rId68" Type="http://schemas.openxmlformats.org/officeDocument/2006/relationships/hyperlink" Target="https://griffitheduau.sharepoint.com/sites/COVID-19LTSupportResources/SitePages/Inclusion,-disability,-and-accessibility.aspx" TargetMode="External"/><Relationship Id="rId84" Type="http://schemas.openxmlformats.org/officeDocument/2006/relationships/hyperlink" Target="https://intranet.secure.griffith.edu.au/university-administration/student-life" TargetMode="External"/><Relationship Id="rId89" Type="http://schemas.openxmlformats.org/officeDocument/2006/relationships/image" Target="media/image12.png"/><Relationship Id="rId112" Type="http://schemas.openxmlformats.org/officeDocument/2006/relationships/hyperlink" Target="https://intranet.secure.griffith.edu.au/finance/financial-management/find-your-financial-consult" TargetMode="External"/><Relationship Id="rId133" Type="http://schemas.openxmlformats.org/officeDocument/2006/relationships/hyperlink" Target="https://www.queenslandconservatorium.com.au/" TargetMode="External"/><Relationship Id="rId138" Type="http://schemas.openxmlformats.org/officeDocument/2006/relationships/hyperlink" Target="https://gugcstudentguild.com.au/" TargetMode="External"/><Relationship Id="rId154" Type="http://schemas.openxmlformats.org/officeDocument/2006/relationships/fontTable" Target="fontTable.xml"/><Relationship Id="rId16" Type="http://schemas.openxmlformats.org/officeDocument/2006/relationships/image" Target="media/image3.png"/><Relationship Id="rId107" Type="http://schemas.openxmlformats.org/officeDocument/2006/relationships/hyperlink" Target="https://ps-finance.secure.griffith.edu.au/psc/FS/EMPLOYEE/ERP/c/NUI_FRAMEWORK.PT_LANDINGPAGE.GBL" TargetMode="External"/><Relationship Id="rId11" Type="http://schemas.openxmlformats.org/officeDocument/2006/relationships/hyperlink" Target="https://griffitheduau.sharepoint.com/sites/Productivity-Content/SitePages/Working-Remotely-Get-up-and-running-quickly.aspx" TargetMode="External"/><Relationship Id="rId32" Type="http://schemas.openxmlformats.org/officeDocument/2006/relationships/hyperlink" Target="https://www.griffith.edu.au/health-safety-wellbeing/staff-counselling" TargetMode="External"/><Relationship Id="rId37" Type="http://schemas.openxmlformats.org/officeDocument/2006/relationships/hyperlink" Target="https://griffitheduau.sharepoint.com/sites/Griffith-Staff-News" TargetMode="External"/><Relationship Id="rId53" Type="http://schemas.openxmlformats.org/officeDocument/2006/relationships/hyperlink" Target="https://intranet.secure.griffith.edu.au/employment/learning-and-development/specialist-programs/capability-development-framework" TargetMode="External"/><Relationship Id="rId58" Type="http://schemas.openxmlformats.org/officeDocument/2006/relationships/image" Target="media/image8.png"/><Relationship Id="rId74" Type="http://schemas.openxmlformats.org/officeDocument/2006/relationships/hyperlink" Target="https://griffitheduau.sharepoint.com/sites/Student-Review-Appeals?CT=1584404210080&amp;OR=OWA-NT&amp;CID=9b89555f-53ac-75a1-fdf4-003c9bf095e2" TargetMode="External"/><Relationship Id="rId79" Type="http://schemas.openxmlformats.org/officeDocument/2006/relationships/hyperlink" Target="https://www.griffith.edu.au/research/research-services" TargetMode="External"/><Relationship Id="rId102" Type="http://schemas.openxmlformats.org/officeDocument/2006/relationships/hyperlink" Target="https://www.griffith.edu.au/intranet" TargetMode="External"/><Relationship Id="rId123" Type="http://schemas.openxmlformats.org/officeDocument/2006/relationships/hyperlink" Target="https://www.griffith.edu.au/room-bookings" TargetMode="External"/><Relationship Id="rId128" Type="http://schemas.openxmlformats.org/officeDocument/2006/relationships/hyperlink" Target="https://protect-au.mimecast.com/s/zaM3CzvOVBHvMwBGTYCZ3T?domain=theshipinn.com.au" TargetMode="External"/><Relationship Id="rId144" Type="http://schemas.openxmlformats.org/officeDocument/2006/relationships/image" Target="media/image15.png"/><Relationship Id="rId149" Type="http://schemas.openxmlformats.org/officeDocument/2006/relationships/hyperlink" Target="https://www.aheia.edu.au/" TargetMode="External"/><Relationship Id="rId5" Type="http://schemas.openxmlformats.org/officeDocument/2006/relationships/styles" Target="styles.xml"/><Relationship Id="rId90" Type="http://schemas.openxmlformats.org/officeDocument/2006/relationships/hyperlink" Target="https://www.griffith.edu.au/research/research-services/research-grants/funding-opportunities" TargetMode="External"/><Relationship Id="rId95" Type="http://schemas.openxmlformats.org/officeDocument/2006/relationships/hyperlink" Target="https://www.griffith.edu.au/development-alumni/giving" TargetMode="External"/><Relationship Id="R9db968168cd84c69" Type="http://schemas.microsoft.com/office/2019/09/relationships/intelligence" Target="intelligence.xml"/><Relationship Id="rId22" Type="http://schemas.openxmlformats.org/officeDocument/2006/relationships/hyperlink" Target="https://www.griffith.edu.au/__data/assets/excel_doc/0034/1457764/2023-Payroll-Deadline-Schedule.xlsx?_gl=1*qomu0m*_ga*MTMxMTUxOTQwNi4xNjc2ODQ0ODkw*_ga_Q8BF6T8XSD*MTY4ODM0Mzg0OC4yLjEuMTY4ODM0Mzg3OC4zMC4wLjA." TargetMode="External"/><Relationship Id="rId27" Type="http://schemas.openxmlformats.org/officeDocument/2006/relationships/image" Target="media/image5.png"/><Relationship Id="rId43" Type="http://schemas.openxmlformats.org/officeDocument/2006/relationships/hyperlink" Target="https://teams.microsoft.com/l/team/19%3af9afa15766a94622b550712e2ab37e5b%40thread.tacv2/conversations?groupId=0ad1c704-0ef7-4973-a337-fe13f3400665&amp;tenantId=5a7cc8ab-a4dc-4f9b-bf60-66714049ad62" TargetMode="External"/><Relationship Id="rId48" Type="http://schemas.openxmlformats.org/officeDocument/2006/relationships/hyperlink" Target="https://griffitheduau.sharepoint.com/sites/Productivity-Content/SitePages/Home.aspx" TargetMode="External"/><Relationship Id="rId64" Type="http://schemas.openxmlformats.org/officeDocument/2006/relationships/hyperlink" Target="https://www.cvent.com/api/email/dispatch/v1/click/w4bvx9g69vcg4r/85wm7j5z/aHR0cHMlM0ElMkYlMkZ0ZWFtcy5taWNyb3NvZnQuY29tJTJGbCUyRnRlYW0lMkYxOSUzQWY5YWZhMTU3NjZhOTQ2MjJiNTUwNzEyZTJhYjM3ZTViJTQwdGhyZWFkLnRhY3YyJTJGY29udmVyc2F0aW9ucyUzRmdyb3VwSWQlM0QwYWQxYzcwNC0wZWY3LTQ5NzMtYTMzNy1mZTEzZjM0MDA2NjUlMjZ0ZW5hbnRJZCUzRDVhN2NjOGFiLWE0ZGMtNGY5Yi1iZjYwLTY2NzE0MDQ5YWQ2MiZGMWtwS3V4NlJ4cjE4V0wlMkZEcFBqZk9wNWZqJTJGUDdhMHVYaVolMkIwUm9tVmcwJTNEJkNoYXQrd2l0aCtjb2xsZWFndWVz" TargetMode="External"/><Relationship Id="rId69" Type="http://schemas.openxmlformats.org/officeDocument/2006/relationships/hyperlink" Target="https://griffitheduau.sharepoint.com/sites/LTSupportResources/SitePages/LMS.aspx" TargetMode="External"/><Relationship Id="rId113" Type="http://schemas.openxmlformats.org/officeDocument/2006/relationships/hyperlink" Target="https://intranet.secure.griffith.edu.au/finance/spending-and-receiving-money/credit-cards" TargetMode="External"/><Relationship Id="rId118" Type="http://schemas.openxmlformats.org/officeDocument/2006/relationships/hyperlink" Target="https://www.griffith.edu.au/staff/human-resources" TargetMode="External"/><Relationship Id="rId134" Type="http://schemas.openxmlformats.org/officeDocument/2006/relationships/hyperlink" Target="https://www.griffith.edu.au/art-museum" TargetMode="External"/><Relationship Id="rId139" Type="http://schemas.openxmlformats.org/officeDocument/2006/relationships/hyperlink" Target="https://www.griffith.edu.au/sport/sport-and-recreation/logan-work-out-room" TargetMode="External"/><Relationship Id="rId80" Type="http://schemas.openxmlformats.org/officeDocument/2006/relationships/hyperlink" Target="https://www.griffith.edu.au/__data/assets/pdf_file/0037/1385749/Office-for-Research_Researcher-induction-guide_4Nov2021.pdf?_gl=1*fkc1rf*_ga*NTEwOTM1NTU0LjE2MzQ1OTU4NDA.*_ga_5GKYJEBSN9*MTY0Njc4NDU1Ni4xMzEuMS4xNjQ2Nzg2MDI2LjA." TargetMode="External"/><Relationship Id="rId85" Type="http://schemas.openxmlformats.org/officeDocument/2006/relationships/hyperlink" Target="https://www.griffith.edu.au/partnerships" TargetMode="External"/><Relationship Id="rId150" Type="http://schemas.openxmlformats.org/officeDocument/2006/relationships/hyperlink" Target="https://forms.office.com/r/VgXmHdEQvh" TargetMode="External"/><Relationship Id="rId155" Type="http://schemas.openxmlformats.org/officeDocument/2006/relationships/theme" Target="theme/theme1.xml"/><Relationship Id="rId12" Type="http://schemas.openxmlformats.org/officeDocument/2006/relationships/hyperlink" Target="https://www.griffith.edu.au/parking" TargetMode="External"/><Relationship Id="rId17" Type="http://schemas.openxmlformats.org/officeDocument/2006/relationships/hyperlink" Target="https://appclf.griffith.edu.au/facilities-assist" TargetMode="External"/><Relationship Id="rId25" Type="http://schemas.openxmlformats.org/officeDocument/2006/relationships/hyperlink" Target="https://www.griffith.edu.au/__data/assets/pdf_file/0034/272986/2020-04-06-How-to-Guide-Enter-a-Timesheet.pdf?_gl=1*it45th*_ga*NTEwOTM1NTU0LjE2MzQ1OTU4NDA.*_ga_5GKYJEBSN9*MTY0ODA4NTAyNi4xNTguMS4xNjQ4MDg4OTY5LjA." TargetMode="External"/><Relationship Id="rId33" Type="http://schemas.openxmlformats.org/officeDocument/2006/relationships/hyperlink" Target="https://griffitheduau.sharepoint.com/sites/Griffith-Staff-News/SitePages/Announcing-our-new-Employee-Assistance-Program-provider.aspx" TargetMode="External"/><Relationship Id="rId38" Type="http://schemas.openxmlformats.org/officeDocument/2006/relationships/hyperlink" Target="https://www.griffith.edu.au/staff/from-the-vc" TargetMode="External"/><Relationship Id="rId46" Type="http://schemas.openxmlformats.org/officeDocument/2006/relationships/hyperlink" Target="https://intranet.secure.griffith.edu.au/employment/learning-and-development/specialist-programs/staff-mentoring" TargetMode="External"/><Relationship Id="rId59" Type="http://schemas.openxmlformats.org/officeDocument/2006/relationships/hyperlink" Target="https://intranet.secure.griffith.edu.au/new-staff/getting-to-know-griffith" TargetMode="External"/><Relationship Id="rId67" Type="http://schemas.openxmlformats.org/officeDocument/2006/relationships/hyperlink" Target="https://intranet.secure.griffith.edu.au/computing/using-learning-at-griffith/staff" TargetMode="External"/><Relationship Id="rId103" Type="http://schemas.openxmlformats.org/officeDocument/2006/relationships/hyperlink" Target="https://griffitheduau.sharepoint.com/sites/student-life-for-staff/Pages/General-Staff.aspx" TargetMode="External"/><Relationship Id="rId108" Type="http://schemas.openxmlformats.org/officeDocument/2006/relationships/hyperlink" Target="https://rise.articulate.com/share/uAgky-R7iBd225kJTI8sMyJrqnz_bt7t" TargetMode="External"/><Relationship Id="rId116" Type="http://schemas.openxmlformats.org/officeDocument/2006/relationships/hyperlink" Target="https://intranet.secure.griffith.edu.au/finance/griffithpay" TargetMode="External"/><Relationship Id="rId124" Type="http://schemas.openxmlformats.org/officeDocument/2006/relationships/hyperlink" Target="https://intranet.secure.griffith.edu.au/campus-life/university-vehicles/_nocache" TargetMode="External"/><Relationship Id="rId129" Type="http://schemas.openxmlformats.org/officeDocument/2006/relationships/hyperlink" Target="https://www.griffith.edu.au/staff/human-resources/service-catalogue/pay-records/tax-salary-sacrifice" TargetMode="External"/><Relationship Id="rId137" Type="http://schemas.openxmlformats.org/officeDocument/2006/relationships/hyperlink" Target="https://www.griffith.edu.au/sport/sport-and-recreation/fitness-membership" TargetMode="External"/><Relationship Id="rId20" Type="http://schemas.openxmlformats.org/officeDocument/2006/relationships/hyperlink" Target="https://intranet.secure.griffith.edu.au/new-staff/onboarding" TargetMode="External"/><Relationship Id="rId41" Type="http://schemas.openxmlformats.org/officeDocument/2006/relationships/hyperlink" Target="https://www.griffith.edu.au/equity/lgbti-inclusion/being-an-effective-ally" TargetMode="External"/><Relationship Id="rId54" Type="http://schemas.openxmlformats.org/officeDocument/2006/relationships/hyperlink" Target="https://intranet.secure.griffith.edu.au/employment/learning-and-development/career" TargetMode="External"/><Relationship Id="rId62" Type="http://schemas.openxmlformats.org/officeDocument/2006/relationships/image" Target="media/image9.png"/><Relationship Id="rId70" Type="http://schemas.openxmlformats.org/officeDocument/2006/relationships/hyperlink" Target="https://www.griffith.edu.au/library/teaching" TargetMode="External"/><Relationship Id="rId75" Type="http://schemas.openxmlformats.org/officeDocument/2006/relationships/hyperlink" Target="https://griffitheduau.sharepoint.com/sites/academic-integrity" TargetMode="External"/><Relationship Id="rId83" Type="http://schemas.openxmlformats.org/officeDocument/2006/relationships/hyperlink" Target="https://www.griffith.edu.au/corporate-services" TargetMode="External"/><Relationship Id="rId88" Type="http://schemas.openxmlformats.org/officeDocument/2006/relationships/hyperlink" Target="https://au.linkedin.com/school/griffith-university/" TargetMode="External"/><Relationship Id="rId91" Type="http://schemas.openxmlformats.org/officeDocument/2006/relationships/hyperlink" Target="https://www.griffith.edu.au/development-alumni/alumni" TargetMode="External"/><Relationship Id="rId96" Type="http://schemas.openxmlformats.org/officeDocument/2006/relationships/hyperlink" Target="https://intranet.secure.griffith.edu.au/finance/financial-management" TargetMode="External"/><Relationship Id="rId111" Type="http://schemas.openxmlformats.org/officeDocument/2006/relationships/hyperlink" Target="mailto:financetraining@griffith.edu.au" TargetMode="External"/><Relationship Id="rId132" Type="http://schemas.openxmlformats.org/officeDocument/2006/relationships/hyperlink" Target="https://www.griffith.edu.au/library/resources-borrowing" TargetMode="External"/><Relationship Id="rId140" Type="http://schemas.openxmlformats.org/officeDocument/2006/relationships/hyperlink" Target="https://www.griffith.edu.au/sport/sport-and-recreation/aquatic-and-fitness-centre" TargetMode="External"/><Relationship Id="rId145" Type="http://schemas.openxmlformats.org/officeDocument/2006/relationships/hyperlink" Target="https://en.wikipedia.org/wiki/Tertiary_education_in_Australia"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yperlink" Target="https://www.griffith.edu.au/__data/assets/pdf_file/0027/1421739/Safety-Management-System-Framework.pdf" TargetMode="External"/><Relationship Id="rId36" Type="http://schemas.openxmlformats.org/officeDocument/2006/relationships/hyperlink" Target="https://griffitheduau.sharepoint.com/sites/Universitycommunications/SitePages/Home.aspx?CT=1622449308165&amp;OR=OWA-NT&amp;CID=d3357992-e32a-7e20-72a6-d6b853023840" TargetMode="External"/><Relationship Id="rId49" Type="http://schemas.openxmlformats.org/officeDocument/2006/relationships/hyperlink" Target="https://intranet.secure.griffith.edu.au/employment/learning-and-development/specialist-programs/linkedin-learning" TargetMode="External"/><Relationship Id="rId57" Type="http://schemas.openxmlformats.org/officeDocument/2006/relationships/hyperlink" Target="https://www.griffith.edu.au/about-griffith/corporate-governance/plans-publications/griffith-university-privacy-plan" TargetMode="External"/><Relationship Id="rId106" Type="http://schemas.openxmlformats.org/officeDocument/2006/relationships/hyperlink" Target="https://intranet.secure.griffith.edu.au/planning-analytics/planning-and-statistics-portal" TargetMode="External"/><Relationship Id="rId114" Type="http://schemas.openxmlformats.org/officeDocument/2006/relationships/hyperlink" Target="https://intranet.secure.griffith.edu.au/finance/spending-and-receiving-money/credit-cards/using-your-card" TargetMode="External"/><Relationship Id="rId119" Type="http://schemas.openxmlformats.org/officeDocument/2006/relationships/hyperlink" Target="https://ps-hr.secure.griffith.edu.au/psc/HR/EMPLOYEE/HRMS/c/NUI_FRAMEWORK.PT_LANDINGPAGE.GBL" TargetMode="External"/><Relationship Id="rId127" Type="http://schemas.openxmlformats.org/officeDocument/2006/relationships/image" Target="media/image14.png"/><Relationship Id="rId10" Type="http://schemas.openxmlformats.org/officeDocument/2006/relationships/image" Target="media/image1.png"/><Relationship Id="rId31" Type="http://schemas.openxmlformats.org/officeDocument/2006/relationships/hyperlink" Target="https://www.griffith.edu.au/safe-campuses" TargetMode="External"/><Relationship Id="rId44" Type="http://schemas.openxmlformats.org/officeDocument/2006/relationships/hyperlink" Target="https://www.griffith.edu.au/sport/sport-and-recreation/events" TargetMode="External"/><Relationship Id="rId52" Type="http://schemas.openxmlformats.org/officeDocument/2006/relationships/hyperlink" Target="https://search.griffith.edu.au/s/redirect?collection=on-campus-search&amp;url=https%3A%2F%2Fintranet.secure.griffith.edu.au%2Femployment%2Flearning-and-development%2Fspecialist-programs%2Fleadership-programs%2Fgriffiths-leadership-capability-framework&amp;auth=9UHTodAU%2FunYOWqi5j7%2Ffg&amp;profile=_default&amp;rank=1&amp;query=griffith+s+leadership+capability+framework" TargetMode="External"/><Relationship Id="rId60" Type="http://schemas.openxmlformats.org/officeDocument/2006/relationships/hyperlink" Target="https://www.griffith.edu.au/about-griffith/structure-and-governance/organisational-structure" TargetMode="External"/><Relationship Id="rId65" Type="http://schemas.openxmlformats.org/officeDocument/2006/relationships/hyperlink" Target="https://griffitheduau.sharepoint.com/sites/COVID-19LTSupportResources/SitePages/Academic-Workshops-2021.aspx" TargetMode="External"/><Relationship Id="rId73" Type="http://schemas.openxmlformats.org/officeDocument/2006/relationships/hyperlink" Target="https://griffitheduau.sharepoint.com/sites/fcr" TargetMode="External"/><Relationship Id="rId78" Type="http://schemas.openxmlformats.org/officeDocument/2006/relationships/hyperlink" Target="https://www.griffith.edu.au/library/research-publishing/researcher-profiles" TargetMode="External"/><Relationship Id="rId81" Type="http://schemas.openxmlformats.org/officeDocument/2006/relationships/image" Target="media/image11.jpg"/><Relationship Id="rId86" Type="http://schemas.openxmlformats.org/officeDocument/2006/relationships/hyperlink" Target="https://griffitheduau.sharepoint.com/sites/CFI-HUB" TargetMode="External"/><Relationship Id="rId94" Type="http://schemas.openxmlformats.org/officeDocument/2006/relationships/hyperlink" Target="https://www.griffith.edu.au/scholarships" TargetMode="External"/><Relationship Id="rId99" Type="http://schemas.openxmlformats.org/officeDocument/2006/relationships/hyperlink" Target="mailto:hrandsafety@griffith.edu.au" TargetMode="External"/><Relationship Id="rId101" Type="http://schemas.openxmlformats.org/officeDocument/2006/relationships/hyperlink" Target="https://ps-hr.secure.griffith.edu.au/psc/HR/EMPLOYEE/HRMS/c/NUI_FRAMEWORK.PT_AGSTARTPAGE_NUI.GBL?CONTEXTIDPARAMS=TEMPLATE_ID%3aPTPPNAVCOL&amp;scname=ADMN_MY_REPORTS&amp;PanelCollapsible=Y&amp;PTPPB_GROUPLET_ID=GU_REPORT&amp;CRefName=REPORTS" TargetMode="External"/><Relationship Id="rId122" Type="http://schemas.openxmlformats.org/officeDocument/2006/relationships/hyperlink" Target="https://www.griffith.edu.au/printing" TargetMode="External"/><Relationship Id="rId130" Type="http://schemas.openxmlformats.org/officeDocument/2006/relationships/hyperlink" Target="https://www.griffith.edu.au/childcare" TargetMode="External"/><Relationship Id="rId135" Type="http://schemas.openxmlformats.org/officeDocument/2006/relationships/hyperlink" Target="https://www.griffith.edu.au/griffith-health/clinics" TargetMode="External"/><Relationship Id="rId143" Type="http://schemas.openxmlformats.org/officeDocument/2006/relationships/hyperlink" Target="https://www.griffith.edu.au/sport/sport-and-recreation/squash-courts" TargetMode="External"/><Relationship Id="rId148" Type="http://schemas.openxmlformats.org/officeDocument/2006/relationships/hyperlink" Target="https://www.dese.gov.au/higher-education" TargetMode="External"/><Relationship Id="rId15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intranet.secure.griffith.edu.au/employment/pay-conditions?_gl=1*ceabsn*_ga*NTEwOTM1NTU0LjE2MzQ1OTU4NDA.*_ga_5GKYJEBSN9*MTY0ODA4NTAyNi4xNTguMS4xNjQ4MDg4OTU0LjA." TargetMode="External"/><Relationship Id="rId18" Type="http://schemas.openxmlformats.org/officeDocument/2006/relationships/hyperlink" Target="https://www.griffith.edu.au/about-griffith/campuses-facilities" TargetMode="External"/><Relationship Id="rId39" Type="http://schemas.openxmlformats.org/officeDocument/2006/relationships/hyperlink" Target="https://www.griffith.edu.au/about-griffith/corporate-governance/university-committees" TargetMode="External"/><Relationship Id="rId109" Type="http://schemas.openxmlformats.org/officeDocument/2006/relationships/hyperlink" Target="mailto:finance@griffith.edu.au" TargetMode="External"/><Relationship Id="rId34" Type="http://schemas.openxmlformats.org/officeDocument/2006/relationships/image" Target="media/image6.png"/><Relationship Id="rId50" Type="http://schemas.openxmlformats.org/officeDocument/2006/relationships/hyperlink" Target="https://griffitheduau.sharepoint.com/sites/StaffDevelopment?OR=Teams-HL&amp;CT=1642396731396&amp;sourceId=&amp;params=%7B%22AppName%22%3A%22Teams-Desktop%22%2C%22AppVersion%22%3A%2227%2F21110108720%22%7D" TargetMode="External"/><Relationship Id="rId55" Type="http://schemas.openxmlformats.org/officeDocument/2006/relationships/hyperlink" Target="https://sharepointpubstor.blob.core.windows.net/policylibrary-prod/Code%20of%20Conduct.pdf" TargetMode="External"/><Relationship Id="rId76" Type="http://schemas.openxmlformats.org/officeDocument/2006/relationships/image" Target="media/image10.png"/><Relationship Id="rId97" Type="http://schemas.openxmlformats.org/officeDocument/2006/relationships/image" Target="media/image13.png"/><Relationship Id="rId104" Type="http://schemas.openxmlformats.org/officeDocument/2006/relationships/hyperlink" Target="https://www.griffith.edu.au/students/enrolment-timetables-fees" TargetMode="External"/><Relationship Id="rId120" Type="http://schemas.openxmlformats.org/officeDocument/2006/relationships/hyperlink" Target="https://prod.riskcloud.net/?ccode=griffith" TargetMode="External"/><Relationship Id="rId125" Type="http://schemas.openxmlformats.org/officeDocument/2006/relationships/hyperlink" Target="https://intranet.secure.griffith.edu.au/work/audiovisual?_gl=1*1muzw37*_ga*NTEwOTM1NTU0LjE2MzQ1OTU4NDA.*_ga_5GKYJEBSN9*MTY0Njc4NDU1Ni4xMzEuMS4xNjQ2Nzg2NTc4LjA." TargetMode="External"/><Relationship Id="rId141" Type="http://schemas.openxmlformats.org/officeDocument/2006/relationships/hyperlink" Target="https://www.griffith.edu.au/sport/sport-and-recreation/gold-coast-aquatic-centre" TargetMode="External"/><Relationship Id="rId146" Type="http://schemas.openxmlformats.org/officeDocument/2006/relationships/hyperlink" Target="https://www.universitiesaustralia.edu.au/" TargetMode="External"/><Relationship Id="rId7" Type="http://schemas.openxmlformats.org/officeDocument/2006/relationships/webSettings" Target="webSettings.xml"/><Relationship Id="rId71" Type="http://schemas.openxmlformats.org/officeDocument/2006/relationships/hyperlink" Target="https://www.griffith.edu.au/apply/griffith-credentials" TargetMode="External"/><Relationship Id="rId92" Type="http://schemas.openxmlformats.org/officeDocument/2006/relationships/hyperlink" Target="https://www.griffith.edu.au/development-alumni/giving/staff" TargetMode="External"/><Relationship Id="rId2" Type="http://schemas.openxmlformats.org/officeDocument/2006/relationships/customXml" Target="../customXml/item2.xml"/><Relationship Id="rId29" Type="http://schemas.openxmlformats.org/officeDocument/2006/relationships/hyperlink" Target="https://bblearn.griffith.edu.au/webapps/blackboard/content/listContent.jsp?course_id=_363_1&amp;content_id=_18757_1" TargetMode="External"/><Relationship Id="rId24" Type="http://schemas.openxmlformats.org/officeDocument/2006/relationships/hyperlink" Target="https://staffhelp.secure.griffith.edu.au/app/answers/detail/a_id/4366/~/how-do-i-order-my-staff-id-card%3F" TargetMode="External"/><Relationship Id="rId40" Type="http://schemas.openxmlformats.org/officeDocument/2006/relationships/hyperlink" Target="https://griffitheduau.sharepoint.com/sites/CS-Hub" TargetMode="External"/><Relationship Id="rId45" Type="http://schemas.openxmlformats.org/officeDocument/2006/relationships/image" Target="media/image7.png"/><Relationship Id="rId66" Type="http://schemas.openxmlformats.org/officeDocument/2006/relationships/hyperlink" Target="https://griffitheduau.sharepoint.com/sites/COVID-19LTSupportResources/SitePages/Your-academic-group.aspx" TargetMode="External"/><Relationship Id="rId87" Type="http://schemas.openxmlformats.org/officeDocument/2006/relationships/hyperlink" Target="https://www.griffith.edu.au/development-alumni/alumni" TargetMode="External"/><Relationship Id="rId110" Type="http://schemas.openxmlformats.org/officeDocument/2006/relationships/hyperlink" Target="https://intranet.secure.griffith.edu.au/finance/financial-training" TargetMode="External"/><Relationship Id="rId115" Type="http://schemas.openxmlformats.org/officeDocument/2006/relationships/hyperlink" Target="https://intranet.secure.griffith.edu.au/finance/service-catalogue/spending-money/griffith-credit-cards" TargetMode="External"/><Relationship Id="rId131" Type="http://schemas.openxmlformats.org/officeDocument/2006/relationships/hyperlink" Target="https://intranet.secure.griffith.edu.au/computing/desktop-support/purchasing/personal-home-use-discounts" TargetMode="External"/><Relationship Id="rId136" Type="http://schemas.openxmlformats.org/officeDocument/2006/relationships/hyperlink" Target="https://www.griffith.edu.au/health-safety-wellbeing" TargetMode="External"/><Relationship Id="rId61" Type="http://schemas.openxmlformats.org/officeDocument/2006/relationships/hyperlink" Target="https://www.griffith.edu.au/office-vice-chancellor/strategic-plan" TargetMode="External"/><Relationship Id="rId82" Type="http://schemas.openxmlformats.org/officeDocument/2006/relationships/hyperlink" Target="https://www.griffith.edu.au/about-griffith/structure-and-governance" TargetMode="External"/><Relationship Id="rId152" Type="http://schemas.openxmlformats.org/officeDocument/2006/relationships/header" Target="header1.xml"/><Relationship Id="rId19" Type="http://schemas.openxmlformats.org/officeDocument/2006/relationships/hyperlink" Target="https://www.griffith.edu.au/digital-solutions/service-catalogue/learning-and-teaching/griffith-mobile-app" TargetMode="External"/><Relationship Id="rId14" Type="http://schemas.openxmlformats.org/officeDocument/2006/relationships/hyperlink" Target="https://www.griffith.edu.au/__data/assets/excel_doc/0034/1457764/2022-Payroll-Deadline-Schedule.xlsx?_gl=1*al9hlm*_ga*NTEwOTM1NTU0LjE2MzQ1OTU4NDA.*_ga_5GKYJEBSN9*MTY0ODA4NTAyNi4xNTguMS4xNjQ4MDg4OTY5LjA." TargetMode="External"/><Relationship Id="rId30" Type="http://schemas.openxmlformats.org/officeDocument/2006/relationships/hyperlink" Target="https://www.griffith.edu.au/emergency-information" TargetMode="External"/><Relationship Id="rId35" Type="http://schemas.openxmlformats.org/officeDocument/2006/relationships/hyperlink" Target="https://griffitheduau.sharepoint.com/sites/Productivity-Content/SitePages/Home.aspx" TargetMode="External"/><Relationship Id="rId56" Type="http://schemas.openxmlformats.org/officeDocument/2006/relationships/hyperlink" Target="https://intranet.secure.griffith.edu.au/__data/assets/pdf_file/0023/1184900/Inclusive-Policy-Language-and-Accessibility-Policy-Guide_FINAL.pdf" TargetMode="External"/><Relationship Id="rId77" Type="http://schemas.openxmlformats.org/officeDocument/2006/relationships/hyperlink" Target="https://bblearn.griffith.edu.au/webapps/blackboard/content/listContent.jsp?course_id=_61334_1&amp;content_id=_3122124_1" TargetMode="External"/><Relationship Id="rId100" Type="http://schemas.openxmlformats.org/officeDocument/2006/relationships/hyperlink" Target="mailto:finance@griffith.edu.au" TargetMode="External"/><Relationship Id="rId105" Type="http://schemas.openxmlformats.org/officeDocument/2006/relationships/hyperlink" Target="https://bblearn.griffith.edu.au/webapps/portal/execute/tabs/tabAction?tab_tab_group_id=_1_1" TargetMode="External"/><Relationship Id="rId126" Type="http://schemas.openxmlformats.org/officeDocument/2006/relationships/hyperlink" Target="https://www.griffith.edu.au/office-marketing-communications" TargetMode="External"/><Relationship Id="rId147" Type="http://schemas.openxmlformats.org/officeDocument/2006/relationships/hyperlink" Target="https://www.atem.org.au/events/category/understanding-the-sector" TargetMode="External"/><Relationship Id="rId8" Type="http://schemas.openxmlformats.org/officeDocument/2006/relationships/footnotes" Target="footnotes.xml"/><Relationship Id="rId51" Type="http://schemas.openxmlformats.org/officeDocument/2006/relationships/hyperlink" Target="https://rise.articulate.com/share/-WjxOLoGfrGxRbD9KChr2iD81dCA_N7y" TargetMode="External"/><Relationship Id="rId72" Type="http://schemas.openxmlformats.org/officeDocument/2006/relationships/hyperlink" Target="https://intranet.secure.griffith.edu.au/university-administration/student-life" TargetMode="External"/><Relationship Id="rId93" Type="http://schemas.openxmlformats.org/officeDocument/2006/relationships/hyperlink" Target="https://www.griffith.edu.au/international/scholarships-finance" TargetMode="External"/><Relationship Id="rId98" Type="http://schemas.openxmlformats.org/officeDocument/2006/relationships/hyperlink" Target="https://www.griffith.edu.au/digital-solutions/it-service-centre" TargetMode="External"/><Relationship Id="rId121" Type="http://schemas.openxmlformats.org/officeDocument/2006/relationships/hyperlink" Target="https://www.griffith.edu.au/catering" TargetMode="External"/><Relationship Id="rId142" Type="http://schemas.openxmlformats.org/officeDocument/2006/relationships/hyperlink" Target="https://www.griffith.edu.au/sport/sport-and-recreation/tennis-centr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83ccb-c6b4-4785-ac2a-b98c9ad61e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49447DDD8C7E4B98D058CC623CD5D4" ma:contentTypeVersion="15" ma:contentTypeDescription="Create a new document." ma:contentTypeScope="" ma:versionID="ca9ae97628f33e2d7f1f2515567ac283">
  <xsd:schema xmlns:xsd="http://www.w3.org/2001/XMLSchema" xmlns:xs="http://www.w3.org/2001/XMLSchema" xmlns:p="http://schemas.microsoft.com/office/2006/metadata/properties" xmlns:ns3="d1483ccb-c6b4-4785-ac2a-b98c9ad61ee5" xmlns:ns4="1ee9835c-c9aa-4dce-a407-03d4ccfed22f" targetNamespace="http://schemas.microsoft.com/office/2006/metadata/properties" ma:root="true" ma:fieldsID="d4c6b607811658941c29400fb46174ec" ns3:_="" ns4:_="">
    <xsd:import namespace="d1483ccb-c6b4-4785-ac2a-b98c9ad61ee5"/>
    <xsd:import namespace="1ee9835c-c9aa-4dce-a407-03d4ccfed2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3ccb-c6b4-4785-ac2a-b98c9ad6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9835c-c9aa-4dce-a407-03d4ccfed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C331A-1CBB-4C3E-9FCA-957B9D53B4F0}">
  <ds:schemaRefs>
    <ds:schemaRef ds:uri="d1483ccb-c6b4-4785-ac2a-b98c9ad61ee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1ee9835c-c9aa-4dce-a407-03d4ccfed22f"/>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F9659C-3A87-4082-BA72-9321A25426D4}">
  <ds:schemaRefs>
    <ds:schemaRef ds:uri="http://schemas.microsoft.com/sharepoint/v3/contenttype/forms"/>
  </ds:schemaRefs>
</ds:datastoreItem>
</file>

<file path=customXml/itemProps3.xml><?xml version="1.0" encoding="utf-8"?>
<ds:datastoreItem xmlns:ds="http://schemas.openxmlformats.org/officeDocument/2006/customXml" ds:itemID="{0D41AF08-2DD6-4BE0-A179-0FB802AC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3ccb-c6b4-4785-ac2a-b98c9ad61ee5"/>
    <ds:schemaRef ds:uri="1ee9835c-c9aa-4dce-a407-03d4ccfe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reilly</dc:creator>
  <cp:keywords/>
  <dc:description/>
  <cp:lastModifiedBy>Chris Reilly</cp:lastModifiedBy>
  <cp:revision>3</cp:revision>
  <dcterms:created xsi:type="dcterms:W3CDTF">2023-07-03T00:40:00Z</dcterms:created>
  <dcterms:modified xsi:type="dcterms:W3CDTF">2023-07-03T00:52:00Z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0x010100F849447DDD8C7E4B98D058CC623CD5D4</vt:lpwstr>
  </property>
</Properties>
</file>