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3A10" w14:textId="77777777" w:rsidR="004F510F" w:rsidRDefault="004F510F" w:rsidP="004F510F">
      <w:pPr>
        <w:pStyle w:val="Header"/>
        <w:jc w:val="center"/>
      </w:pPr>
      <w:bookmarkStart w:id="0" w:name="_Hlk131419233"/>
      <w:bookmarkStart w:id="1" w:name="_Hlk131419234"/>
      <w:r>
        <w:rPr>
          <w:noProof/>
          <w:lang w:eastAsia="en-AU"/>
        </w:rPr>
        <w:drawing>
          <wp:inline distT="0" distB="0" distL="0" distR="0" wp14:anchorId="17511578" wp14:editId="1CB14FB3">
            <wp:extent cx="1675832" cy="516776"/>
            <wp:effectExtent l="0" t="0" r="63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a:srcRect/>
                    <a:stretch>
                      <a:fillRect/>
                    </a:stretch>
                  </pic:blipFill>
                  <pic:spPr bwMode="auto">
                    <a:xfrm>
                      <a:off x="0" y="0"/>
                      <a:ext cx="1694328" cy="522480"/>
                    </a:xfrm>
                    <a:prstGeom prst="rect">
                      <a:avLst/>
                    </a:prstGeom>
                    <a:noFill/>
                    <a:ln w="9525">
                      <a:noFill/>
                      <a:miter lim="800000"/>
                      <a:headEnd/>
                      <a:tailEnd/>
                    </a:ln>
                  </pic:spPr>
                </pic:pic>
              </a:graphicData>
            </a:graphic>
          </wp:inline>
        </w:drawing>
      </w:r>
    </w:p>
    <w:p w14:paraId="5ED92BD0" w14:textId="77777777" w:rsidR="004F510F" w:rsidRDefault="004F510F" w:rsidP="004F510F">
      <w:pPr>
        <w:pStyle w:val="Header"/>
        <w:jc w:val="center"/>
      </w:pPr>
    </w:p>
    <w:bookmarkEnd w:id="0"/>
    <w:bookmarkEnd w:id="1"/>
    <w:p w14:paraId="6EEF5351" w14:textId="39DA1D21" w:rsidR="004F510F" w:rsidRDefault="004F510F" w:rsidP="004F510F">
      <w:pPr>
        <w:spacing w:after="0" w:line="240" w:lineRule="auto"/>
        <w:jc w:val="center"/>
        <w:rPr>
          <w:b/>
          <w:bCs/>
          <w:sz w:val="28"/>
          <w:szCs w:val="28"/>
        </w:rPr>
      </w:pPr>
      <w:r>
        <w:rPr>
          <w:b/>
          <w:bCs/>
          <w:sz w:val="28"/>
          <w:szCs w:val="28"/>
        </w:rPr>
        <w:t>Research Infrastructure Investment Scheme (GURIIS)</w:t>
      </w:r>
    </w:p>
    <w:p w14:paraId="6E5C37BE" w14:textId="38ABF3EB" w:rsidR="004F510F" w:rsidRDefault="004F510F" w:rsidP="004F510F">
      <w:pPr>
        <w:spacing w:after="0" w:line="240" w:lineRule="auto"/>
        <w:jc w:val="center"/>
        <w:rPr>
          <w:sz w:val="28"/>
          <w:szCs w:val="28"/>
        </w:rPr>
      </w:pPr>
      <w:r>
        <w:rPr>
          <w:b/>
          <w:bCs/>
          <w:sz w:val="28"/>
          <w:szCs w:val="28"/>
        </w:rPr>
        <w:t>202</w:t>
      </w:r>
      <w:r w:rsidR="00AE07D1">
        <w:rPr>
          <w:b/>
          <w:bCs/>
          <w:sz w:val="28"/>
          <w:szCs w:val="28"/>
        </w:rPr>
        <w:t>6</w:t>
      </w:r>
      <w:r>
        <w:rPr>
          <w:b/>
          <w:bCs/>
          <w:sz w:val="28"/>
          <w:szCs w:val="28"/>
        </w:rPr>
        <w:t xml:space="preserve"> APPLICATION FORM</w:t>
      </w:r>
    </w:p>
    <w:p w14:paraId="2B32E913" w14:textId="77777777" w:rsidR="004F510F" w:rsidRDefault="004F510F" w:rsidP="009F581B">
      <w:pPr>
        <w:spacing w:after="0" w:line="240" w:lineRule="auto"/>
        <w:jc w:val="center"/>
        <w:rPr>
          <w:rFonts w:cs="Arial"/>
          <w:b/>
          <w:bCs/>
          <w:sz w:val="24"/>
          <w:szCs w:val="24"/>
        </w:rPr>
      </w:pPr>
    </w:p>
    <w:p w14:paraId="25026A5D" w14:textId="77777777" w:rsidR="007C5855" w:rsidRPr="00BF4FDB" w:rsidRDefault="007C5855" w:rsidP="007C5855">
      <w:pPr>
        <w:pStyle w:val="Heading1"/>
        <w:ind w:left="567" w:hanging="567"/>
        <w:rPr>
          <w:rFonts w:asciiTheme="minorHAnsi" w:hAnsiTheme="minorHAnsi" w:cstheme="minorHAnsi"/>
          <w:sz w:val="24"/>
          <w:szCs w:val="24"/>
          <w:u w:val="single"/>
        </w:rPr>
      </w:pPr>
      <w:r w:rsidRPr="00BF4FDB">
        <w:rPr>
          <w:rFonts w:asciiTheme="minorHAnsi" w:hAnsiTheme="minorHAnsi" w:cstheme="minorHAnsi"/>
          <w:sz w:val="24"/>
          <w:szCs w:val="24"/>
          <w:u w:val="single"/>
        </w:rPr>
        <w:t xml:space="preserve">Key </w:t>
      </w:r>
      <w:r>
        <w:rPr>
          <w:rFonts w:asciiTheme="minorHAnsi" w:hAnsiTheme="minorHAnsi" w:cstheme="minorHAnsi"/>
          <w:sz w:val="24"/>
          <w:szCs w:val="24"/>
          <w:u w:val="single"/>
        </w:rPr>
        <w:t xml:space="preserve">Application </w:t>
      </w:r>
      <w:r w:rsidRPr="00BF4FDB">
        <w:rPr>
          <w:rFonts w:asciiTheme="minorHAnsi" w:hAnsiTheme="minorHAnsi" w:cstheme="minorHAnsi"/>
          <w:sz w:val="24"/>
          <w:szCs w:val="24"/>
          <w:u w:val="single"/>
        </w:rPr>
        <w:t>Dates</w:t>
      </w:r>
    </w:p>
    <w:p w14:paraId="68B734C5" w14:textId="77777777" w:rsidR="007C5855" w:rsidRPr="004F6A08" w:rsidRDefault="007C5855" w:rsidP="007C5855">
      <w:pPr>
        <w:spacing w:before="60" w:after="0" w:line="240" w:lineRule="auto"/>
        <w:ind w:right="-427"/>
        <w:jc w:val="center"/>
        <w:rPr>
          <w:rFonts w:cs="Arial"/>
          <w:b/>
          <w:bCs/>
        </w:rPr>
      </w:pPr>
      <w:bookmarkStart w:id="2" w:name="_Hlk169778467"/>
      <w:r>
        <w:rPr>
          <w:rFonts w:cs="Arial"/>
          <w:b/>
          <w:bCs/>
        </w:rPr>
        <w:t>Scheme op</w:t>
      </w:r>
      <w:r w:rsidRPr="004F6A08">
        <w:rPr>
          <w:rFonts w:cs="Arial"/>
          <w:b/>
          <w:bCs/>
        </w:rPr>
        <w:t>ens – 2 June 2025</w:t>
      </w:r>
    </w:p>
    <w:p w14:paraId="5770523D" w14:textId="77777777" w:rsidR="007C5855" w:rsidRPr="004F6A08" w:rsidRDefault="007C5855" w:rsidP="007C5855">
      <w:pPr>
        <w:spacing w:before="60" w:after="0" w:line="240" w:lineRule="auto"/>
        <w:ind w:right="-427"/>
        <w:jc w:val="center"/>
        <w:rPr>
          <w:rFonts w:cs="Arial"/>
          <w:b/>
          <w:bCs/>
        </w:rPr>
      </w:pPr>
      <w:bookmarkStart w:id="3" w:name="_Hlk170456888"/>
      <w:r w:rsidRPr="004F6A08">
        <w:rPr>
          <w:rFonts w:cs="Arial"/>
          <w:b/>
          <w:bCs/>
        </w:rPr>
        <w:t xml:space="preserve">Commence consultation with Technical/Operations Managers, eResearch and Campus Life </w:t>
      </w:r>
      <w:bookmarkEnd w:id="3"/>
      <w:r w:rsidRPr="004F6A08">
        <w:rPr>
          <w:rFonts w:cs="Arial"/>
          <w:b/>
          <w:bCs/>
        </w:rPr>
        <w:t>–early June 2025</w:t>
      </w:r>
    </w:p>
    <w:p w14:paraId="0B0FE4DA" w14:textId="77777777" w:rsidR="007C5855" w:rsidRPr="004F6A08" w:rsidRDefault="007C5855" w:rsidP="007C5855">
      <w:pPr>
        <w:spacing w:before="60" w:after="0" w:line="240" w:lineRule="auto"/>
        <w:ind w:right="-427"/>
        <w:jc w:val="center"/>
        <w:rPr>
          <w:rFonts w:cs="Arial"/>
          <w:b/>
          <w:bCs/>
        </w:rPr>
      </w:pPr>
      <w:r w:rsidRPr="004F6A08">
        <w:rPr>
          <w:rFonts w:cs="Arial"/>
          <w:b/>
          <w:bCs/>
        </w:rPr>
        <w:t xml:space="preserve">Submission of applications to Dean Research Office – 14 July 2025 </w:t>
      </w:r>
    </w:p>
    <w:p w14:paraId="7BCB27E1" w14:textId="5451E8E0" w:rsidR="007C5855" w:rsidRDefault="007C5855" w:rsidP="007C5855">
      <w:pPr>
        <w:keepNext/>
        <w:tabs>
          <w:tab w:val="left" w:pos="400"/>
        </w:tabs>
        <w:spacing w:before="60" w:after="0" w:line="240" w:lineRule="auto"/>
        <w:ind w:left="567" w:hanging="567"/>
        <w:jc w:val="center"/>
        <w:outlineLvl w:val="0"/>
        <w:rPr>
          <w:rFonts w:cs="Arial"/>
          <w:b/>
          <w:bCs/>
        </w:rPr>
      </w:pPr>
      <w:r w:rsidRPr="004F6A08">
        <w:rPr>
          <w:rFonts w:cs="Arial"/>
          <w:b/>
          <w:bCs/>
        </w:rPr>
        <w:t xml:space="preserve">Submission of Group recommendations to Office for Research </w:t>
      </w:r>
      <w:bookmarkStart w:id="4" w:name="_Hlk110413587"/>
      <w:r w:rsidRPr="004F6A08">
        <w:rPr>
          <w:rFonts w:cs="Arial"/>
          <w:b/>
          <w:bCs/>
        </w:rPr>
        <w:t xml:space="preserve">– </w:t>
      </w:r>
      <w:bookmarkEnd w:id="4"/>
      <w:r w:rsidR="00E8726F" w:rsidRPr="004F6A08">
        <w:rPr>
          <w:rFonts w:cs="Arial"/>
          <w:b/>
          <w:bCs/>
        </w:rPr>
        <w:t xml:space="preserve">12 </w:t>
      </w:r>
      <w:r w:rsidRPr="004F6A08">
        <w:rPr>
          <w:rFonts w:cs="Arial"/>
          <w:b/>
          <w:bCs/>
        </w:rPr>
        <w:t>September 2025</w:t>
      </w:r>
    </w:p>
    <w:bookmarkEnd w:id="2"/>
    <w:p w14:paraId="14F667AE" w14:textId="77777777" w:rsidR="00AE07D1" w:rsidRPr="008D379B" w:rsidRDefault="00AE07D1" w:rsidP="00AE07D1">
      <w:pPr>
        <w:spacing w:before="120" w:after="0" w:line="240" w:lineRule="auto"/>
        <w:jc w:val="center"/>
        <w:rPr>
          <w:rFonts w:cs="Arial"/>
          <w:b/>
          <w:bCs/>
        </w:rPr>
      </w:pPr>
    </w:p>
    <w:p w14:paraId="6D3F1035" w14:textId="77777777" w:rsidR="004F510F" w:rsidRDefault="004F510F" w:rsidP="004F510F">
      <w:pPr>
        <w:jc w:val="center"/>
        <w:rPr>
          <w:rFonts w:cs="Arial"/>
          <w:b/>
          <w:bCs/>
          <w:caps/>
          <w:color w:val="C00000"/>
          <w:u w:val="single"/>
        </w:rPr>
      </w:pPr>
      <w:bookmarkStart w:id="5" w:name="_Hlk111465861"/>
      <w:r w:rsidRPr="001E6BA7">
        <w:rPr>
          <w:rFonts w:cs="Arial"/>
          <w:b/>
          <w:iCs/>
          <w:color w:val="C00000"/>
          <w:sz w:val="24"/>
          <w:szCs w:val="24"/>
        </w:rPr>
        <w:t xml:space="preserve">Please remove this front page </w:t>
      </w:r>
      <w:r w:rsidRPr="001E6BA7">
        <w:rPr>
          <w:rFonts w:cs="Arial"/>
          <w:b/>
          <w:iCs/>
          <w:color w:val="C00000"/>
          <w:sz w:val="24"/>
          <w:szCs w:val="24"/>
          <w:u w:val="single"/>
        </w:rPr>
        <w:t>before</w:t>
      </w:r>
      <w:r w:rsidRPr="001E6BA7">
        <w:rPr>
          <w:rFonts w:cs="Arial"/>
          <w:b/>
          <w:iCs/>
          <w:color w:val="C00000"/>
          <w:sz w:val="24"/>
          <w:szCs w:val="24"/>
        </w:rPr>
        <w:t xml:space="preserve"> submitting the application</w:t>
      </w:r>
      <w:r>
        <w:rPr>
          <w:rFonts w:cs="Arial"/>
          <w:b/>
          <w:iCs/>
          <w:color w:val="C00000"/>
          <w:sz w:val="24"/>
          <w:szCs w:val="24"/>
        </w:rPr>
        <w:br/>
      </w:r>
      <w:r w:rsidRPr="00C44A3F">
        <w:rPr>
          <w:rFonts w:cs="Arial"/>
          <w:b/>
          <w:bCs/>
          <w:caps/>
          <w:color w:val="C00000"/>
          <w:u w:val="single"/>
        </w:rPr>
        <w:t>Late applications will not be accepted</w:t>
      </w:r>
    </w:p>
    <w:bookmarkEnd w:id="5"/>
    <w:p w14:paraId="5074F276" w14:textId="2F509F2A" w:rsidR="004F510F" w:rsidRDefault="004F510F" w:rsidP="00B44ABE">
      <w:pPr>
        <w:spacing w:after="0" w:line="240" w:lineRule="auto"/>
        <w:ind w:right="-1"/>
        <w:rPr>
          <w:rFonts w:ascii="Calibri" w:hAnsi="Calibri" w:cs="Calibri"/>
          <w:b/>
          <w:bCs/>
        </w:rPr>
      </w:pPr>
      <w:r w:rsidRPr="001E09C7">
        <w:rPr>
          <w:rFonts w:ascii="Calibri" w:hAnsi="Calibri" w:cs="Calibri"/>
        </w:rPr>
        <w:t xml:space="preserve">Please read the </w:t>
      </w:r>
      <w:r w:rsidRPr="001E09C7">
        <w:rPr>
          <w:rFonts w:ascii="Calibri" w:hAnsi="Calibri" w:cs="Calibri"/>
          <w:i/>
          <w:iCs/>
        </w:rPr>
        <w:t>202</w:t>
      </w:r>
      <w:r w:rsidR="00AE07D1">
        <w:rPr>
          <w:rFonts w:ascii="Calibri" w:hAnsi="Calibri" w:cs="Calibri"/>
          <w:i/>
          <w:iCs/>
        </w:rPr>
        <w:t>6</w:t>
      </w:r>
      <w:r w:rsidRPr="001E09C7">
        <w:rPr>
          <w:rFonts w:ascii="Calibri" w:hAnsi="Calibri" w:cs="Calibri"/>
          <w:i/>
          <w:iCs/>
        </w:rPr>
        <w:t xml:space="preserve"> Griffith University Research Infrastructure Investment (GURIIS) Guidelines</w:t>
      </w:r>
      <w:r w:rsidRPr="001E09C7">
        <w:rPr>
          <w:rFonts w:ascii="Calibri" w:hAnsi="Calibri" w:cs="Calibri"/>
        </w:rPr>
        <w:t xml:space="preserve"> </w:t>
      </w:r>
      <w:r w:rsidRPr="001E09C7">
        <w:rPr>
          <w:rFonts w:ascii="Calibri" w:hAnsi="Calibri" w:cs="Calibri"/>
          <w:b/>
        </w:rPr>
        <w:t>before completing this form.</w:t>
      </w:r>
      <w:r w:rsidRPr="001E09C7">
        <w:rPr>
          <w:rFonts w:ascii="Calibri" w:hAnsi="Calibri" w:cs="Calibri"/>
          <w:b/>
          <w:bCs/>
        </w:rPr>
        <w:t xml:space="preserve"> </w:t>
      </w:r>
    </w:p>
    <w:p w14:paraId="6853BBC0" w14:textId="77777777" w:rsidR="00FA3249" w:rsidRPr="001E09C7" w:rsidRDefault="00FA3249" w:rsidP="001E09C7">
      <w:pPr>
        <w:spacing w:after="0" w:line="240" w:lineRule="auto"/>
        <w:ind w:right="-709"/>
        <w:rPr>
          <w:rFonts w:ascii="Calibri" w:hAnsi="Calibri" w:cs="Calibri"/>
          <w:b/>
          <w:bCs/>
        </w:rPr>
      </w:pPr>
    </w:p>
    <w:p w14:paraId="31868BCF" w14:textId="77777777" w:rsidR="004F510F" w:rsidRPr="001E09C7" w:rsidRDefault="004F510F" w:rsidP="00633DA9">
      <w:pPr>
        <w:tabs>
          <w:tab w:val="left" w:pos="10547"/>
        </w:tabs>
        <w:ind w:right="-710"/>
        <w:jc w:val="center"/>
        <w:rPr>
          <w:rFonts w:ascii="Calibri" w:hAnsi="Calibri" w:cs="Calibri"/>
          <w:b/>
          <w:bCs/>
          <w:color w:val="C00000"/>
        </w:rPr>
      </w:pPr>
      <w:r w:rsidRPr="001E09C7">
        <w:rPr>
          <w:rFonts w:ascii="Calibri" w:hAnsi="Calibri" w:cs="Calibri"/>
          <w:b/>
          <w:bCs/>
          <w:color w:val="C00000"/>
        </w:rPr>
        <w:t>Checklist for Applications</w:t>
      </w:r>
    </w:p>
    <w:p w14:paraId="11AE501B" w14:textId="7CF722A7" w:rsidR="004F510F" w:rsidRPr="001E09C7" w:rsidRDefault="00520678" w:rsidP="004F510F">
      <w:pPr>
        <w:tabs>
          <w:tab w:val="left" w:pos="426"/>
          <w:tab w:val="left" w:pos="7797"/>
          <w:tab w:val="left" w:pos="8364"/>
          <w:tab w:val="left" w:pos="8647"/>
        </w:tabs>
        <w:autoSpaceDE w:val="0"/>
        <w:autoSpaceDN w:val="0"/>
        <w:ind w:right="-710"/>
        <w:rPr>
          <w:rFonts w:ascii="Calibri" w:hAnsi="Calibri" w:cs="Calibri"/>
        </w:rPr>
      </w:pPr>
      <w:sdt>
        <w:sdtPr>
          <w:rPr>
            <w:rFonts w:ascii="Calibri" w:hAnsi="Calibri" w:cs="Calibri"/>
          </w:rPr>
          <w:id w:val="1860782488"/>
          <w14:checkbox>
            <w14:checked w14:val="0"/>
            <w14:checkedState w14:val="2612" w14:font="MS Gothic"/>
            <w14:uncheckedState w14:val="2610" w14:font="MS Gothic"/>
          </w14:checkbox>
        </w:sdtPr>
        <w:sdtEndPr/>
        <w:sdtContent>
          <w:r w:rsidR="004F510F" w:rsidRPr="001E09C7">
            <w:rPr>
              <w:rFonts w:ascii="Segoe UI Symbol" w:eastAsia="MS Gothic" w:hAnsi="Segoe UI Symbol" w:cs="Segoe UI Symbol"/>
            </w:rPr>
            <w:t>☐</w:t>
          </w:r>
        </w:sdtContent>
      </w:sdt>
      <w:r w:rsidR="004F510F" w:rsidRPr="001E09C7">
        <w:rPr>
          <w:rFonts w:ascii="Calibri" w:hAnsi="Calibri" w:cs="Calibri"/>
        </w:rPr>
        <w:tab/>
        <w:t xml:space="preserve">Application form and </w:t>
      </w:r>
      <w:r w:rsidR="00617106">
        <w:rPr>
          <w:rFonts w:ascii="Calibri" w:hAnsi="Calibri" w:cs="Calibri"/>
        </w:rPr>
        <w:t xml:space="preserve">relevant </w:t>
      </w:r>
      <w:r w:rsidR="004F510F" w:rsidRPr="001E09C7">
        <w:rPr>
          <w:rFonts w:ascii="Calibri" w:hAnsi="Calibri" w:cs="Calibri"/>
        </w:rPr>
        <w:t xml:space="preserve">attachments are in Arial font in no less than 11 </w:t>
      </w:r>
      <w:r w:rsidR="00633DA9" w:rsidRPr="001E09C7">
        <w:rPr>
          <w:rFonts w:ascii="Calibri" w:hAnsi="Calibri" w:cs="Calibri"/>
        </w:rPr>
        <w:t>points</w:t>
      </w:r>
      <w:r w:rsidR="004F510F" w:rsidRPr="001E09C7">
        <w:rPr>
          <w:rFonts w:ascii="Calibri" w:hAnsi="Calibri" w:cs="Calibri"/>
        </w:rPr>
        <w:t>.</w:t>
      </w:r>
    </w:p>
    <w:p w14:paraId="6743CF5B" w14:textId="003615D0" w:rsidR="004F510F" w:rsidRDefault="00520678" w:rsidP="004F510F">
      <w:pPr>
        <w:tabs>
          <w:tab w:val="left" w:pos="426"/>
        </w:tabs>
        <w:autoSpaceDE w:val="0"/>
        <w:autoSpaceDN w:val="0"/>
        <w:spacing w:before="160"/>
        <w:ind w:left="420" w:right="-710" w:hanging="420"/>
        <w:rPr>
          <w:rFonts w:ascii="Calibri" w:hAnsi="Calibri" w:cs="Calibri"/>
        </w:rPr>
      </w:pPr>
      <w:sdt>
        <w:sdtPr>
          <w:rPr>
            <w:rFonts w:ascii="Calibri" w:hAnsi="Calibri" w:cs="Calibri"/>
          </w:rPr>
          <w:id w:val="-486628368"/>
          <w14:checkbox>
            <w14:checked w14:val="0"/>
            <w14:checkedState w14:val="2612" w14:font="MS Gothic"/>
            <w14:uncheckedState w14:val="2610" w14:font="MS Gothic"/>
          </w14:checkbox>
        </w:sdtPr>
        <w:sdtEndPr/>
        <w:sdtContent>
          <w:r w:rsidR="004F510F" w:rsidRPr="001E09C7">
            <w:rPr>
              <w:rFonts w:ascii="Segoe UI Symbol" w:eastAsia="MS Gothic" w:hAnsi="Segoe UI Symbol" w:cs="Segoe UI Symbol"/>
            </w:rPr>
            <w:t>☐</w:t>
          </w:r>
        </w:sdtContent>
      </w:sdt>
      <w:r w:rsidR="004F510F" w:rsidRPr="001E09C7">
        <w:rPr>
          <w:rFonts w:ascii="Calibri" w:hAnsi="Calibri" w:cs="Calibri"/>
        </w:rPr>
        <w:t xml:space="preserve"> </w:t>
      </w:r>
      <w:r w:rsidR="004F510F" w:rsidRPr="001E09C7">
        <w:rPr>
          <w:rFonts w:ascii="Calibri" w:hAnsi="Calibri" w:cs="Calibri"/>
        </w:rPr>
        <w:tab/>
        <w:t xml:space="preserve">Budget items </w:t>
      </w:r>
      <w:r w:rsidR="007326B8">
        <w:rPr>
          <w:rFonts w:ascii="Calibri" w:hAnsi="Calibri" w:cs="Calibri"/>
        </w:rPr>
        <w:t xml:space="preserve">are whole dollars and are </w:t>
      </w:r>
      <w:r w:rsidR="004F510F" w:rsidRPr="001E09C7">
        <w:rPr>
          <w:rFonts w:ascii="Calibri" w:hAnsi="Calibri" w:cs="Calibri"/>
        </w:rPr>
        <w:t xml:space="preserve">GST exclusive price </w:t>
      </w:r>
      <w:r w:rsidR="004F510F" w:rsidRPr="001E09C7">
        <w:rPr>
          <w:rFonts w:ascii="Calibri" w:hAnsi="Calibri" w:cs="Calibri"/>
          <w:u w:val="single"/>
        </w:rPr>
        <w:t>only</w:t>
      </w:r>
      <w:r w:rsidR="004F510F" w:rsidRPr="001E09C7">
        <w:rPr>
          <w:rFonts w:ascii="Calibri" w:hAnsi="Calibri" w:cs="Calibri"/>
        </w:rPr>
        <w:t>.</w:t>
      </w:r>
    </w:p>
    <w:p w14:paraId="7FA6B5E0" w14:textId="5227557D" w:rsidR="001B0FAB" w:rsidRPr="003E58A8" w:rsidRDefault="00520678" w:rsidP="00B44ABE">
      <w:pPr>
        <w:tabs>
          <w:tab w:val="left" w:pos="426"/>
        </w:tabs>
        <w:autoSpaceDE w:val="0"/>
        <w:autoSpaceDN w:val="0"/>
        <w:spacing w:after="0" w:line="240" w:lineRule="auto"/>
        <w:ind w:left="420" w:right="-1" w:hanging="420"/>
        <w:rPr>
          <w:rFonts w:ascii="Calibri" w:hAnsi="Calibri" w:cs="Calibri"/>
        </w:rPr>
      </w:pPr>
      <w:sdt>
        <w:sdtPr>
          <w:rPr>
            <w:rFonts w:ascii="Calibri" w:hAnsi="Calibri" w:cs="Calibri"/>
          </w:rPr>
          <w:id w:val="-508302528"/>
          <w14:checkbox>
            <w14:checked w14:val="0"/>
            <w14:checkedState w14:val="2612" w14:font="MS Gothic"/>
            <w14:uncheckedState w14:val="2610" w14:font="MS Gothic"/>
          </w14:checkbox>
        </w:sdtPr>
        <w:sdtEndPr/>
        <w:sdtContent>
          <w:r w:rsidR="00127D0C" w:rsidRPr="001E09C7">
            <w:rPr>
              <w:rFonts w:ascii="Segoe UI Symbol" w:eastAsia="MS Gothic" w:hAnsi="Segoe UI Symbol" w:cs="Segoe UI Symbol"/>
            </w:rPr>
            <w:t>☐</w:t>
          </w:r>
        </w:sdtContent>
      </w:sdt>
      <w:r w:rsidR="00127D0C" w:rsidRPr="001E09C7">
        <w:rPr>
          <w:rFonts w:ascii="Calibri" w:hAnsi="Calibri" w:cs="Calibri"/>
        </w:rPr>
        <w:t xml:space="preserve"> </w:t>
      </w:r>
      <w:r w:rsidR="00127D0C" w:rsidRPr="001E09C7">
        <w:rPr>
          <w:rFonts w:ascii="Calibri" w:hAnsi="Calibri" w:cs="Calibri"/>
        </w:rPr>
        <w:tab/>
      </w:r>
      <w:bookmarkStart w:id="6" w:name="_Hlk139542710"/>
      <w:bookmarkStart w:id="7" w:name="_Hlk137106764"/>
      <w:r w:rsidR="00B44ABE" w:rsidRPr="00F06EB6">
        <w:rPr>
          <w:rFonts w:ascii="Calibri" w:hAnsi="Calibri" w:cs="Calibri"/>
        </w:rPr>
        <w:t>The</w:t>
      </w:r>
      <w:r w:rsidR="00B44ABE" w:rsidRPr="00144ECB">
        <w:rPr>
          <w:rFonts w:ascii="Calibri" w:hAnsi="Calibri" w:cs="Calibri"/>
        </w:rPr>
        <w:t xml:space="preserve"> </w:t>
      </w:r>
      <w:r w:rsidR="00B44ABE" w:rsidRPr="00F06EB6">
        <w:rPr>
          <w:rFonts w:ascii="Calibri" w:hAnsi="Calibri" w:cs="Calibri"/>
        </w:rPr>
        <w:t xml:space="preserve">Lead Chief Investigators have consulted the Group or Institute Technical/Operations Manager on the proposed location, services requirements of the equipment and H&amp;S considerations, </w:t>
      </w:r>
      <w:r w:rsidR="00B44ABE">
        <w:rPr>
          <w:rFonts w:ascii="Calibri" w:hAnsi="Calibri" w:cs="Calibri"/>
        </w:rPr>
        <w:t>ideally 4 weeks before applications are due to the Group Dean</w:t>
      </w:r>
      <w:r w:rsidR="00AA2309">
        <w:rPr>
          <w:rFonts w:ascii="Calibri" w:hAnsi="Calibri" w:cs="Calibri"/>
        </w:rPr>
        <w:t xml:space="preserve"> </w:t>
      </w:r>
      <w:r w:rsidR="00B44ABE">
        <w:rPr>
          <w:rFonts w:ascii="Calibri" w:hAnsi="Calibri" w:cs="Calibri"/>
        </w:rPr>
        <w:t xml:space="preserve">R/Director, and </w:t>
      </w:r>
      <w:r w:rsidR="00B44ABE" w:rsidRPr="00F06EB6">
        <w:rPr>
          <w:rFonts w:ascii="Calibri" w:hAnsi="Calibri" w:cs="Calibri"/>
          <w:u w:val="single"/>
        </w:rPr>
        <w:t>no less than one month</w:t>
      </w:r>
      <w:r w:rsidR="00B44ABE" w:rsidRPr="00F06EB6">
        <w:rPr>
          <w:rFonts w:ascii="Calibri" w:hAnsi="Calibri" w:cs="Calibri"/>
        </w:rPr>
        <w:t xml:space="preserve"> prior to submission of the application to the Office for Research.</w:t>
      </w:r>
      <w:r w:rsidR="00B44ABE">
        <w:rPr>
          <w:rFonts w:ascii="Calibri" w:hAnsi="Calibri" w:cs="Calibri"/>
        </w:rPr>
        <w:t xml:space="preserve">  </w:t>
      </w:r>
      <w:r w:rsidR="00753390">
        <w:rPr>
          <w:rFonts w:ascii="Calibri" w:hAnsi="Calibri" w:cs="Calibri"/>
        </w:rPr>
        <w:br/>
      </w:r>
      <w:r w:rsidR="00B44ABE" w:rsidRPr="00BF4FDB">
        <w:rPr>
          <w:rFonts w:ascii="Calibri" w:hAnsi="Calibri" w:cs="Calibri"/>
          <w:b/>
          <w:bCs/>
        </w:rPr>
        <w:t>Please note</w:t>
      </w:r>
      <w:r w:rsidR="00B44ABE">
        <w:rPr>
          <w:rFonts w:ascii="Calibri" w:hAnsi="Calibri" w:cs="Calibri"/>
        </w:rPr>
        <w:t xml:space="preserve"> - copies of all quotes must also be provided to the Group Technical/Operations managers.</w:t>
      </w:r>
      <w:bookmarkEnd w:id="6"/>
    </w:p>
    <w:bookmarkEnd w:id="7"/>
    <w:p w14:paraId="05AAB191" w14:textId="5DF8A226" w:rsidR="0040249E" w:rsidRDefault="00520678" w:rsidP="002A5A31">
      <w:pPr>
        <w:tabs>
          <w:tab w:val="left" w:pos="426"/>
        </w:tabs>
        <w:autoSpaceDE w:val="0"/>
        <w:autoSpaceDN w:val="0"/>
        <w:spacing w:before="160"/>
        <w:ind w:left="420" w:hanging="420"/>
        <w:rPr>
          <w:rFonts w:ascii="Calibri" w:hAnsi="Calibri" w:cs="Calibri"/>
        </w:rPr>
      </w:pPr>
      <w:sdt>
        <w:sdtPr>
          <w:rPr>
            <w:rFonts w:ascii="Calibri" w:hAnsi="Calibri" w:cs="Calibri"/>
          </w:rPr>
          <w:id w:val="-539813007"/>
          <w14:checkbox>
            <w14:checked w14:val="0"/>
            <w14:checkedState w14:val="2612" w14:font="MS Gothic"/>
            <w14:uncheckedState w14:val="2610" w14:font="MS Gothic"/>
          </w14:checkbox>
        </w:sdtPr>
        <w:sdtEndPr/>
        <w:sdtContent>
          <w:r w:rsidR="0040249E" w:rsidRPr="001E09C7">
            <w:rPr>
              <w:rFonts w:ascii="Segoe UI Symbol" w:eastAsia="MS Gothic" w:hAnsi="Segoe UI Symbol" w:cs="Segoe UI Symbol"/>
            </w:rPr>
            <w:t>☐</w:t>
          </w:r>
        </w:sdtContent>
      </w:sdt>
      <w:r w:rsidR="0040249E" w:rsidRPr="001E09C7">
        <w:rPr>
          <w:rFonts w:ascii="Calibri" w:hAnsi="Calibri" w:cs="Calibri"/>
        </w:rPr>
        <w:t xml:space="preserve"> </w:t>
      </w:r>
      <w:r w:rsidR="0040249E" w:rsidRPr="001E09C7">
        <w:rPr>
          <w:rFonts w:ascii="Calibri" w:hAnsi="Calibri" w:cs="Calibri"/>
        </w:rPr>
        <w:tab/>
      </w:r>
      <w:r w:rsidR="00BA3BA1">
        <w:rPr>
          <w:rFonts w:ascii="Calibri" w:hAnsi="Calibri" w:cs="Calibri"/>
        </w:rPr>
        <w:t xml:space="preserve">An approved </w:t>
      </w:r>
      <w:proofErr w:type="spellStart"/>
      <w:r w:rsidR="00BA3BA1">
        <w:rPr>
          <w:rFonts w:ascii="Calibri" w:hAnsi="Calibri" w:cs="Calibri"/>
        </w:rPr>
        <w:t>GSafe</w:t>
      </w:r>
      <w:proofErr w:type="spellEnd"/>
      <w:r w:rsidR="00BA3BA1">
        <w:rPr>
          <w:rFonts w:ascii="Calibri" w:hAnsi="Calibri" w:cs="Calibri"/>
        </w:rPr>
        <w:t xml:space="preserve"> risk assessment exists for the </w:t>
      </w:r>
      <w:r w:rsidR="00A97DF5">
        <w:rPr>
          <w:rFonts w:ascii="Calibri" w:hAnsi="Calibri" w:cs="Calibri"/>
        </w:rPr>
        <w:t xml:space="preserve">use of the </w:t>
      </w:r>
      <w:r w:rsidR="00BA3BA1">
        <w:rPr>
          <w:rFonts w:ascii="Calibri" w:hAnsi="Calibri" w:cs="Calibri"/>
        </w:rPr>
        <w:t>current equipment this application seeks to replace</w:t>
      </w:r>
      <w:r w:rsidR="002A5D3E">
        <w:rPr>
          <w:rFonts w:ascii="Calibri" w:hAnsi="Calibri" w:cs="Calibri"/>
        </w:rPr>
        <w:t>.</w:t>
      </w:r>
    </w:p>
    <w:p w14:paraId="7CD89C14" w14:textId="3AE227FC" w:rsidR="004F510F" w:rsidRPr="001E09C7" w:rsidRDefault="00520678" w:rsidP="001B54A6">
      <w:pPr>
        <w:tabs>
          <w:tab w:val="left" w:pos="426"/>
        </w:tabs>
        <w:autoSpaceDE w:val="0"/>
        <w:autoSpaceDN w:val="0"/>
        <w:spacing w:after="0" w:line="240" w:lineRule="auto"/>
        <w:ind w:left="420" w:right="-710" w:hanging="420"/>
        <w:rPr>
          <w:rFonts w:ascii="Calibri" w:hAnsi="Calibri" w:cs="Calibri"/>
        </w:rPr>
      </w:pPr>
      <w:sdt>
        <w:sdtPr>
          <w:rPr>
            <w:rFonts w:ascii="Calibri" w:hAnsi="Calibri" w:cs="Calibri"/>
          </w:rPr>
          <w:id w:val="295803883"/>
          <w14:checkbox>
            <w14:checked w14:val="0"/>
            <w14:checkedState w14:val="2612" w14:font="MS Gothic"/>
            <w14:uncheckedState w14:val="2610" w14:font="MS Gothic"/>
          </w14:checkbox>
        </w:sdtPr>
        <w:sdtEndPr/>
        <w:sdtContent>
          <w:r w:rsidR="00B424A8" w:rsidRPr="001E09C7">
            <w:rPr>
              <w:rFonts w:ascii="Segoe UI Symbol" w:eastAsia="MS Gothic" w:hAnsi="Segoe UI Symbol" w:cs="Segoe UI Symbol"/>
            </w:rPr>
            <w:t>☐</w:t>
          </w:r>
        </w:sdtContent>
      </w:sdt>
      <w:r w:rsidR="00B424A8" w:rsidRPr="001E09C7">
        <w:rPr>
          <w:rFonts w:ascii="Calibri" w:hAnsi="Calibri" w:cs="Calibri"/>
        </w:rPr>
        <w:t xml:space="preserve"> </w:t>
      </w:r>
      <w:r w:rsidR="00B424A8" w:rsidRPr="001E09C7">
        <w:rPr>
          <w:rFonts w:ascii="Calibri" w:hAnsi="Calibri" w:cs="Calibri"/>
        </w:rPr>
        <w:tab/>
      </w:r>
      <w:r w:rsidR="004F510F" w:rsidRPr="001E09C7">
        <w:rPr>
          <w:rFonts w:ascii="Calibri" w:hAnsi="Calibri" w:cs="Calibri"/>
        </w:rPr>
        <w:tab/>
        <w:t>Application has been signed by Chief Investigators and has</w:t>
      </w:r>
      <w:r w:rsidR="005E71CB">
        <w:rPr>
          <w:rFonts w:ascii="Calibri" w:hAnsi="Calibri" w:cs="Calibri"/>
        </w:rPr>
        <w:t xml:space="preserve"> been</w:t>
      </w:r>
      <w:r w:rsidR="004F510F" w:rsidRPr="001E09C7">
        <w:rPr>
          <w:rFonts w:ascii="Calibri" w:hAnsi="Calibri" w:cs="Calibri"/>
        </w:rPr>
        <w:t xml:space="preserve"> certified by the relevant:</w:t>
      </w:r>
    </w:p>
    <w:p w14:paraId="1CE8A03B" w14:textId="77777777" w:rsidR="004F510F" w:rsidRPr="001E09C7" w:rsidRDefault="004F510F" w:rsidP="001E09C7">
      <w:pPr>
        <w:pStyle w:val="ListParagraph"/>
        <w:numPr>
          <w:ilvl w:val="0"/>
          <w:numId w:val="1"/>
        </w:numPr>
        <w:tabs>
          <w:tab w:val="left" w:pos="426"/>
        </w:tabs>
        <w:autoSpaceDE w:val="0"/>
        <w:autoSpaceDN w:val="0"/>
        <w:ind w:left="777" w:right="-709" w:hanging="357"/>
        <w:rPr>
          <w:rFonts w:eastAsiaTheme="minorHAnsi" w:cs="Calibri"/>
          <w:lang w:eastAsia="en-US"/>
        </w:rPr>
      </w:pPr>
      <w:r w:rsidRPr="001E09C7">
        <w:rPr>
          <w:rFonts w:eastAsiaTheme="minorHAnsi" w:cs="Calibri"/>
          <w:lang w:eastAsia="en-US"/>
        </w:rPr>
        <w:t>Centre / Institute Director, or Head of School; or Facility Manager, and</w:t>
      </w:r>
    </w:p>
    <w:p w14:paraId="576641AB" w14:textId="184CB0AC" w:rsidR="00B44ABE" w:rsidRPr="00AE07D1" w:rsidRDefault="004F510F" w:rsidP="00561F9A">
      <w:pPr>
        <w:pStyle w:val="ListParagraph"/>
        <w:numPr>
          <w:ilvl w:val="0"/>
          <w:numId w:val="1"/>
        </w:numPr>
        <w:tabs>
          <w:tab w:val="left" w:pos="426"/>
          <w:tab w:val="left" w:pos="7371"/>
        </w:tabs>
        <w:autoSpaceDE w:val="0"/>
        <w:autoSpaceDN w:val="0"/>
        <w:ind w:right="-1"/>
        <w:rPr>
          <w:rFonts w:cs="Calibri"/>
        </w:rPr>
      </w:pPr>
      <w:r w:rsidRPr="00AE07D1">
        <w:rPr>
          <w:rFonts w:eastAsiaTheme="minorHAnsi" w:cs="Calibri"/>
          <w:lang w:eastAsia="en-US"/>
        </w:rPr>
        <w:t>Dean Research or PVC or Dean Research Infrastructure (depending on the line management of the lead applicant)</w:t>
      </w:r>
    </w:p>
    <w:p w14:paraId="771FC358" w14:textId="77777777" w:rsidR="00B44ABE" w:rsidRPr="00545A5E" w:rsidRDefault="00520678" w:rsidP="00B44ABE">
      <w:pPr>
        <w:tabs>
          <w:tab w:val="left" w:pos="426"/>
          <w:tab w:val="left" w:pos="10547"/>
        </w:tabs>
        <w:autoSpaceDE w:val="0"/>
        <w:autoSpaceDN w:val="0"/>
        <w:spacing w:after="0" w:line="240" w:lineRule="auto"/>
        <w:rPr>
          <w:rFonts w:cstheme="minorHAnsi"/>
        </w:rPr>
      </w:pPr>
      <w:sdt>
        <w:sdtPr>
          <w:rPr>
            <w:rFonts w:cstheme="minorHAnsi"/>
          </w:rPr>
          <w:id w:val="-67659491"/>
          <w14:checkbox>
            <w14:checked w14:val="0"/>
            <w14:checkedState w14:val="2612" w14:font="MS Gothic"/>
            <w14:uncheckedState w14:val="2610" w14:font="MS Gothic"/>
          </w14:checkbox>
        </w:sdtPr>
        <w:sdtEndPr/>
        <w:sdtContent>
          <w:r w:rsidR="00B44ABE" w:rsidRPr="00545A5E">
            <w:rPr>
              <w:rFonts w:ascii="Segoe UI Symbol" w:eastAsia="MS Gothic" w:hAnsi="Segoe UI Symbol" w:cs="Segoe UI Symbol"/>
            </w:rPr>
            <w:t>☐</w:t>
          </w:r>
        </w:sdtContent>
      </w:sdt>
      <w:r w:rsidR="00B44ABE" w:rsidRPr="00545A5E">
        <w:rPr>
          <w:rFonts w:cstheme="minorHAnsi"/>
        </w:rPr>
        <w:tab/>
        <w:t xml:space="preserve">Budget items </w:t>
      </w:r>
      <w:r w:rsidR="00B44ABE">
        <w:rPr>
          <w:rFonts w:cstheme="minorHAnsi"/>
        </w:rPr>
        <w:t xml:space="preserve">are in whole dollars and </w:t>
      </w:r>
      <w:r w:rsidR="00B44ABE" w:rsidRPr="00545A5E">
        <w:rPr>
          <w:rFonts w:cstheme="minorHAnsi"/>
        </w:rPr>
        <w:t>include the GST exclusive price only.</w:t>
      </w:r>
    </w:p>
    <w:p w14:paraId="02A939B4" w14:textId="77777777" w:rsidR="00B44ABE" w:rsidRDefault="00B44ABE" w:rsidP="001E09C7">
      <w:pPr>
        <w:tabs>
          <w:tab w:val="left" w:pos="10547"/>
        </w:tabs>
        <w:autoSpaceDE w:val="0"/>
        <w:autoSpaceDN w:val="0"/>
        <w:spacing w:after="0" w:line="240" w:lineRule="auto"/>
        <w:rPr>
          <w:rFonts w:ascii="Calibri" w:hAnsi="Calibri" w:cs="Calibri"/>
        </w:rPr>
      </w:pPr>
      <w:bookmarkStart w:id="8" w:name="_Hlk169849899"/>
    </w:p>
    <w:p w14:paraId="3A13B770" w14:textId="77777777" w:rsidR="007C5855" w:rsidRDefault="00B44ABE" w:rsidP="001E09C7">
      <w:pPr>
        <w:tabs>
          <w:tab w:val="left" w:pos="10547"/>
        </w:tabs>
        <w:autoSpaceDE w:val="0"/>
        <w:autoSpaceDN w:val="0"/>
        <w:spacing w:after="0" w:line="240" w:lineRule="auto"/>
        <w:rPr>
          <w:rFonts w:ascii="Calibri" w:hAnsi="Calibri" w:cs="Calibri"/>
        </w:rPr>
      </w:pPr>
      <w:r w:rsidRPr="001E09C7">
        <w:rPr>
          <w:rFonts w:ascii="Calibri" w:hAnsi="Calibri" w:cs="Calibri"/>
        </w:rPr>
        <w:t xml:space="preserve">The Dean Research Office </w:t>
      </w:r>
      <w:r w:rsidR="007C5855">
        <w:rPr>
          <w:rFonts w:ascii="Calibri" w:hAnsi="Calibri" w:cs="Calibri"/>
        </w:rPr>
        <w:t xml:space="preserve">/IBG Office </w:t>
      </w:r>
      <w:r w:rsidRPr="001E09C7">
        <w:rPr>
          <w:rFonts w:ascii="Calibri" w:hAnsi="Calibri" w:cs="Calibri"/>
        </w:rPr>
        <w:t xml:space="preserve">will forward </w:t>
      </w:r>
      <w:r w:rsidR="007C5855">
        <w:rPr>
          <w:rFonts w:ascii="Calibri" w:hAnsi="Calibri" w:cs="Calibri"/>
        </w:rPr>
        <w:t xml:space="preserve">their </w:t>
      </w:r>
      <w:r w:rsidRPr="001E09C7">
        <w:rPr>
          <w:rFonts w:ascii="Calibri" w:hAnsi="Calibri" w:cs="Calibri"/>
        </w:rPr>
        <w:t>Group’s applications</w:t>
      </w:r>
      <w:r>
        <w:rPr>
          <w:rFonts w:ascii="Calibri" w:hAnsi="Calibri" w:cs="Calibri"/>
        </w:rPr>
        <w:t xml:space="preserve"> and rankings,</w:t>
      </w:r>
      <w:r w:rsidRPr="009A3BB4">
        <w:rPr>
          <w:rFonts w:ascii="Calibri" w:hAnsi="Calibri" w:cs="Calibri"/>
        </w:rPr>
        <w:t xml:space="preserve"> </w:t>
      </w:r>
      <w:r w:rsidR="00810D09">
        <w:rPr>
          <w:rFonts w:ascii="Calibri" w:hAnsi="Calibri" w:cs="Calibri"/>
        </w:rPr>
        <w:t>no later than</w:t>
      </w:r>
      <w:r w:rsidRPr="009A3BB4">
        <w:rPr>
          <w:rFonts w:ascii="Calibri" w:hAnsi="Calibri" w:cs="Calibri"/>
        </w:rPr>
        <w:t xml:space="preserve"> </w:t>
      </w:r>
    </w:p>
    <w:p w14:paraId="427405F8" w14:textId="1222D5DF" w:rsidR="004F510F" w:rsidRPr="007C5855" w:rsidRDefault="00B44ABE" w:rsidP="001E09C7">
      <w:pPr>
        <w:tabs>
          <w:tab w:val="left" w:pos="10547"/>
        </w:tabs>
        <w:autoSpaceDE w:val="0"/>
        <w:autoSpaceDN w:val="0"/>
        <w:spacing w:after="0" w:line="240" w:lineRule="auto"/>
        <w:rPr>
          <w:rFonts w:ascii="Calibri" w:hAnsi="Calibri" w:cs="Calibri"/>
          <w:b/>
        </w:rPr>
      </w:pPr>
      <w:r w:rsidRPr="007C5855">
        <w:rPr>
          <w:rFonts w:ascii="Calibri" w:hAnsi="Calibri" w:cs="Calibri"/>
          <w:b/>
        </w:rPr>
        <w:t xml:space="preserve">5 pm on </w:t>
      </w:r>
      <w:r w:rsidR="00E8726F" w:rsidRPr="007C5855">
        <w:rPr>
          <w:rFonts w:ascii="Calibri" w:hAnsi="Calibri" w:cs="Calibri"/>
          <w:b/>
        </w:rPr>
        <w:t>1</w:t>
      </w:r>
      <w:r w:rsidR="00E8726F">
        <w:rPr>
          <w:rFonts w:ascii="Calibri" w:hAnsi="Calibri" w:cs="Calibri"/>
          <w:b/>
        </w:rPr>
        <w:t>2</w:t>
      </w:r>
      <w:r w:rsidR="00E8726F" w:rsidRPr="007C5855">
        <w:rPr>
          <w:rFonts w:ascii="Calibri" w:hAnsi="Calibri" w:cs="Calibri"/>
          <w:b/>
        </w:rPr>
        <w:t xml:space="preserve"> </w:t>
      </w:r>
      <w:r w:rsidR="00AE07D1" w:rsidRPr="007C5855">
        <w:rPr>
          <w:rFonts w:ascii="Calibri" w:hAnsi="Calibri" w:cs="Calibri"/>
          <w:b/>
        </w:rPr>
        <w:t>September 2025</w:t>
      </w:r>
      <w:r w:rsidRPr="007C5855">
        <w:rPr>
          <w:rFonts w:ascii="Calibri" w:hAnsi="Calibri" w:cs="Calibri"/>
          <w:b/>
        </w:rPr>
        <w:t xml:space="preserve"> to the Office for Research to email </w:t>
      </w:r>
      <w:hyperlink r:id="rId8" w:history="1">
        <w:r w:rsidRPr="007C5855">
          <w:rPr>
            <w:rStyle w:val="Hyperlink"/>
            <w:rFonts w:ascii="Calibri" w:hAnsi="Calibri" w:cs="Calibri"/>
            <w:b/>
          </w:rPr>
          <w:t>internalgrants@griffith.edu.au</w:t>
        </w:r>
      </w:hyperlink>
      <w:bookmarkEnd w:id="8"/>
      <w:r w:rsidR="004F510F" w:rsidRPr="007C5855">
        <w:rPr>
          <w:rFonts w:ascii="Calibri" w:hAnsi="Calibri" w:cs="Calibri"/>
          <w:b/>
        </w:rPr>
        <w:t xml:space="preserve"> </w:t>
      </w:r>
    </w:p>
    <w:p w14:paraId="609CAD7C" w14:textId="77777777" w:rsidR="001E09C7" w:rsidRPr="001E09C7" w:rsidRDefault="001E09C7" w:rsidP="001E09C7">
      <w:pPr>
        <w:tabs>
          <w:tab w:val="left" w:pos="10547"/>
        </w:tabs>
        <w:autoSpaceDE w:val="0"/>
        <w:autoSpaceDN w:val="0"/>
        <w:spacing w:after="0" w:line="240" w:lineRule="auto"/>
        <w:rPr>
          <w:rFonts w:ascii="Calibri" w:hAnsi="Calibri" w:cs="Calibri"/>
        </w:rPr>
      </w:pPr>
    </w:p>
    <w:p w14:paraId="7815D77A" w14:textId="671E3B18" w:rsidR="004F510F" w:rsidRPr="001E09C7" w:rsidRDefault="004F510F" w:rsidP="001E09C7">
      <w:pPr>
        <w:tabs>
          <w:tab w:val="left" w:pos="10547"/>
        </w:tabs>
        <w:autoSpaceDE w:val="0"/>
        <w:autoSpaceDN w:val="0"/>
        <w:spacing w:after="0" w:line="240" w:lineRule="auto"/>
        <w:rPr>
          <w:rFonts w:ascii="Calibri" w:hAnsi="Calibri" w:cs="Calibri"/>
        </w:rPr>
      </w:pPr>
      <w:r w:rsidRPr="001E09C7">
        <w:rPr>
          <w:rFonts w:ascii="Calibri" w:hAnsi="Calibri" w:cs="Calibri"/>
        </w:rPr>
        <w:t xml:space="preserve">Please direct any enquiries to </w:t>
      </w:r>
      <w:r w:rsidR="000B5E12">
        <w:rPr>
          <w:rFonts w:ascii="Calibri" w:hAnsi="Calibri" w:cs="Calibri"/>
        </w:rPr>
        <w:t>Lynette Farquar</w:t>
      </w:r>
      <w:r w:rsidRPr="001E09C7">
        <w:rPr>
          <w:rFonts w:ascii="Calibri" w:hAnsi="Calibri" w:cs="Calibri"/>
        </w:rPr>
        <w:t>, Office for Research.</w:t>
      </w:r>
    </w:p>
    <w:p w14:paraId="75E3C63A" w14:textId="7B44EA46" w:rsidR="007C57A9" w:rsidRDefault="004F510F" w:rsidP="00B44ABE">
      <w:pPr>
        <w:tabs>
          <w:tab w:val="left" w:pos="709"/>
          <w:tab w:val="left" w:pos="9498"/>
        </w:tabs>
        <w:autoSpaceDE w:val="0"/>
        <w:autoSpaceDN w:val="0"/>
        <w:spacing w:after="0" w:line="240" w:lineRule="auto"/>
        <w:rPr>
          <w:rStyle w:val="Hyperlink"/>
          <w:rFonts w:ascii="Calibri" w:hAnsi="Calibri" w:cs="Calibri"/>
        </w:rPr>
      </w:pPr>
      <w:r w:rsidRPr="001E09C7">
        <w:rPr>
          <w:rFonts w:ascii="Calibri" w:hAnsi="Calibri" w:cs="Calibri"/>
        </w:rPr>
        <w:t>Telephone:</w:t>
      </w:r>
      <w:r w:rsidR="00617106">
        <w:rPr>
          <w:rFonts w:ascii="Calibri" w:hAnsi="Calibri" w:cs="Calibri"/>
        </w:rPr>
        <w:t xml:space="preserve"> x</w:t>
      </w:r>
      <w:r w:rsidRPr="001E09C7">
        <w:rPr>
          <w:rFonts w:ascii="Calibri" w:hAnsi="Calibri" w:cs="Calibri"/>
        </w:rPr>
        <w:t>57380</w:t>
      </w:r>
      <w:r w:rsidR="00B44ABE">
        <w:rPr>
          <w:rFonts w:ascii="Calibri" w:hAnsi="Calibri" w:cs="Calibri"/>
        </w:rPr>
        <w:t xml:space="preserve">;  </w:t>
      </w:r>
      <w:r w:rsidRPr="001E09C7">
        <w:rPr>
          <w:rFonts w:ascii="Calibri" w:hAnsi="Calibri" w:cs="Calibri"/>
        </w:rPr>
        <w:t xml:space="preserve">Email:  </w:t>
      </w:r>
      <w:hyperlink r:id="rId9" w:history="1">
        <w:r w:rsidRPr="001E09C7">
          <w:rPr>
            <w:rStyle w:val="Hyperlink"/>
            <w:rFonts w:ascii="Calibri" w:hAnsi="Calibri" w:cs="Calibri"/>
          </w:rPr>
          <w:t>internalgrants@griffith.edu.au</w:t>
        </w:r>
      </w:hyperlink>
    </w:p>
    <w:p w14:paraId="3BB2E9BB" w14:textId="59BD7363" w:rsidR="001E09C7" w:rsidRDefault="001E09C7">
      <w:pPr>
        <w:rPr>
          <w:rStyle w:val="Hyperlink"/>
          <w:rFonts w:ascii="Calibri" w:hAnsi="Calibri" w:cs="Calibri"/>
        </w:rPr>
      </w:pPr>
      <w:r>
        <w:rPr>
          <w:rStyle w:val="Hyperlink"/>
          <w:rFonts w:ascii="Calibri" w:hAnsi="Calibri" w:cs="Calibri"/>
        </w:rPr>
        <w:br w:type="page"/>
      </w:r>
    </w:p>
    <w:p w14:paraId="5814E4BC" w14:textId="56A0C4FE" w:rsidR="001E09C7" w:rsidRPr="005A238F" w:rsidRDefault="001E09C7" w:rsidP="001E09C7">
      <w:pPr>
        <w:tabs>
          <w:tab w:val="left" w:pos="10547"/>
        </w:tabs>
        <w:spacing w:after="0" w:line="240" w:lineRule="auto"/>
        <w:jc w:val="center"/>
        <w:rPr>
          <w:rFonts w:cs="Arial"/>
          <w:b/>
          <w:bCs/>
          <w:sz w:val="28"/>
          <w:szCs w:val="28"/>
        </w:rPr>
      </w:pPr>
      <w:r w:rsidRPr="005A238F">
        <w:rPr>
          <w:rFonts w:cs="Arial"/>
          <w:b/>
          <w:bCs/>
          <w:sz w:val="28"/>
          <w:szCs w:val="28"/>
        </w:rPr>
        <w:lastRenderedPageBreak/>
        <w:t xml:space="preserve">Griffith University Research </w:t>
      </w:r>
      <w:r>
        <w:rPr>
          <w:rFonts w:cs="Arial"/>
          <w:b/>
          <w:bCs/>
          <w:sz w:val="28"/>
          <w:szCs w:val="28"/>
        </w:rPr>
        <w:t xml:space="preserve">Investment Scheme </w:t>
      </w:r>
      <w:r w:rsidRPr="005A238F">
        <w:rPr>
          <w:rFonts w:cs="Arial"/>
          <w:b/>
          <w:bCs/>
          <w:sz w:val="28"/>
          <w:szCs w:val="28"/>
        </w:rPr>
        <w:t>(GUR</w:t>
      </w:r>
      <w:r>
        <w:rPr>
          <w:rFonts w:cs="Arial"/>
          <w:b/>
          <w:bCs/>
          <w:sz w:val="28"/>
          <w:szCs w:val="28"/>
        </w:rPr>
        <w:t>IIS</w:t>
      </w:r>
      <w:r w:rsidRPr="005A238F">
        <w:rPr>
          <w:rFonts w:cs="Arial"/>
          <w:b/>
          <w:bCs/>
          <w:sz w:val="28"/>
          <w:szCs w:val="28"/>
        </w:rPr>
        <w:t>)</w:t>
      </w:r>
    </w:p>
    <w:p w14:paraId="3497D9B0" w14:textId="52894AC0" w:rsidR="001E09C7" w:rsidRPr="005A238F" w:rsidRDefault="001E09C7" w:rsidP="001E09C7">
      <w:pPr>
        <w:tabs>
          <w:tab w:val="left" w:pos="10547"/>
        </w:tabs>
        <w:spacing w:after="0" w:line="240" w:lineRule="auto"/>
        <w:jc w:val="center"/>
        <w:rPr>
          <w:rFonts w:cs="Arial"/>
          <w:b/>
          <w:bCs/>
          <w:sz w:val="28"/>
          <w:szCs w:val="28"/>
        </w:rPr>
      </w:pPr>
      <w:r w:rsidRPr="005A238F">
        <w:rPr>
          <w:rFonts w:cs="Arial"/>
          <w:b/>
          <w:bCs/>
          <w:sz w:val="28"/>
          <w:szCs w:val="28"/>
        </w:rPr>
        <w:t>202</w:t>
      </w:r>
      <w:r w:rsidR="00865341">
        <w:rPr>
          <w:rFonts w:cs="Arial"/>
          <w:b/>
          <w:bCs/>
          <w:sz w:val="28"/>
          <w:szCs w:val="28"/>
        </w:rPr>
        <w:t>6</w:t>
      </w:r>
      <w:r w:rsidRPr="005A238F">
        <w:rPr>
          <w:rFonts w:cs="Arial"/>
          <w:b/>
          <w:bCs/>
          <w:sz w:val="28"/>
          <w:szCs w:val="28"/>
        </w:rPr>
        <w:t xml:space="preserve"> Application Form</w:t>
      </w:r>
    </w:p>
    <w:p w14:paraId="4087032A" w14:textId="77777777" w:rsidR="001E09C7" w:rsidRDefault="001E09C7" w:rsidP="001E09C7">
      <w:pPr>
        <w:rPr>
          <w:rFonts w:cstheme="minorHAnsi"/>
        </w:rPr>
      </w:pPr>
    </w:p>
    <w:p w14:paraId="16912E03" w14:textId="77777777" w:rsidR="001E09C7" w:rsidRDefault="001E09C7" w:rsidP="001E09C7">
      <w:pPr>
        <w:pStyle w:val="Heading1"/>
        <w:tabs>
          <w:tab w:val="left" w:pos="426"/>
        </w:tabs>
        <w:rPr>
          <w:rFonts w:asciiTheme="minorHAnsi" w:hAnsiTheme="minorHAnsi" w:cstheme="minorHAnsi"/>
          <w:bCs w:val="0"/>
          <w:color w:val="C00000"/>
          <w:sz w:val="28"/>
          <w:szCs w:val="28"/>
          <w:u w:val="single"/>
        </w:rPr>
      </w:pPr>
      <w:r>
        <w:rPr>
          <w:rFonts w:asciiTheme="minorHAnsi" w:hAnsiTheme="minorHAnsi" w:cstheme="minorHAnsi"/>
          <w:bCs w:val="0"/>
          <w:color w:val="C00000"/>
          <w:sz w:val="28"/>
          <w:szCs w:val="28"/>
          <w:u w:val="single"/>
        </w:rPr>
        <w:t>Section A – Investigators</w:t>
      </w:r>
      <w:r w:rsidRPr="00056214">
        <w:rPr>
          <w:rFonts w:asciiTheme="minorHAnsi" w:hAnsiTheme="minorHAnsi" w:cstheme="minorHAnsi"/>
          <w:bCs w:val="0"/>
          <w:color w:val="C00000"/>
          <w:sz w:val="28"/>
          <w:szCs w:val="28"/>
          <w:u w:val="single"/>
        </w:rPr>
        <w:t xml:space="preserve"> </w:t>
      </w:r>
      <w:r>
        <w:rPr>
          <w:rFonts w:asciiTheme="minorHAnsi" w:hAnsiTheme="minorHAnsi" w:cstheme="minorHAnsi"/>
          <w:bCs w:val="0"/>
          <w:color w:val="C00000"/>
          <w:sz w:val="28"/>
          <w:szCs w:val="28"/>
          <w:u w:val="single"/>
        </w:rPr>
        <w:t>Details</w:t>
      </w:r>
    </w:p>
    <w:tbl>
      <w:tblPr>
        <w:tblW w:w="89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6"/>
        <w:gridCol w:w="7093"/>
      </w:tblGrid>
      <w:tr w:rsidR="001E09C7" w:rsidRPr="009E36F0" w14:paraId="068709F9" w14:textId="77777777" w:rsidTr="00A53FF0">
        <w:trPr>
          <w:trHeight w:hRule="exact" w:val="170"/>
        </w:trPr>
        <w:tc>
          <w:tcPr>
            <w:tcW w:w="1846" w:type="dxa"/>
            <w:tcBorders>
              <w:top w:val="nil"/>
              <w:left w:val="nil"/>
              <w:bottom w:val="nil"/>
              <w:right w:val="nil"/>
            </w:tcBorders>
            <w:shd w:val="clear" w:color="auto" w:fill="auto"/>
            <w:vAlign w:val="center"/>
          </w:tcPr>
          <w:p w14:paraId="5A9EF511" w14:textId="77777777" w:rsidR="001E09C7" w:rsidRPr="009E36F0" w:rsidRDefault="001E09C7" w:rsidP="00A53FF0">
            <w:pPr>
              <w:rPr>
                <w:rFonts w:cstheme="minorHAnsi"/>
                <w:b/>
                <w:szCs w:val="24"/>
              </w:rPr>
            </w:pPr>
          </w:p>
        </w:tc>
        <w:tc>
          <w:tcPr>
            <w:tcW w:w="7093" w:type="dxa"/>
            <w:tcBorders>
              <w:top w:val="nil"/>
              <w:left w:val="nil"/>
              <w:bottom w:val="nil"/>
              <w:right w:val="nil"/>
            </w:tcBorders>
            <w:shd w:val="clear" w:color="auto" w:fill="auto"/>
            <w:vAlign w:val="center"/>
          </w:tcPr>
          <w:p w14:paraId="1F2C6E0F" w14:textId="77777777" w:rsidR="001E09C7" w:rsidRPr="009E36F0" w:rsidRDefault="001E09C7" w:rsidP="00A53FF0">
            <w:pPr>
              <w:tabs>
                <w:tab w:val="left" w:pos="284"/>
                <w:tab w:val="left" w:pos="567"/>
              </w:tabs>
              <w:rPr>
                <w:rFonts w:cstheme="minorHAnsi"/>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781"/>
      </w:tblGrid>
      <w:tr w:rsidR="001E09C7" w:rsidRPr="00183672" w14:paraId="70D7D1BC" w14:textId="77777777" w:rsidTr="00A53FF0">
        <w:trPr>
          <w:trHeight w:hRule="exact" w:val="340"/>
        </w:trPr>
        <w:tc>
          <w:tcPr>
            <w:tcW w:w="9921" w:type="dxa"/>
            <w:shd w:val="clear" w:color="auto" w:fill="C00000"/>
            <w:vAlign w:val="center"/>
          </w:tcPr>
          <w:p w14:paraId="059644BE" w14:textId="5848014F" w:rsidR="001E09C7" w:rsidRPr="00183672" w:rsidRDefault="001E09C7" w:rsidP="00A53FF0">
            <w:pPr>
              <w:rPr>
                <w:rFonts w:asciiTheme="minorHAnsi" w:hAnsiTheme="minorHAnsi" w:cstheme="minorHAnsi"/>
                <w:b/>
                <w:bCs/>
                <w:color w:val="FFFFFF" w:themeColor="background1"/>
                <w:sz w:val="28"/>
                <w:szCs w:val="28"/>
              </w:rPr>
            </w:pPr>
            <w:r>
              <w:rPr>
                <w:rFonts w:asciiTheme="minorHAnsi" w:hAnsiTheme="minorHAnsi" w:cstheme="minorHAnsi"/>
                <w:b/>
                <w:bCs/>
                <w:color w:val="FFFFFF" w:themeColor="background1"/>
                <w:sz w:val="28"/>
                <w:szCs w:val="28"/>
              </w:rPr>
              <w:t>Lead Chief Investigator</w:t>
            </w:r>
          </w:p>
        </w:tc>
      </w:tr>
    </w:tbl>
    <w:p w14:paraId="7362D4FC" w14:textId="77777777" w:rsidR="001E09C7" w:rsidRDefault="001E09C7" w:rsidP="001E09C7">
      <w:pPr>
        <w:spacing w:after="0" w:line="240" w:lineRule="auto"/>
        <w:rPr>
          <w:rFonts w:cstheme="minorHAnsi"/>
        </w:rPr>
      </w:pPr>
      <w:r>
        <w:rPr>
          <w:rFonts w:cstheme="minorHAnsi"/>
          <w:b/>
        </w:rPr>
        <w:softHyphen/>
      </w:r>
    </w:p>
    <w:tbl>
      <w:tblPr>
        <w:tblW w:w="89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971"/>
        <w:gridCol w:w="1280"/>
        <w:gridCol w:w="2269"/>
        <w:gridCol w:w="1275"/>
        <w:gridCol w:w="2269"/>
      </w:tblGrid>
      <w:tr w:rsidR="001E09C7" w:rsidRPr="009E36F0" w14:paraId="2D3E4685" w14:textId="77777777" w:rsidTr="00A53FF0">
        <w:trPr>
          <w:trHeight w:val="402"/>
        </w:trPr>
        <w:tc>
          <w:tcPr>
            <w:tcW w:w="875" w:type="dxa"/>
            <w:tcBorders>
              <w:top w:val="nil"/>
              <w:left w:val="nil"/>
              <w:bottom w:val="nil"/>
              <w:right w:val="nil"/>
            </w:tcBorders>
            <w:shd w:val="clear" w:color="auto" w:fill="F2F2F2" w:themeFill="background1" w:themeFillShade="F2"/>
            <w:vAlign w:val="bottom"/>
          </w:tcPr>
          <w:p w14:paraId="3191C607" w14:textId="77777777" w:rsidR="001E09C7" w:rsidRPr="00BA4765" w:rsidRDefault="001E09C7" w:rsidP="00A53FF0">
            <w:pPr>
              <w:tabs>
                <w:tab w:val="left" w:pos="284"/>
                <w:tab w:val="left" w:pos="567"/>
              </w:tabs>
              <w:rPr>
                <w:rFonts w:cstheme="minorHAnsi"/>
                <w:b/>
              </w:rPr>
            </w:pPr>
            <w:r w:rsidRPr="00BA4765">
              <w:rPr>
                <w:rFonts w:cstheme="minorHAnsi"/>
                <w:b/>
              </w:rPr>
              <w:t>Title</w:t>
            </w:r>
          </w:p>
        </w:tc>
        <w:tc>
          <w:tcPr>
            <w:tcW w:w="971" w:type="dxa"/>
            <w:tcBorders>
              <w:top w:val="nil"/>
              <w:left w:val="nil"/>
              <w:bottom w:val="dotted" w:sz="4" w:space="0" w:color="auto"/>
              <w:right w:val="nil"/>
            </w:tcBorders>
            <w:vAlign w:val="center"/>
          </w:tcPr>
          <w:p w14:paraId="4066C566" w14:textId="77777777" w:rsidR="001E09C7" w:rsidRPr="00FA3249" w:rsidRDefault="001E09C7" w:rsidP="00A53FF0">
            <w:pPr>
              <w:tabs>
                <w:tab w:val="left" w:pos="284"/>
                <w:tab w:val="left" w:pos="567"/>
              </w:tabs>
              <w:rPr>
                <w:rFonts w:ascii="Arial" w:hAnsi="Arial" w:cs="Arial"/>
                <w:sz w:val="24"/>
                <w:szCs w:val="24"/>
              </w:rPr>
            </w:pPr>
          </w:p>
        </w:tc>
        <w:tc>
          <w:tcPr>
            <w:tcW w:w="1280" w:type="dxa"/>
            <w:tcBorders>
              <w:top w:val="nil"/>
              <w:left w:val="nil"/>
              <w:bottom w:val="nil"/>
              <w:right w:val="nil"/>
            </w:tcBorders>
            <w:shd w:val="clear" w:color="auto" w:fill="F2F2F2" w:themeFill="background1" w:themeFillShade="F2"/>
            <w:vAlign w:val="bottom"/>
          </w:tcPr>
          <w:p w14:paraId="41AF9F24" w14:textId="77777777" w:rsidR="001E09C7" w:rsidRPr="00BA4765" w:rsidRDefault="001E09C7" w:rsidP="00A53FF0">
            <w:pPr>
              <w:tabs>
                <w:tab w:val="left" w:pos="284"/>
                <w:tab w:val="left" w:pos="567"/>
              </w:tabs>
              <w:rPr>
                <w:rFonts w:cstheme="minorHAnsi"/>
                <w:b/>
              </w:rPr>
            </w:pPr>
            <w:r w:rsidRPr="00BA4765">
              <w:rPr>
                <w:rFonts w:cstheme="minorHAnsi"/>
                <w:b/>
              </w:rPr>
              <w:t>First Name</w:t>
            </w:r>
          </w:p>
        </w:tc>
        <w:tc>
          <w:tcPr>
            <w:tcW w:w="2269" w:type="dxa"/>
            <w:tcBorders>
              <w:top w:val="nil"/>
              <w:left w:val="nil"/>
              <w:bottom w:val="dotted" w:sz="4" w:space="0" w:color="auto"/>
              <w:right w:val="nil"/>
            </w:tcBorders>
            <w:vAlign w:val="center"/>
          </w:tcPr>
          <w:p w14:paraId="0978EDB1" w14:textId="77777777" w:rsidR="001E09C7" w:rsidRPr="00FA3249" w:rsidRDefault="001E09C7" w:rsidP="00A53FF0">
            <w:pPr>
              <w:tabs>
                <w:tab w:val="left" w:pos="284"/>
                <w:tab w:val="left" w:pos="567"/>
              </w:tabs>
              <w:rPr>
                <w:rFonts w:ascii="Arial" w:hAnsi="Arial" w:cs="Arial"/>
                <w:sz w:val="24"/>
                <w:szCs w:val="24"/>
              </w:rPr>
            </w:pPr>
          </w:p>
        </w:tc>
        <w:tc>
          <w:tcPr>
            <w:tcW w:w="1275" w:type="dxa"/>
            <w:tcBorders>
              <w:top w:val="nil"/>
              <w:left w:val="nil"/>
              <w:bottom w:val="nil"/>
              <w:right w:val="nil"/>
            </w:tcBorders>
            <w:shd w:val="clear" w:color="auto" w:fill="F2F2F2" w:themeFill="background1" w:themeFillShade="F2"/>
            <w:vAlign w:val="bottom"/>
          </w:tcPr>
          <w:p w14:paraId="7F4348F5" w14:textId="77777777" w:rsidR="001E09C7" w:rsidRPr="00BA4765" w:rsidRDefault="001E09C7" w:rsidP="00A53FF0">
            <w:pPr>
              <w:tabs>
                <w:tab w:val="left" w:pos="284"/>
                <w:tab w:val="left" w:pos="567"/>
              </w:tabs>
              <w:rPr>
                <w:rFonts w:cstheme="minorHAnsi"/>
                <w:b/>
              </w:rPr>
            </w:pPr>
            <w:r w:rsidRPr="00BA4765">
              <w:rPr>
                <w:rFonts w:cstheme="minorHAnsi"/>
                <w:b/>
              </w:rPr>
              <w:t>Last Name</w:t>
            </w:r>
          </w:p>
        </w:tc>
        <w:tc>
          <w:tcPr>
            <w:tcW w:w="2269" w:type="dxa"/>
            <w:tcBorders>
              <w:top w:val="nil"/>
              <w:left w:val="nil"/>
              <w:bottom w:val="dotted" w:sz="4" w:space="0" w:color="auto"/>
              <w:right w:val="nil"/>
            </w:tcBorders>
            <w:vAlign w:val="center"/>
          </w:tcPr>
          <w:p w14:paraId="5352DEE8" w14:textId="77777777" w:rsidR="001E09C7" w:rsidRPr="00FA3249" w:rsidRDefault="001E09C7" w:rsidP="00A53FF0">
            <w:pPr>
              <w:tabs>
                <w:tab w:val="left" w:pos="284"/>
                <w:tab w:val="left" w:pos="567"/>
              </w:tabs>
              <w:rPr>
                <w:rFonts w:ascii="Arial" w:hAnsi="Arial" w:cs="Arial"/>
                <w:sz w:val="24"/>
                <w:szCs w:val="24"/>
              </w:rPr>
            </w:pPr>
          </w:p>
        </w:tc>
      </w:tr>
    </w:tbl>
    <w:p w14:paraId="492426CB" w14:textId="77777777" w:rsidR="001E09C7" w:rsidRDefault="001E09C7" w:rsidP="001E09C7">
      <w:pPr>
        <w:spacing w:after="0" w:line="240" w:lineRule="auto"/>
        <w:rPr>
          <w:rFonts w:cstheme="minorHAnsi"/>
        </w:rPr>
      </w:pPr>
    </w:p>
    <w:tbl>
      <w:tblPr>
        <w:tblW w:w="89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6"/>
        <w:gridCol w:w="7093"/>
      </w:tblGrid>
      <w:tr w:rsidR="001E09C7" w:rsidRPr="009E36F0" w14:paraId="6D0D50D0" w14:textId="77777777" w:rsidTr="00A53FF0">
        <w:trPr>
          <w:trHeight w:val="415"/>
        </w:trPr>
        <w:tc>
          <w:tcPr>
            <w:tcW w:w="1846" w:type="dxa"/>
            <w:tcBorders>
              <w:top w:val="nil"/>
              <w:left w:val="nil"/>
              <w:bottom w:val="nil"/>
              <w:right w:val="nil"/>
            </w:tcBorders>
            <w:shd w:val="clear" w:color="auto" w:fill="F2F2F2" w:themeFill="background1" w:themeFillShade="F2"/>
            <w:vAlign w:val="center"/>
          </w:tcPr>
          <w:p w14:paraId="0AF128B8" w14:textId="77777777" w:rsidR="001E09C7" w:rsidRPr="00BA4765" w:rsidRDefault="001E09C7" w:rsidP="00A53FF0">
            <w:pPr>
              <w:tabs>
                <w:tab w:val="left" w:pos="284"/>
                <w:tab w:val="left" w:pos="567"/>
              </w:tabs>
              <w:rPr>
                <w:rFonts w:cstheme="minorHAnsi"/>
                <w:b/>
              </w:rPr>
            </w:pPr>
            <w:r w:rsidRPr="00BA4765">
              <w:rPr>
                <w:rFonts w:cstheme="minorHAnsi"/>
                <w:b/>
              </w:rPr>
              <w:t>email address</w:t>
            </w:r>
          </w:p>
        </w:tc>
        <w:tc>
          <w:tcPr>
            <w:tcW w:w="7093" w:type="dxa"/>
            <w:tcBorders>
              <w:top w:val="nil"/>
              <w:left w:val="nil"/>
              <w:bottom w:val="dotted" w:sz="4" w:space="0" w:color="auto"/>
              <w:right w:val="nil"/>
            </w:tcBorders>
            <w:vAlign w:val="center"/>
          </w:tcPr>
          <w:p w14:paraId="60B3CEB1" w14:textId="77777777" w:rsidR="001E09C7" w:rsidRPr="00FA3249" w:rsidRDefault="001E09C7" w:rsidP="00A53FF0">
            <w:pPr>
              <w:tabs>
                <w:tab w:val="left" w:pos="284"/>
                <w:tab w:val="left" w:pos="567"/>
              </w:tabs>
              <w:rPr>
                <w:rFonts w:ascii="Arial" w:hAnsi="Arial" w:cs="Arial"/>
                <w:sz w:val="24"/>
                <w:szCs w:val="24"/>
              </w:rPr>
            </w:pPr>
          </w:p>
        </w:tc>
      </w:tr>
    </w:tbl>
    <w:p w14:paraId="32E226B6" w14:textId="77777777" w:rsidR="001E09C7" w:rsidRDefault="001E09C7" w:rsidP="001E09C7">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638"/>
      </w:tblGrid>
      <w:tr w:rsidR="001E09C7" w:rsidRPr="002769F4" w14:paraId="2F8CB23B" w14:textId="77777777" w:rsidTr="00A53FF0">
        <w:trPr>
          <w:trHeight w:hRule="exact" w:val="340"/>
        </w:trPr>
        <w:tc>
          <w:tcPr>
            <w:tcW w:w="9638" w:type="dxa"/>
            <w:shd w:val="clear" w:color="auto" w:fill="C00000"/>
            <w:vAlign w:val="center"/>
          </w:tcPr>
          <w:p w14:paraId="28F3E45E" w14:textId="07B4E9A7" w:rsidR="001E09C7" w:rsidRPr="002769F4" w:rsidRDefault="001E09C7" w:rsidP="00A53FF0">
            <w:pPr>
              <w:rPr>
                <w:rFonts w:asciiTheme="minorHAnsi" w:hAnsiTheme="minorHAnsi" w:cstheme="minorHAnsi"/>
                <w:b/>
                <w:bCs/>
                <w:color w:val="FFFFFF" w:themeColor="background1"/>
                <w:sz w:val="28"/>
                <w:szCs w:val="28"/>
              </w:rPr>
            </w:pPr>
            <w:r>
              <w:rPr>
                <w:rFonts w:asciiTheme="minorHAnsi" w:hAnsiTheme="minorHAnsi" w:cstheme="minorHAnsi"/>
                <w:b/>
                <w:bCs/>
                <w:color w:val="FFFFFF" w:themeColor="background1"/>
                <w:sz w:val="28"/>
                <w:szCs w:val="28"/>
              </w:rPr>
              <w:t xml:space="preserve">Lead Chief Research Centre/Institute or School </w:t>
            </w:r>
            <w:r w:rsidR="00E04864">
              <w:rPr>
                <w:rFonts w:asciiTheme="minorHAnsi" w:hAnsiTheme="minorHAnsi" w:cstheme="minorHAnsi"/>
                <w:b/>
                <w:bCs/>
                <w:color w:val="FFFFFF" w:themeColor="background1"/>
                <w:sz w:val="28"/>
                <w:szCs w:val="28"/>
              </w:rPr>
              <w:t>or Group</w:t>
            </w:r>
          </w:p>
        </w:tc>
      </w:tr>
    </w:tbl>
    <w:p w14:paraId="439E513B" w14:textId="0978B718" w:rsidR="001E09C7" w:rsidRPr="006153DE" w:rsidRDefault="001E09C7" w:rsidP="001E09C7">
      <w:pPr>
        <w:pStyle w:val="BodyTextIndent"/>
        <w:spacing w:after="0"/>
        <w:ind w:left="0"/>
        <w:rPr>
          <w:rFonts w:cstheme="minorHAnsi"/>
        </w:rPr>
      </w:pPr>
      <w:r>
        <w:rPr>
          <w:rFonts w:cstheme="minorHAnsi"/>
        </w:rPr>
        <w:t xml:space="preserve">Nominate the </w:t>
      </w:r>
      <w:r w:rsidRPr="000B0E3C">
        <w:rPr>
          <w:rFonts w:cstheme="minorHAnsi"/>
          <w:b/>
          <w:bCs/>
        </w:rPr>
        <w:t>primary</w:t>
      </w:r>
      <w:r>
        <w:rPr>
          <w:rFonts w:cstheme="minorHAnsi"/>
        </w:rPr>
        <w:t xml:space="preserve"> GU Research Centre/Institute or School</w:t>
      </w:r>
      <w:r w:rsidR="00E04864">
        <w:rPr>
          <w:rFonts w:cstheme="minorHAnsi"/>
        </w:rPr>
        <w:t xml:space="preserve"> or Group</w:t>
      </w:r>
      <w:r>
        <w:rPr>
          <w:rFonts w:cstheme="minorHAnsi"/>
        </w:rPr>
        <w:t xml:space="preserve"> where the project will be administered.</w:t>
      </w:r>
    </w:p>
    <w:p w14:paraId="2B9F2F6F" w14:textId="77777777" w:rsidR="001E09C7" w:rsidRPr="00D16409" w:rsidRDefault="001E09C7" w:rsidP="001E09C7">
      <w:pPr>
        <w:tabs>
          <w:tab w:val="left" w:pos="284"/>
          <w:tab w:val="left" w:pos="567"/>
        </w:tabs>
        <w:spacing w:after="0" w:line="240" w:lineRule="auto"/>
        <w:rPr>
          <w:rFonts w:cstheme="minorHAnsi"/>
        </w:rPr>
      </w:pPr>
      <w:r w:rsidRPr="006153DE">
        <w:rPr>
          <w:rFonts w:cstheme="minorHAnsi"/>
          <w:b/>
          <w:bCs/>
          <w:i/>
          <w:iCs/>
        </w:rPr>
        <w:t>(</w:t>
      </w:r>
      <w:r w:rsidRPr="00817155">
        <w:rPr>
          <w:rFonts w:cstheme="minorHAnsi"/>
          <w:b/>
          <w:bCs/>
          <w:i/>
          <w:iCs/>
        </w:rPr>
        <w:t>no</w:t>
      </w:r>
      <w:r w:rsidRPr="006153DE">
        <w:rPr>
          <w:rFonts w:cstheme="minorHAnsi"/>
          <w:b/>
          <w:bCs/>
          <w:i/>
          <w:iCs/>
        </w:rPr>
        <w:t xml:space="preserve"> acronyms)</w:t>
      </w:r>
    </w:p>
    <w:tbl>
      <w:tblPr>
        <w:tblStyle w:val="TableGrid"/>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E09C7" w:rsidRPr="00FA3249" w14:paraId="2853B8CC" w14:textId="77777777" w:rsidTr="00A53FF0">
        <w:trPr>
          <w:trHeight w:hRule="exact" w:val="397"/>
        </w:trPr>
        <w:tc>
          <w:tcPr>
            <w:tcW w:w="9628" w:type="dxa"/>
            <w:vAlign w:val="bottom"/>
          </w:tcPr>
          <w:p w14:paraId="14EB777D" w14:textId="77777777" w:rsidR="001E09C7" w:rsidRPr="00FA3249" w:rsidRDefault="001E09C7" w:rsidP="00A53FF0">
            <w:pPr>
              <w:rPr>
                <w:rFonts w:ascii="Arial" w:hAnsi="Arial" w:cs="Arial"/>
                <w:sz w:val="24"/>
                <w:szCs w:val="24"/>
              </w:rPr>
            </w:pPr>
          </w:p>
        </w:tc>
      </w:tr>
    </w:tbl>
    <w:p w14:paraId="2EE54167" w14:textId="77777777" w:rsidR="001E09C7" w:rsidRDefault="001E09C7" w:rsidP="001E09C7">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781"/>
      </w:tblGrid>
      <w:tr w:rsidR="001E09C7" w:rsidRPr="00183672" w14:paraId="36F43D63" w14:textId="77777777" w:rsidTr="00A53FF0">
        <w:trPr>
          <w:trHeight w:hRule="exact" w:val="340"/>
        </w:trPr>
        <w:tc>
          <w:tcPr>
            <w:tcW w:w="9781" w:type="dxa"/>
            <w:shd w:val="clear" w:color="auto" w:fill="C00000"/>
            <w:vAlign w:val="center"/>
          </w:tcPr>
          <w:p w14:paraId="2C0AD759" w14:textId="77777777" w:rsidR="001E09C7" w:rsidRPr="00183672" w:rsidRDefault="001E09C7" w:rsidP="00A53FF0">
            <w:pPr>
              <w:rPr>
                <w:rFonts w:asciiTheme="minorHAnsi" w:hAnsiTheme="minorHAnsi" w:cstheme="minorHAnsi"/>
                <w:b/>
                <w:bCs/>
                <w:color w:val="FFFFFF" w:themeColor="background1"/>
                <w:sz w:val="28"/>
                <w:szCs w:val="28"/>
              </w:rPr>
            </w:pPr>
            <w:r>
              <w:rPr>
                <w:rFonts w:asciiTheme="minorHAnsi" w:hAnsiTheme="minorHAnsi" w:cstheme="minorHAnsi"/>
                <w:b/>
                <w:bCs/>
                <w:color w:val="FFFFFF" w:themeColor="background1"/>
                <w:sz w:val="28"/>
                <w:szCs w:val="28"/>
              </w:rPr>
              <w:t xml:space="preserve">Collaborating Investigators </w:t>
            </w:r>
          </w:p>
        </w:tc>
      </w:tr>
    </w:tbl>
    <w:p w14:paraId="256BAB09" w14:textId="77777777" w:rsidR="001E09C7" w:rsidRDefault="001E09C7" w:rsidP="001E09C7">
      <w:pPr>
        <w:tabs>
          <w:tab w:val="left" w:pos="0"/>
          <w:tab w:val="left" w:pos="3686"/>
          <w:tab w:val="left" w:pos="5387"/>
          <w:tab w:val="left" w:pos="5670"/>
          <w:tab w:val="left" w:pos="7371"/>
          <w:tab w:val="left" w:pos="7655"/>
        </w:tabs>
        <w:spacing w:after="0" w:line="240" w:lineRule="auto"/>
        <w:rPr>
          <w:rFonts w:cs="Arial"/>
          <w:b/>
        </w:rPr>
      </w:pPr>
      <w:r w:rsidRPr="005767EE">
        <w:rPr>
          <w:rFonts w:cs="Arial"/>
          <w:b/>
        </w:rPr>
        <w:t xml:space="preserve">List a maximum of four (4) </w:t>
      </w:r>
      <w:r>
        <w:rPr>
          <w:rFonts w:cs="Arial"/>
          <w:b/>
        </w:rPr>
        <w:t>Collaborating I</w:t>
      </w:r>
      <w:r w:rsidRPr="005767EE">
        <w:rPr>
          <w:rFonts w:cs="Arial"/>
          <w:b/>
        </w:rPr>
        <w:t>nvestigators</w:t>
      </w:r>
      <w:r>
        <w:rPr>
          <w:rFonts w:cs="Arial"/>
          <w:b/>
        </w:rPr>
        <w:t>,</w:t>
      </w:r>
      <w:r w:rsidRPr="005767EE">
        <w:rPr>
          <w:rFonts w:cs="Arial"/>
          <w:b/>
        </w:rPr>
        <w:t xml:space="preserve"> all of whom must be significant users of the equipment.</w:t>
      </w:r>
      <w:r>
        <w:rPr>
          <w:rFonts w:cs="Arial"/>
          <w:b/>
        </w:rPr>
        <w:t xml:space="preserve">  </w:t>
      </w:r>
    </w:p>
    <w:p w14:paraId="52E3C074" w14:textId="48F6363D" w:rsidR="001E09C7" w:rsidRDefault="001E09C7" w:rsidP="001E09C7">
      <w:pPr>
        <w:tabs>
          <w:tab w:val="left" w:pos="0"/>
          <w:tab w:val="left" w:pos="3686"/>
          <w:tab w:val="left" w:pos="5387"/>
          <w:tab w:val="left" w:pos="5670"/>
          <w:tab w:val="left" w:pos="7371"/>
          <w:tab w:val="left" w:pos="7655"/>
        </w:tabs>
        <w:spacing w:after="0" w:line="240" w:lineRule="auto"/>
        <w:rPr>
          <w:rFonts w:cs="Arial"/>
          <w:b/>
        </w:rPr>
      </w:pPr>
      <w:r>
        <w:rPr>
          <w:rFonts w:cs="Arial"/>
          <w:b/>
        </w:rPr>
        <w:t xml:space="preserve">One Investigator </w:t>
      </w:r>
      <w:r>
        <w:rPr>
          <w:rFonts w:cs="Arial"/>
          <w:b/>
          <w:u w:val="single"/>
        </w:rPr>
        <w:t>must</w:t>
      </w:r>
      <w:r>
        <w:rPr>
          <w:rFonts w:cs="Arial"/>
          <w:b/>
        </w:rPr>
        <w:t xml:space="preserve"> be the Manager of the Research Facility submitting this application.</w:t>
      </w:r>
    </w:p>
    <w:p w14:paraId="227CF08C" w14:textId="77777777" w:rsidR="00894A9D" w:rsidRPr="001E09C7" w:rsidRDefault="00894A9D" w:rsidP="001E09C7">
      <w:pPr>
        <w:tabs>
          <w:tab w:val="left" w:pos="0"/>
          <w:tab w:val="left" w:pos="3686"/>
          <w:tab w:val="left" w:pos="5387"/>
          <w:tab w:val="left" w:pos="5670"/>
          <w:tab w:val="left" w:pos="7371"/>
          <w:tab w:val="left" w:pos="7655"/>
        </w:tabs>
        <w:spacing w:after="0" w:line="240" w:lineRule="auto"/>
        <w:rPr>
          <w:rFonts w:cs="Arial"/>
          <w:b/>
        </w:rPr>
      </w:pPr>
    </w:p>
    <w:p w14:paraId="2BF5117C" w14:textId="77777777" w:rsidR="00894A9D" w:rsidRDefault="00894A9D" w:rsidP="00894A9D">
      <w:pPr>
        <w:spacing w:after="0" w:line="240" w:lineRule="auto"/>
        <w:rPr>
          <w:rFonts w:cs="Arial"/>
          <w:b/>
        </w:rPr>
      </w:pPr>
      <w:bookmarkStart w:id="9" w:name="_Hlk199488056"/>
      <w:r w:rsidRPr="001E09C7">
        <w:rPr>
          <w:rFonts w:cs="Arial"/>
          <w:b/>
          <w:color w:val="C00000"/>
        </w:rPr>
        <w:t>NOTE:</w:t>
      </w:r>
      <w:r>
        <w:rPr>
          <w:rFonts w:cs="Arial"/>
          <w:b/>
        </w:rPr>
        <w:t xml:space="preserve"> </w:t>
      </w:r>
    </w:p>
    <w:p w14:paraId="73AC8ACD" w14:textId="77777777" w:rsidR="00894A9D" w:rsidRDefault="00894A9D" w:rsidP="00894A9D">
      <w:pPr>
        <w:spacing w:after="0" w:line="240" w:lineRule="auto"/>
        <w:rPr>
          <w:rFonts w:cs="Arial"/>
        </w:rPr>
      </w:pPr>
      <w:r>
        <w:rPr>
          <w:rFonts w:cs="Arial"/>
        </w:rPr>
        <w:t>All</w:t>
      </w:r>
      <w:r w:rsidRPr="005767EE">
        <w:rPr>
          <w:rFonts w:cs="Arial"/>
        </w:rPr>
        <w:t xml:space="preserve"> </w:t>
      </w:r>
      <w:r>
        <w:rPr>
          <w:rFonts w:cs="Arial"/>
        </w:rPr>
        <w:t>Investigators</w:t>
      </w:r>
      <w:r w:rsidRPr="005767EE">
        <w:rPr>
          <w:rFonts w:cs="Arial"/>
        </w:rPr>
        <w:t xml:space="preserve"> </w:t>
      </w:r>
      <w:r w:rsidRPr="005767EE">
        <w:rPr>
          <w:rFonts w:cs="Arial"/>
          <w:b/>
        </w:rPr>
        <w:t>must remain</w:t>
      </w:r>
      <w:r w:rsidRPr="005767EE">
        <w:rPr>
          <w:rFonts w:cs="Arial"/>
        </w:rPr>
        <w:t xml:space="preserve"> in the same order throughout the application</w:t>
      </w:r>
      <w:r>
        <w:rPr>
          <w:rFonts w:cs="Arial"/>
        </w:rPr>
        <w:t>.</w:t>
      </w:r>
    </w:p>
    <w:p w14:paraId="3D55C2A0" w14:textId="77777777" w:rsidR="00894A9D" w:rsidRDefault="00894A9D" w:rsidP="00894A9D">
      <w:pPr>
        <w:spacing w:after="0" w:line="240" w:lineRule="auto"/>
        <w:rPr>
          <w:rFonts w:cs="Arial"/>
        </w:rPr>
      </w:pPr>
      <w:r>
        <w:rPr>
          <w:rFonts w:cs="Arial"/>
        </w:rPr>
        <w:t>The Lead CI’s responsibilities can only be transferred if they change roles or leave the University.</w:t>
      </w:r>
    </w:p>
    <w:bookmarkEnd w:id="9"/>
    <w:p w14:paraId="2FE9BD1B" w14:textId="77777777" w:rsidR="005E5A09" w:rsidRDefault="005E5A09" w:rsidP="001E09C7">
      <w:pPr>
        <w:spacing w:after="0" w:line="240" w:lineRule="auto"/>
        <w:rPr>
          <w:rFonts w:cs="Arial"/>
        </w:rPr>
      </w:pPr>
    </w:p>
    <w:tbl>
      <w:tblPr>
        <w:tblStyle w:val="TableGrid"/>
        <w:tblW w:w="0" w:type="auto"/>
        <w:tblLook w:val="04A0" w:firstRow="1" w:lastRow="0" w:firstColumn="1" w:lastColumn="0" w:noHBand="0" w:noVBand="1"/>
      </w:tblPr>
      <w:tblGrid>
        <w:gridCol w:w="1313"/>
        <w:gridCol w:w="2098"/>
        <w:gridCol w:w="2396"/>
        <w:gridCol w:w="1134"/>
        <w:gridCol w:w="2475"/>
      </w:tblGrid>
      <w:tr w:rsidR="005E5A09" w14:paraId="10A2004D" w14:textId="77777777" w:rsidTr="00B44ABE">
        <w:tc>
          <w:tcPr>
            <w:tcW w:w="1313" w:type="dxa"/>
            <w:shd w:val="clear" w:color="auto" w:fill="D9D9D9" w:themeFill="background1" w:themeFillShade="D9"/>
          </w:tcPr>
          <w:p w14:paraId="1FE995BA" w14:textId="5C17A0F4" w:rsidR="005E5A09" w:rsidRPr="00B44ABE" w:rsidRDefault="005E5A09" w:rsidP="00A53FF0">
            <w:pPr>
              <w:rPr>
                <w:rFonts w:ascii="Calibri" w:hAnsi="Calibri" w:cs="Calibri"/>
                <w:b/>
                <w:bCs/>
              </w:rPr>
            </w:pPr>
            <w:r w:rsidRPr="00B44ABE">
              <w:rPr>
                <w:rFonts w:ascii="Calibri" w:hAnsi="Calibri" w:cs="Calibri"/>
                <w:b/>
                <w:bCs/>
              </w:rPr>
              <w:t>Investigator</w:t>
            </w:r>
          </w:p>
        </w:tc>
        <w:tc>
          <w:tcPr>
            <w:tcW w:w="2098" w:type="dxa"/>
            <w:shd w:val="clear" w:color="auto" w:fill="D9D9D9" w:themeFill="background1" w:themeFillShade="D9"/>
          </w:tcPr>
          <w:p w14:paraId="5F21C5F4" w14:textId="77777777" w:rsidR="005E5A09" w:rsidRPr="00B44ABE" w:rsidRDefault="005E5A09" w:rsidP="00A53FF0">
            <w:pPr>
              <w:rPr>
                <w:rFonts w:ascii="Calibri" w:hAnsi="Calibri" w:cs="Calibri"/>
                <w:b/>
                <w:bCs/>
              </w:rPr>
            </w:pPr>
            <w:r w:rsidRPr="00B44ABE">
              <w:rPr>
                <w:rFonts w:ascii="Calibri" w:hAnsi="Calibri" w:cs="Calibri"/>
                <w:b/>
                <w:bCs/>
              </w:rPr>
              <w:t>Title, First Name, Surname</w:t>
            </w:r>
          </w:p>
        </w:tc>
        <w:tc>
          <w:tcPr>
            <w:tcW w:w="2396" w:type="dxa"/>
            <w:shd w:val="clear" w:color="auto" w:fill="D9D9D9" w:themeFill="background1" w:themeFillShade="D9"/>
          </w:tcPr>
          <w:p w14:paraId="2DB40320" w14:textId="57218868" w:rsidR="005E5A09" w:rsidRPr="00B44ABE" w:rsidRDefault="005E5A09" w:rsidP="00A53FF0">
            <w:pPr>
              <w:rPr>
                <w:rFonts w:ascii="Calibri" w:hAnsi="Calibri" w:cs="Calibri"/>
              </w:rPr>
            </w:pPr>
            <w:r w:rsidRPr="00B44ABE">
              <w:rPr>
                <w:rFonts w:ascii="Calibri" w:hAnsi="Calibri" w:cs="Calibri"/>
                <w:b/>
                <w:bCs/>
              </w:rPr>
              <w:t xml:space="preserve">School </w:t>
            </w:r>
            <w:r w:rsidRPr="00B44ABE">
              <w:rPr>
                <w:rFonts w:ascii="Calibri" w:hAnsi="Calibri" w:cs="Calibri"/>
                <w:b/>
                <w:bCs/>
                <w:i/>
                <w:iCs/>
              </w:rPr>
              <w:t xml:space="preserve">or </w:t>
            </w:r>
            <w:r w:rsidRPr="00B44ABE">
              <w:rPr>
                <w:rFonts w:ascii="Calibri" w:hAnsi="Calibri" w:cs="Calibri"/>
                <w:b/>
                <w:bCs/>
              </w:rPr>
              <w:t>Centre/Institute</w:t>
            </w:r>
            <w:r w:rsidR="00E04864" w:rsidRPr="00B44ABE">
              <w:rPr>
                <w:rFonts w:ascii="Calibri" w:hAnsi="Calibri" w:cs="Calibri"/>
                <w:b/>
                <w:bCs/>
              </w:rPr>
              <w:t xml:space="preserve"> </w:t>
            </w:r>
            <w:r w:rsidR="00E04864" w:rsidRPr="00B44ABE">
              <w:rPr>
                <w:rFonts w:ascii="Calibri" w:hAnsi="Calibri" w:cs="Calibri"/>
                <w:b/>
                <w:bCs/>
                <w:i/>
                <w:iCs/>
              </w:rPr>
              <w:t>or</w:t>
            </w:r>
            <w:r w:rsidR="00E04864" w:rsidRPr="00B44ABE">
              <w:rPr>
                <w:rFonts w:ascii="Calibri" w:hAnsi="Calibri" w:cs="Calibri"/>
                <w:b/>
                <w:bCs/>
              </w:rPr>
              <w:t xml:space="preserve"> Group</w:t>
            </w:r>
            <w:r w:rsidR="00B44ABE" w:rsidRPr="00B44ABE">
              <w:rPr>
                <w:rFonts w:ascii="Calibri" w:hAnsi="Calibri" w:cs="Calibri"/>
                <w:b/>
                <w:bCs/>
              </w:rPr>
              <w:t xml:space="preserve"> </w:t>
            </w:r>
            <w:r w:rsidR="00B44ABE" w:rsidRPr="00B44ABE">
              <w:rPr>
                <w:rFonts w:ascii="Calibri" w:hAnsi="Calibri" w:cs="Calibri"/>
                <w:b/>
                <w:bCs/>
                <w:i/>
                <w:iCs/>
              </w:rPr>
              <w:t>or</w:t>
            </w:r>
            <w:r w:rsidR="00B44ABE" w:rsidRPr="00B44ABE">
              <w:rPr>
                <w:rFonts w:ascii="Calibri" w:hAnsi="Calibri" w:cs="Calibri"/>
                <w:b/>
                <w:bCs/>
              </w:rPr>
              <w:t xml:space="preserve"> Facility</w:t>
            </w:r>
          </w:p>
        </w:tc>
        <w:tc>
          <w:tcPr>
            <w:tcW w:w="1134" w:type="dxa"/>
            <w:shd w:val="clear" w:color="auto" w:fill="D9D9D9" w:themeFill="background1" w:themeFillShade="D9"/>
          </w:tcPr>
          <w:p w14:paraId="2C3B4FA7" w14:textId="74275607" w:rsidR="005E5A09" w:rsidRPr="00B44ABE" w:rsidRDefault="005E5A09" w:rsidP="00A53FF0">
            <w:pPr>
              <w:rPr>
                <w:rFonts w:ascii="Calibri" w:hAnsi="Calibri" w:cs="Calibri"/>
                <w:b/>
                <w:bCs/>
              </w:rPr>
            </w:pPr>
            <w:r w:rsidRPr="00B44ABE">
              <w:rPr>
                <w:rFonts w:ascii="Calibri" w:hAnsi="Calibri" w:cs="Calibri"/>
                <w:b/>
                <w:bCs/>
              </w:rPr>
              <w:t>Group</w:t>
            </w:r>
          </w:p>
        </w:tc>
        <w:tc>
          <w:tcPr>
            <w:tcW w:w="2475" w:type="dxa"/>
            <w:shd w:val="clear" w:color="auto" w:fill="D9D9D9" w:themeFill="background1" w:themeFillShade="D9"/>
          </w:tcPr>
          <w:p w14:paraId="6DE8A229" w14:textId="55189C91" w:rsidR="005E5A09" w:rsidRPr="00B44ABE" w:rsidRDefault="005E5A09" w:rsidP="00A53FF0">
            <w:pPr>
              <w:rPr>
                <w:rFonts w:ascii="Calibri" w:hAnsi="Calibri" w:cs="Calibri"/>
                <w:b/>
                <w:bCs/>
              </w:rPr>
            </w:pPr>
            <w:r w:rsidRPr="00B44ABE">
              <w:rPr>
                <w:rFonts w:ascii="Calibri" w:hAnsi="Calibri" w:cs="Calibri"/>
                <w:b/>
                <w:bCs/>
              </w:rPr>
              <w:t xml:space="preserve">Email </w:t>
            </w:r>
          </w:p>
        </w:tc>
      </w:tr>
      <w:tr w:rsidR="005E5A09" w14:paraId="03AE8106" w14:textId="77777777" w:rsidTr="00B44ABE">
        <w:trPr>
          <w:trHeight w:val="433"/>
        </w:trPr>
        <w:tc>
          <w:tcPr>
            <w:tcW w:w="1313" w:type="dxa"/>
          </w:tcPr>
          <w:p w14:paraId="31F231C3" w14:textId="77777777" w:rsidR="005E5A09" w:rsidRPr="00FA3249" w:rsidRDefault="005E5A09" w:rsidP="00A53FF0">
            <w:pPr>
              <w:rPr>
                <w:rFonts w:ascii="Arial" w:hAnsi="Arial" w:cs="Arial"/>
                <w:b/>
                <w:bCs/>
                <w:sz w:val="22"/>
                <w:szCs w:val="22"/>
              </w:rPr>
            </w:pPr>
            <w:r w:rsidRPr="00FA3249">
              <w:rPr>
                <w:rFonts w:ascii="Arial" w:hAnsi="Arial" w:cs="Arial"/>
                <w:b/>
                <w:bCs/>
                <w:sz w:val="22"/>
                <w:szCs w:val="22"/>
              </w:rPr>
              <w:t>1</w:t>
            </w:r>
          </w:p>
        </w:tc>
        <w:tc>
          <w:tcPr>
            <w:tcW w:w="2098" w:type="dxa"/>
          </w:tcPr>
          <w:p w14:paraId="336BCAA0" w14:textId="77777777" w:rsidR="005E5A09" w:rsidRPr="00FA3249" w:rsidRDefault="005E5A09" w:rsidP="00A53FF0">
            <w:pPr>
              <w:rPr>
                <w:rFonts w:ascii="Arial" w:hAnsi="Arial" w:cs="Arial"/>
                <w:sz w:val="22"/>
                <w:szCs w:val="22"/>
              </w:rPr>
            </w:pPr>
          </w:p>
        </w:tc>
        <w:tc>
          <w:tcPr>
            <w:tcW w:w="2396" w:type="dxa"/>
          </w:tcPr>
          <w:p w14:paraId="49492C39" w14:textId="77777777" w:rsidR="005E5A09" w:rsidRPr="00FA3249" w:rsidRDefault="005E5A09" w:rsidP="00A53FF0">
            <w:pPr>
              <w:rPr>
                <w:rFonts w:ascii="Arial" w:hAnsi="Arial" w:cs="Arial"/>
                <w:sz w:val="22"/>
                <w:szCs w:val="22"/>
              </w:rPr>
            </w:pPr>
          </w:p>
        </w:tc>
        <w:tc>
          <w:tcPr>
            <w:tcW w:w="1134" w:type="dxa"/>
          </w:tcPr>
          <w:p w14:paraId="0907366F" w14:textId="77777777" w:rsidR="005E5A09" w:rsidRPr="00FA3249" w:rsidRDefault="005E5A09" w:rsidP="00A53FF0">
            <w:pPr>
              <w:rPr>
                <w:rFonts w:ascii="Arial" w:hAnsi="Arial" w:cs="Arial"/>
              </w:rPr>
            </w:pPr>
          </w:p>
        </w:tc>
        <w:tc>
          <w:tcPr>
            <w:tcW w:w="2475" w:type="dxa"/>
          </w:tcPr>
          <w:p w14:paraId="17326738" w14:textId="7A6B7F7F" w:rsidR="005E5A09" w:rsidRPr="00FA3249" w:rsidRDefault="005E5A09" w:rsidP="00A53FF0">
            <w:pPr>
              <w:rPr>
                <w:rFonts w:ascii="Arial" w:hAnsi="Arial" w:cs="Arial"/>
                <w:sz w:val="22"/>
                <w:szCs w:val="22"/>
              </w:rPr>
            </w:pPr>
          </w:p>
        </w:tc>
      </w:tr>
      <w:tr w:rsidR="005E5A09" w14:paraId="612303AA" w14:textId="77777777" w:rsidTr="00B44ABE">
        <w:trPr>
          <w:trHeight w:val="423"/>
        </w:trPr>
        <w:tc>
          <w:tcPr>
            <w:tcW w:w="1313" w:type="dxa"/>
          </w:tcPr>
          <w:p w14:paraId="58988710" w14:textId="77777777" w:rsidR="005E5A09" w:rsidRPr="00FA3249" w:rsidRDefault="005E5A09" w:rsidP="00A53FF0">
            <w:pPr>
              <w:rPr>
                <w:rFonts w:ascii="Arial" w:hAnsi="Arial" w:cs="Arial"/>
                <w:b/>
                <w:bCs/>
                <w:sz w:val="22"/>
                <w:szCs w:val="22"/>
              </w:rPr>
            </w:pPr>
            <w:r w:rsidRPr="00FA3249">
              <w:rPr>
                <w:rFonts w:ascii="Arial" w:hAnsi="Arial" w:cs="Arial"/>
                <w:b/>
                <w:bCs/>
                <w:sz w:val="22"/>
                <w:szCs w:val="22"/>
              </w:rPr>
              <w:t>2</w:t>
            </w:r>
          </w:p>
        </w:tc>
        <w:tc>
          <w:tcPr>
            <w:tcW w:w="2098" w:type="dxa"/>
          </w:tcPr>
          <w:p w14:paraId="6E826061" w14:textId="77777777" w:rsidR="005E5A09" w:rsidRPr="00FA3249" w:rsidRDefault="005E5A09" w:rsidP="00A53FF0">
            <w:pPr>
              <w:rPr>
                <w:rFonts w:ascii="Arial" w:hAnsi="Arial" w:cs="Arial"/>
                <w:sz w:val="22"/>
                <w:szCs w:val="22"/>
              </w:rPr>
            </w:pPr>
          </w:p>
        </w:tc>
        <w:tc>
          <w:tcPr>
            <w:tcW w:w="2396" w:type="dxa"/>
          </w:tcPr>
          <w:p w14:paraId="1AB854D7" w14:textId="77777777" w:rsidR="005E5A09" w:rsidRPr="00FA3249" w:rsidRDefault="005E5A09" w:rsidP="00A53FF0">
            <w:pPr>
              <w:rPr>
                <w:rFonts w:ascii="Arial" w:hAnsi="Arial" w:cs="Arial"/>
                <w:sz w:val="22"/>
                <w:szCs w:val="22"/>
              </w:rPr>
            </w:pPr>
          </w:p>
        </w:tc>
        <w:tc>
          <w:tcPr>
            <w:tcW w:w="1134" w:type="dxa"/>
          </w:tcPr>
          <w:p w14:paraId="0115E6E0" w14:textId="77777777" w:rsidR="005E5A09" w:rsidRPr="00FA3249" w:rsidRDefault="005E5A09" w:rsidP="00A53FF0">
            <w:pPr>
              <w:rPr>
                <w:rFonts w:ascii="Arial" w:hAnsi="Arial" w:cs="Arial"/>
              </w:rPr>
            </w:pPr>
          </w:p>
        </w:tc>
        <w:tc>
          <w:tcPr>
            <w:tcW w:w="2475" w:type="dxa"/>
          </w:tcPr>
          <w:p w14:paraId="2C9B694A" w14:textId="74BFE736" w:rsidR="005E5A09" w:rsidRPr="00FA3249" w:rsidRDefault="005E5A09" w:rsidP="00A53FF0">
            <w:pPr>
              <w:rPr>
                <w:rFonts w:ascii="Arial" w:hAnsi="Arial" w:cs="Arial"/>
                <w:sz w:val="22"/>
                <w:szCs w:val="22"/>
              </w:rPr>
            </w:pPr>
          </w:p>
        </w:tc>
      </w:tr>
      <w:tr w:rsidR="005E5A09" w14:paraId="234407D4" w14:textId="77777777" w:rsidTr="00B44ABE">
        <w:trPr>
          <w:trHeight w:val="417"/>
        </w:trPr>
        <w:tc>
          <w:tcPr>
            <w:tcW w:w="1313" w:type="dxa"/>
          </w:tcPr>
          <w:p w14:paraId="17506B0D" w14:textId="77777777" w:rsidR="005E5A09" w:rsidRPr="00FA3249" w:rsidRDefault="005E5A09" w:rsidP="00A53FF0">
            <w:pPr>
              <w:rPr>
                <w:rFonts w:ascii="Arial" w:hAnsi="Arial" w:cs="Arial"/>
                <w:b/>
                <w:bCs/>
                <w:sz w:val="22"/>
                <w:szCs w:val="22"/>
              </w:rPr>
            </w:pPr>
            <w:r w:rsidRPr="00FA3249">
              <w:rPr>
                <w:rFonts w:ascii="Arial" w:hAnsi="Arial" w:cs="Arial"/>
                <w:b/>
                <w:bCs/>
                <w:sz w:val="22"/>
                <w:szCs w:val="22"/>
              </w:rPr>
              <w:t>3</w:t>
            </w:r>
          </w:p>
        </w:tc>
        <w:tc>
          <w:tcPr>
            <w:tcW w:w="2098" w:type="dxa"/>
          </w:tcPr>
          <w:p w14:paraId="0327807B" w14:textId="77777777" w:rsidR="005E5A09" w:rsidRPr="00FA3249" w:rsidRDefault="005E5A09" w:rsidP="00A53FF0">
            <w:pPr>
              <w:rPr>
                <w:rFonts w:ascii="Arial" w:hAnsi="Arial" w:cs="Arial"/>
                <w:sz w:val="22"/>
                <w:szCs w:val="22"/>
              </w:rPr>
            </w:pPr>
          </w:p>
        </w:tc>
        <w:tc>
          <w:tcPr>
            <w:tcW w:w="2396" w:type="dxa"/>
          </w:tcPr>
          <w:p w14:paraId="1D78AF59" w14:textId="77777777" w:rsidR="005E5A09" w:rsidRPr="00FA3249" w:rsidRDefault="005E5A09" w:rsidP="00A53FF0">
            <w:pPr>
              <w:rPr>
                <w:rFonts w:ascii="Arial" w:hAnsi="Arial" w:cs="Arial"/>
                <w:sz w:val="22"/>
                <w:szCs w:val="22"/>
              </w:rPr>
            </w:pPr>
          </w:p>
        </w:tc>
        <w:tc>
          <w:tcPr>
            <w:tcW w:w="1134" w:type="dxa"/>
          </w:tcPr>
          <w:p w14:paraId="784D4447" w14:textId="77777777" w:rsidR="005E5A09" w:rsidRPr="00FA3249" w:rsidRDefault="005E5A09" w:rsidP="00A53FF0">
            <w:pPr>
              <w:rPr>
                <w:rFonts w:ascii="Arial" w:hAnsi="Arial" w:cs="Arial"/>
              </w:rPr>
            </w:pPr>
          </w:p>
        </w:tc>
        <w:tc>
          <w:tcPr>
            <w:tcW w:w="2475" w:type="dxa"/>
          </w:tcPr>
          <w:p w14:paraId="39EBB9CF" w14:textId="4046D45A" w:rsidR="005E5A09" w:rsidRPr="00FA3249" w:rsidRDefault="005E5A09" w:rsidP="00A53FF0">
            <w:pPr>
              <w:rPr>
                <w:rFonts w:ascii="Arial" w:hAnsi="Arial" w:cs="Arial"/>
                <w:sz w:val="22"/>
                <w:szCs w:val="22"/>
              </w:rPr>
            </w:pPr>
          </w:p>
        </w:tc>
      </w:tr>
      <w:tr w:rsidR="005E5A09" w14:paraId="11C94084" w14:textId="77777777" w:rsidTr="00B44ABE">
        <w:trPr>
          <w:trHeight w:val="417"/>
        </w:trPr>
        <w:tc>
          <w:tcPr>
            <w:tcW w:w="1313" w:type="dxa"/>
          </w:tcPr>
          <w:p w14:paraId="03ED0A64" w14:textId="77777777" w:rsidR="005E5A09" w:rsidRPr="00FA3249" w:rsidRDefault="005E5A09" w:rsidP="00A53FF0">
            <w:pPr>
              <w:rPr>
                <w:rFonts w:ascii="Arial" w:hAnsi="Arial" w:cs="Arial"/>
                <w:b/>
                <w:bCs/>
                <w:sz w:val="22"/>
                <w:szCs w:val="22"/>
              </w:rPr>
            </w:pPr>
            <w:r w:rsidRPr="00FA3249">
              <w:rPr>
                <w:rFonts w:ascii="Arial" w:hAnsi="Arial" w:cs="Arial"/>
                <w:b/>
                <w:bCs/>
                <w:sz w:val="22"/>
                <w:szCs w:val="22"/>
              </w:rPr>
              <w:t>4</w:t>
            </w:r>
          </w:p>
        </w:tc>
        <w:tc>
          <w:tcPr>
            <w:tcW w:w="2098" w:type="dxa"/>
          </w:tcPr>
          <w:p w14:paraId="37B43E8C" w14:textId="77777777" w:rsidR="005E5A09" w:rsidRPr="00FA3249" w:rsidRDefault="005E5A09" w:rsidP="00A53FF0">
            <w:pPr>
              <w:rPr>
                <w:rFonts w:ascii="Arial" w:hAnsi="Arial" w:cs="Arial"/>
                <w:sz w:val="22"/>
                <w:szCs w:val="22"/>
              </w:rPr>
            </w:pPr>
          </w:p>
        </w:tc>
        <w:tc>
          <w:tcPr>
            <w:tcW w:w="2396" w:type="dxa"/>
          </w:tcPr>
          <w:p w14:paraId="18D05EBF" w14:textId="77777777" w:rsidR="005E5A09" w:rsidRPr="00FA3249" w:rsidRDefault="005E5A09" w:rsidP="00A53FF0">
            <w:pPr>
              <w:rPr>
                <w:rFonts w:ascii="Arial" w:hAnsi="Arial" w:cs="Arial"/>
                <w:sz w:val="22"/>
                <w:szCs w:val="22"/>
              </w:rPr>
            </w:pPr>
          </w:p>
        </w:tc>
        <w:tc>
          <w:tcPr>
            <w:tcW w:w="1134" w:type="dxa"/>
          </w:tcPr>
          <w:p w14:paraId="31A5BA47" w14:textId="77777777" w:rsidR="005E5A09" w:rsidRPr="00FA3249" w:rsidRDefault="005E5A09" w:rsidP="00A53FF0">
            <w:pPr>
              <w:rPr>
                <w:rFonts w:ascii="Arial" w:hAnsi="Arial" w:cs="Arial"/>
              </w:rPr>
            </w:pPr>
          </w:p>
        </w:tc>
        <w:tc>
          <w:tcPr>
            <w:tcW w:w="2475" w:type="dxa"/>
          </w:tcPr>
          <w:p w14:paraId="0CCF8FB8" w14:textId="47415D51" w:rsidR="005E5A09" w:rsidRPr="00FA3249" w:rsidRDefault="005E5A09" w:rsidP="00A53FF0">
            <w:pPr>
              <w:rPr>
                <w:rFonts w:ascii="Arial" w:hAnsi="Arial" w:cs="Arial"/>
                <w:sz w:val="22"/>
                <w:szCs w:val="22"/>
              </w:rPr>
            </w:pPr>
          </w:p>
        </w:tc>
      </w:tr>
    </w:tbl>
    <w:p w14:paraId="70BCC40B" w14:textId="77777777" w:rsidR="001E09C7" w:rsidRDefault="001E09C7" w:rsidP="001E09C7">
      <w:pPr>
        <w:spacing w:after="0" w:line="240" w:lineRule="auto"/>
        <w:rPr>
          <w:rFonts w:cstheme="minorHAnsi"/>
        </w:rPr>
      </w:pPr>
    </w:p>
    <w:p w14:paraId="14AE452C" w14:textId="77777777" w:rsidR="00127D0C" w:rsidRDefault="00127D0C" w:rsidP="00127D0C">
      <w:pPr>
        <w:spacing w:after="0" w:line="240" w:lineRule="auto"/>
        <w:rPr>
          <w:rFonts w:cstheme="minorHAnsi"/>
        </w:rPr>
      </w:pPr>
      <w:bookmarkStart w:id="10" w:name="_Hlk137106916"/>
    </w:p>
    <w:bookmarkEnd w:id="10"/>
    <w:p w14:paraId="14B9CDC3" w14:textId="2119A81D" w:rsidR="001E09C7" w:rsidRDefault="001E09C7" w:rsidP="001E09C7">
      <w:pPr>
        <w:tabs>
          <w:tab w:val="left" w:pos="3402"/>
          <w:tab w:val="left" w:pos="3686"/>
          <w:tab w:val="left" w:pos="5387"/>
          <w:tab w:val="left" w:pos="5670"/>
          <w:tab w:val="left" w:pos="7371"/>
          <w:tab w:val="left" w:pos="7655"/>
        </w:tabs>
        <w:spacing w:after="0" w:line="240" w:lineRule="auto"/>
        <w:ind w:left="567" w:hanging="567"/>
        <w:rPr>
          <w:rFonts w:cs="Arial"/>
          <w:b/>
          <w:bCs/>
          <w:sz w:val="24"/>
          <w:szCs w:val="24"/>
        </w:rPr>
      </w:pPr>
      <w:r w:rsidRPr="005A238F">
        <w:rPr>
          <w:rFonts w:cs="Arial"/>
          <w:b/>
          <w:bCs/>
        </w:rPr>
        <w:t xml:space="preserve">Is this </w:t>
      </w:r>
      <w:r w:rsidR="00B44ABE">
        <w:rPr>
          <w:rFonts w:cs="Arial"/>
          <w:b/>
          <w:bCs/>
        </w:rPr>
        <w:t xml:space="preserve">application </w:t>
      </w:r>
      <w:r w:rsidRPr="005A238F">
        <w:rPr>
          <w:rFonts w:cs="Arial"/>
          <w:b/>
          <w:bCs/>
        </w:rPr>
        <w:t>across Academic Group</w:t>
      </w:r>
      <w:r w:rsidR="00655371">
        <w:rPr>
          <w:rFonts w:cs="Arial"/>
          <w:b/>
          <w:bCs/>
        </w:rPr>
        <w:t>s</w:t>
      </w:r>
      <w:r w:rsidRPr="005A238F">
        <w:rPr>
          <w:rFonts w:cs="Arial"/>
          <w:b/>
          <w:bCs/>
        </w:rPr>
        <w:t>:</w:t>
      </w:r>
      <w:r>
        <w:rPr>
          <w:rFonts w:cs="Arial"/>
          <w:b/>
          <w:bCs/>
        </w:rPr>
        <w:tab/>
      </w:r>
      <w:r w:rsidRPr="005A238F">
        <w:rPr>
          <w:rFonts w:cs="Arial"/>
          <w:b/>
          <w:bCs/>
        </w:rPr>
        <w:t>Y</w:t>
      </w:r>
      <w:r>
        <w:rPr>
          <w:rFonts w:cs="Arial"/>
          <w:b/>
          <w:bCs/>
        </w:rPr>
        <w:t>es</w:t>
      </w:r>
      <w:r w:rsidRPr="005A238F">
        <w:rPr>
          <w:rFonts w:cs="Arial"/>
          <w:b/>
          <w:bCs/>
        </w:rPr>
        <w:t xml:space="preserve">   </w:t>
      </w:r>
      <w:sdt>
        <w:sdtPr>
          <w:rPr>
            <w:rFonts w:cs="Arial"/>
            <w:b/>
            <w:bCs/>
            <w:sz w:val="24"/>
            <w:szCs w:val="24"/>
          </w:rPr>
          <w:id w:val="1601915990"/>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cs="Arial"/>
          <w:b/>
          <w:bCs/>
          <w:sz w:val="24"/>
          <w:szCs w:val="24"/>
        </w:rPr>
        <w:t xml:space="preserve">    </w:t>
      </w:r>
      <w:r w:rsidRPr="005A238F">
        <w:rPr>
          <w:rFonts w:cs="Arial"/>
          <w:b/>
          <w:bCs/>
        </w:rPr>
        <w:t>N</w:t>
      </w:r>
      <w:r>
        <w:rPr>
          <w:rFonts w:cs="Arial"/>
          <w:b/>
          <w:bCs/>
        </w:rPr>
        <w:t>o</w:t>
      </w:r>
      <w:r w:rsidRPr="005A238F">
        <w:rPr>
          <w:rFonts w:cs="Arial"/>
          <w:b/>
          <w:bCs/>
        </w:rPr>
        <w:t xml:space="preserve">   </w:t>
      </w:r>
      <w:sdt>
        <w:sdtPr>
          <w:rPr>
            <w:rFonts w:cs="Arial"/>
            <w:b/>
            <w:bCs/>
            <w:sz w:val="24"/>
            <w:szCs w:val="24"/>
          </w:rPr>
          <w:id w:val="1935701955"/>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p>
    <w:p w14:paraId="37177DBE" w14:textId="5417B21E" w:rsidR="001E09C7" w:rsidRDefault="001E09C7" w:rsidP="001E09C7">
      <w:pPr>
        <w:tabs>
          <w:tab w:val="left" w:pos="3402"/>
          <w:tab w:val="left" w:pos="3686"/>
          <w:tab w:val="left" w:pos="5387"/>
          <w:tab w:val="left" w:pos="5670"/>
          <w:tab w:val="left" w:pos="7371"/>
          <w:tab w:val="left" w:pos="7655"/>
        </w:tabs>
        <w:spacing w:after="0" w:line="240" w:lineRule="auto"/>
        <w:rPr>
          <w:rFonts w:cs="Arial"/>
        </w:rPr>
      </w:pPr>
      <w:r>
        <w:rPr>
          <w:rFonts w:cs="Arial"/>
        </w:rPr>
        <w:t xml:space="preserve">If </w:t>
      </w:r>
      <w:r w:rsidR="008F24F6">
        <w:rPr>
          <w:rFonts w:cs="Arial"/>
        </w:rPr>
        <w:t>‘</w:t>
      </w:r>
      <w:r>
        <w:rPr>
          <w:rFonts w:cs="Arial"/>
        </w:rPr>
        <w:t>Yes</w:t>
      </w:r>
      <w:r w:rsidR="008F24F6">
        <w:rPr>
          <w:rFonts w:cs="Arial"/>
        </w:rPr>
        <w:t>’</w:t>
      </w:r>
      <w:r>
        <w:rPr>
          <w:rFonts w:cs="Arial"/>
        </w:rPr>
        <w:t>, provide details below:</w:t>
      </w:r>
    </w:p>
    <w:tbl>
      <w:tblPr>
        <w:tblStyle w:val="TableGrid"/>
        <w:tblW w:w="9668" w:type="dxa"/>
        <w:tblInd w:w="-34" w:type="dxa"/>
        <w:tblLook w:val="04A0" w:firstRow="1" w:lastRow="0" w:firstColumn="1" w:lastColumn="0" w:noHBand="0" w:noVBand="1"/>
      </w:tblPr>
      <w:tblGrid>
        <w:gridCol w:w="9668"/>
      </w:tblGrid>
      <w:tr w:rsidR="001E09C7" w:rsidRPr="00922C2F" w14:paraId="31BAA049" w14:textId="77777777" w:rsidTr="008F24F6">
        <w:trPr>
          <w:trHeight w:val="700"/>
        </w:trPr>
        <w:tc>
          <w:tcPr>
            <w:tcW w:w="9668" w:type="dxa"/>
          </w:tcPr>
          <w:p w14:paraId="1B3FBBF1" w14:textId="77777777" w:rsidR="001E09C7" w:rsidRPr="00FE60E2" w:rsidRDefault="001E09C7" w:rsidP="00A53FF0">
            <w:pPr>
              <w:tabs>
                <w:tab w:val="left" w:pos="3402"/>
                <w:tab w:val="left" w:pos="3686"/>
                <w:tab w:val="left" w:pos="5387"/>
                <w:tab w:val="left" w:pos="5670"/>
                <w:tab w:val="left" w:pos="7371"/>
                <w:tab w:val="left" w:pos="7655"/>
              </w:tabs>
              <w:rPr>
                <w:rFonts w:ascii="Arial" w:hAnsi="Arial" w:cs="Arial"/>
                <w:b/>
                <w:bCs/>
                <w:sz w:val="22"/>
                <w:szCs w:val="22"/>
              </w:rPr>
            </w:pPr>
          </w:p>
          <w:p w14:paraId="7719BED3" w14:textId="77777777" w:rsidR="001E09C7" w:rsidRPr="00FE60E2" w:rsidRDefault="001E09C7" w:rsidP="00A53FF0">
            <w:pPr>
              <w:tabs>
                <w:tab w:val="left" w:pos="3402"/>
                <w:tab w:val="left" w:pos="3686"/>
                <w:tab w:val="left" w:pos="5387"/>
                <w:tab w:val="left" w:pos="5670"/>
                <w:tab w:val="left" w:pos="7371"/>
                <w:tab w:val="left" w:pos="7655"/>
              </w:tabs>
              <w:rPr>
                <w:rFonts w:ascii="Arial" w:hAnsi="Arial" w:cs="Arial"/>
                <w:b/>
                <w:bCs/>
                <w:sz w:val="22"/>
                <w:szCs w:val="22"/>
              </w:rPr>
            </w:pPr>
          </w:p>
        </w:tc>
      </w:tr>
    </w:tbl>
    <w:p w14:paraId="5FA3DF44" w14:textId="77777777" w:rsidR="001E09C7" w:rsidRDefault="001E09C7" w:rsidP="001E09C7">
      <w:pPr>
        <w:spacing w:after="0" w:line="240" w:lineRule="auto"/>
        <w:rPr>
          <w:rFonts w:cstheme="minorHAnsi"/>
        </w:rPr>
      </w:pPr>
    </w:p>
    <w:p w14:paraId="20F201F1" w14:textId="77777777" w:rsidR="001E09C7" w:rsidRDefault="001E09C7" w:rsidP="001E09C7">
      <w:pPr>
        <w:spacing w:after="0" w:line="240" w:lineRule="auto"/>
        <w:rPr>
          <w:rFonts w:cstheme="minorHAnsi"/>
        </w:rPr>
      </w:pPr>
    </w:p>
    <w:p w14:paraId="4BC52C94" w14:textId="77777777" w:rsidR="005116A9" w:rsidRDefault="005116A9" w:rsidP="001E09C7">
      <w:pPr>
        <w:spacing w:after="0" w:line="240" w:lineRule="auto"/>
        <w:rPr>
          <w:rFonts w:cstheme="minorHAnsi"/>
        </w:rPr>
      </w:pPr>
    </w:p>
    <w:p w14:paraId="59FD710B" w14:textId="77777777" w:rsidR="005116A9" w:rsidRDefault="005116A9" w:rsidP="001E09C7">
      <w:pPr>
        <w:spacing w:after="0" w:line="240" w:lineRule="auto"/>
        <w:rPr>
          <w:rFonts w:cstheme="minorHAnsi"/>
        </w:rPr>
      </w:pPr>
    </w:p>
    <w:p w14:paraId="24D3A010" w14:textId="77777777" w:rsidR="005116A9" w:rsidRDefault="005116A9" w:rsidP="001E09C7">
      <w:pPr>
        <w:spacing w:after="0" w:line="240" w:lineRule="auto"/>
        <w:rPr>
          <w:rFonts w:cstheme="minorHAnsi"/>
        </w:rPr>
      </w:pPr>
    </w:p>
    <w:p w14:paraId="2002BA0F" w14:textId="77777777" w:rsidR="00C6160B" w:rsidRDefault="00C6160B" w:rsidP="001E09C7">
      <w:pPr>
        <w:spacing w:after="0" w:line="240" w:lineRule="auto"/>
        <w:rPr>
          <w:rFonts w:cstheme="minorHAnsi"/>
        </w:rPr>
      </w:pPr>
    </w:p>
    <w:p w14:paraId="7990B8AE" w14:textId="77777777" w:rsidR="00C6160B" w:rsidRDefault="00C6160B" w:rsidP="001E09C7">
      <w:pPr>
        <w:spacing w:after="0" w:line="240" w:lineRule="auto"/>
        <w:rPr>
          <w:rFonts w:cstheme="minorHAnsi"/>
        </w:rPr>
      </w:pPr>
    </w:p>
    <w:p w14:paraId="0143DC0B" w14:textId="77777777" w:rsidR="00C6160B" w:rsidRDefault="00C6160B" w:rsidP="001E09C7">
      <w:pPr>
        <w:spacing w:after="0" w:line="240" w:lineRule="auto"/>
        <w:rPr>
          <w:rFonts w:cstheme="minorHAnsi"/>
        </w:rPr>
      </w:pPr>
    </w:p>
    <w:p w14:paraId="52F5E679" w14:textId="77777777" w:rsidR="00C6160B" w:rsidRDefault="00C6160B" w:rsidP="001E09C7">
      <w:pPr>
        <w:spacing w:after="0" w:line="240" w:lineRule="auto"/>
        <w:rPr>
          <w:rFonts w:cstheme="minorHAnsi"/>
        </w:rPr>
      </w:pPr>
    </w:p>
    <w:p w14:paraId="04F7C56B" w14:textId="77777777" w:rsidR="00C6160B" w:rsidRDefault="00C6160B" w:rsidP="001E09C7">
      <w:pPr>
        <w:spacing w:after="0" w:line="240" w:lineRule="auto"/>
        <w:rPr>
          <w:rFonts w:cstheme="minorHAnsi"/>
        </w:rPr>
      </w:pPr>
    </w:p>
    <w:p w14:paraId="213D2A85" w14:textId="77777777" w:rsidR="009F581B" w:rsidRDefault="009F581B">
      <w:pPr>
        <w:rPr>
          <w:rFonts w:eastAsia="Times New Roman" w:cstheme="minorHAnsi"/>
          <w:b/>
          <w:color w:val="C00000"/>
          <w:sz w:val="28"/>
          <w:szCs w:val="28"/>
          <w:u w:val="single"/>
        </w:rPr>
      </w:pPr>
      <w:r>
        <w:rPr>
          <w:rFonts w:cstheme="minorHAnsi"/>
          <w:bCs/>
          <w:color w:val="C00000"/>
          <w:sz w:val="28"/>
          <w:szCs w:val="28"/>
          <w:u w:val="single"/>
        </w:rPr>
        <w:br w:type="page"/>
      </w:r>
    </w:p>
    <w:p w14:paraId="7F414540" w14:textId="40C002EE" w:rsidR="001E09C7" w:rsidRDefault="001E09C7" w:rsidP="001E09C7">
      <w:pPr>
        <w:pStyle w:val="Heading1"/>
        <w:tabs>
          <w:tab w:val="left" w:pos="426"/>
        </w:tabs>
        <w:rPr>
          <w:rFonts w:asciiTheme="minorHAnsi" w:hAnsiTheme="minorHAnsi" w:cstheme="minorHAnsi"/>
          <w:bCs w:val="0"/>
          <w:color w:val="C00000"/>
          <w:sz w:val="28"/>
          <w:szCs w:val="28"/>
          <w:u w:val="single"/>
        </w:rPr>
      </w:pPr>
      <w:r>
        <w:rPr>
          <w:rFonts w:asciiTheme="minorHAnsi" w:hAnsiTheme="minorHAnsi" w:cstheme="minorHAnsi"/>
          <w:bCs w:val="0"/>
          <w:color w:val="C00000"/>
          <w:sz w:val="28"/>
          <w:szCs w:val="28"/>
          <w:u w:val="single"/>
        </w:rPr>
        <w:lastRenderedPageBreak/>
        <w:t>Section B – Infrastructure Details</w:t>
      </w:r>
    </w:p>
    <w:p w14:paraId="060AAC21" w14:textId="77777777" w:rsidR="001E09C7" w:rsidRDefault="001E09C7" w:rsidP="001E09C7">
      <w:pPr>
        <w:spacing w:after="0" w:line="240" w:lineRule="auto"/>
        <w:rPr>
          <w:rFonts w:cstheme="minorHAnsi"/>
        </w:rPr>
      </w:pPr>
    </w:p>
    <w:p w14:paraId="116042FA" w14:textId="77777777" w:rsidR="002A5A31" w:rsidRDefault="002A5A31" w:rsidP="001E09C7">
      <w:pPr>
        <w:spacing w:after="0" w:line="240" w:lineRule="auto"/>
        <w:rPr>
          <w:rFonts w:cstheme="minorHAnsi"/>
        </w:rPr>
      </w:pPr>
    </w:p>
    <w:p w14:paraId="627A1579" w14:textId="77777777" w:rsidR="001E09C7" w:rsidRPr="00FE60E2" w:rsidRDefault="001E09C7" w:rsidP="001E09C7">
      <w:pPr>
        <w:tabs>
          <w:tab w:val="left" w:pos="3402"/>
          <w:tab w:val="left" w:pos="3686"/>
          <w:tab w:val="left" w:pos="5387"/>
          <w:tab w:val="left" w:pos="5670"/>
          <w:tab w:val="left" w:pos="7371"/>
          <w:tab w:val="left" w:pos="7655"/>
        </w:tabs>
        <w:spacing w:after="0" w:line="240" w:lineRule="auto"/>
        <w:ind w:left="567" w:hanging="567"/>
        <w:rPr>
          <w:rFonts w:cs="Arial"/>
          <w:b/>
          <w:bCs/>
          <w:color w:val="C00000"/>
          <w:sz w:val="24"/>
          <w:szCs w:val="24"/>
        </w:rPr>
      </w:pPr>
      <w:r w:rsidRPr="00FE60E2">
        <w:rPr>
          <w:rFonts w:cs="Arial"/>
          <w:b/>
          <w:bCs/>
          <w:color w:val="C00000"/>
          <w:sz w:val="24"/>
          <w:szCs w:val="24"/>
        </w:rPr>
        <w:t xml:space="preserve">Project title </w:t>
      </w:r>
    </w:p>
    <w:p w14:paraId="12E0E72B" w14:textId="77777777" w:rsidR="002A5A31" w:rsidRDefault="001E09C7" w:rsidP="001E09C7">
      <w:pPr>
        <w:tabs>
          <w:tab w:val="left" w:pos="0"/>
          <w:tab w:val="left" w:pos="3686"/>
          <w:tab w:val="left" w:pos="5387"/>
          <w:tab w:val="left" w:pos="5670"/>
          <w:tab w:val="left" w:pos="7371"/>
          <w:tab w:val="left" w:pos="7655"/>
        </w:tabs>
        <w:spacing w:after="0" w:line="240" w:lineRule="auto"/>
        <w:ind w:right="-284"/>
        <w:rPr>
          <w:rFonts w:cs="Arial"/>
          <w:b/>
          <w:bCs/>
        </w:rPr>
      </w:pPr>
      <w:r w:rsidRPr="00BB4BE3">
        <w:rPr>
          <w:rFonts w:cs="Arial"/>
        </w:rPr>
        <w:t xml:space="preserve">Short descriptive title of the infrastructure - </w:t>
      </w:r>
      <w:r w:rsidRPr="002A5A31">
        <w:rPr>
          <w:rFonts w:cs="Arial"/>
          <w:b/>
          <w:bCs/>
        </w:rPr>
        <w:t>no more than 20 words</w:t>
      </w:r>
      <w:r w:rsidRPr="00BB4BE3">
        <w:rPr>
          <w:rFonts w:cs="Arial"/>
        </w:rPr>
        <w:t>.</w:t>
      </w:r>
      <w:r w:rsidRPr="00BB4BE3">
        <w:rPr>
          <w:rFonts w:cs="Arial"/>
          <w:b/>
          <w:bCs/>
        </w:rPr>
        <w:t xml:space="preserve">  </w:t>
      </w:r>
    </w:p>
    <w:p w14:paraId="0096B899" w14:textId="060CF23F" w:rsidR="001E09C7" w:rsidRPr="00BB4BE3" w:rsidRDefault="001E09C7" w:rsidP="001E09C7">
      <w:pPr>
        <w:tabs>
          <w:tab w:val="left" w:pos="0"/>
          <w:tab w:val="left" w:pos="3686"/>
          <w:tab w:val="left" w:pos="5387"/>
          <w:tab w:val="left" w:pos="5670"/>
          <w:tab w:val="left" w:pos="7371"/>
          <w:tab w:val="left" w:pos="7655"/>
        </w:tabs>
        <w:spacing w:after="0" w:line="240" w:lineRule="auto"/>
        <w:ind w:right="-284"/>
        <w:rPr>
          <w:rFonts w:cs="Arial"/>
        </w:rPr>
      </w:pPr>
      <w:r w:rsidRPr="00BB4BE3">
        <w:rPr>
          <w:rFonts w:cs="Arial"/>
        </w:rPr>
        <w:t xml:space="preserve">Refer to the section on </w:t>
      </w:r>
      <w:r w:rsidRPr="00BB4BE3">
        <w:rPr>
          <w:rFonts w:cs="Arial"/>
          <w:i/>
          <w:iCs/>
        </w:rPr>
        <w:t>Eligibility Criteria</w:t>
      </w:r>
      <w:r w:rsidRPr="00BB4BE3">
        <w:rPr>
          <w:rFonts w:cs="Arial"/>
        </w:rPr>
        <w:t xml:space="preserve"> in the </w:t>
      </w:r>
      <w:r>
        <w:rPr>
          <w:rFonts w:cs="Arial"/>
        </w:rPr>
        <w:t>202</w:t>
      </w:r>
      <w:r w:rsidR="00865341">
        <w:rPr>
          <w:rFonts w:cs="Arial"/>
        </w:rPr>
        <w:t>6</w:t>
      </w:r>
      <w:r>
        <w:rPr>
          <w:rFonts w:cs="Arial"/>
        </w:rPr>
        <w:t xml:space="preserve"> </w:t>
      </w:r>
      <w:r w:rsidRPr="00BB4BE3">
        <w:rPr>
          <w:rFonts w:cs="Arial"/>
        </w:rPr>
        <w:t>Guidelines for eligible items.</w:t>
      </w:r>
    </w:p>
    <w:tbl>
      <w:tblPr>
        <w:tblW w:w="9639" w:type="dxa"/>
        <w:tblInd w:w="-8"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639"/>
      </w:tblGrid>
      <w:tr w:rsidR="001E09C7" w:rsidRPr="00BB4BE3" w14:paraId="4617BA7C" w14:textId="77777777" w:rsidTr="008F24F6">
        <w:trPr>
          <w:trHeight w:val="607"/>
        </w:trPr>
        <w:tc>
          <w:tcPr>
            <w:tcW w:w="9639" w:type="dxa"/>
            <w:tcBorders>
              <w:top w:val="single" w:sz="6" w:space="0" w:color="auto"/>
              <w:bottom w:val="single" w:sz="6" w:space="0" w:color="auto"/>
            </w:tcBorders>
          </w:tcPr>
          <w:p w14:paraId="31347FCD" w14:textId="77777777" w:rsidR="001E09C7" w:rsidRPr="00FE60E2" w:rsidRDefault="001E09C7" w:rsidP="00A53FF0">
            <w:pPr>
              <w:pStyle w:val="Header"/>
              <w:tabs>
                <w:tab w:val="clear" w:pos="4153"/>
                <w:tab w:val="clear" w:pos="8306"/>
                <w:tab w:val="left" w:pos="6521"/>
                <w:tab w:val="left" w:pos="8329"/>
                <w:tab w:val="left" w:pos="10547"/>
              </w:tabs>
              <w:rPr>
                <w:rFonts w:ascii="Arial" w:hAnsi="Arial" w:cs="Arial"/>
                <w:sz w:val="22"/>
                <w:szCs w:val="22"/>
              </w:rPr>
            </w:pPr>
          </w:p>
        </w:tc>
      </w:tr>
    </w:tbl>
    <w:p w14:paraId="635F57D2" w14:textId="77777777" w:rsidR="002A5A31" w:rsidRDefault="002A5A31" w:rsidP="001E09C7">
      <w:pPr>
        <w:spacing w:after="0" w:line="240" w:lineRule="auto"/>
        <w:rPr>
          <w:rFonts w:cstheme="minorHAnsi"/>
        </w:rPr>
      </w:pPr>
    </w:p>
    <w:p w14:paraId="611CA825" w14:textId="4FDE65AD" w:rsidR="008F24F6" w:rsidRPr="008F24F6" w:rsidRDefault="008F24F6" w:rsidP="008F24F6">
      <w:pPr>
        <w:tabs>
          <w:tab w:val="left" w:pos="3402"/>
          <w:tab w:val="left" w:pos="3686"/>
          <w:tab w:val="left" w:pos="5387"/>
          <w:tab w:val="left" w:pos="5670"/>
          <w:tab w:val="left" w:pos="7371"/>
          <w:tab w:val="left" w:pos="7655"/>
        </w:tabs>
        <w:spacing w:after="0" w:line="240" w:lineRule="auto"/>
        <w:ind w:left="567" w:hanging="567"/>
        <w:rPr>
          <w:rFonts w:ascii="Calibri" w:hAnsi="Calibri" w:cs="Calibri"/>
        </w:rPr>
      </w:pPr>
      <w:r w:rsidRPr="00FE60E2">
        <w:rPr>
          <w:rFonts w:ascii="Calibri" w:hAnsi="Calibri" w:cs="Calibri"/>
          <w:b/>
          <w:bCs/>
          <w:color w:val="C00000"/>
          <w:sz w:val="24"/>
          <w:szCs w:val="24"/>
        </w:rPr>
        <w:t>Is this a replacement / upgrade of ageing infrastructure?</w:t>
      </w:r>
      <w:r w:rsidRPr="008F24F6">
        <w:rPr>
          <w:rFonts w:ascii="Calibri" w:hAnsi="Calibri" w:cs="Calibri"/>
          <w:b/>
          <w:bCs/>
          <w:color w:val="C00000"/>
        </w:rPr>
        <w:t xml:space="preserve">      </w:t>
      </w:r>
      <w:r w:rsidRPr="008F24F6">
        <w:rPr>
          <w:rFonts w:ascii="Calibri" w:hAnsi="Calibri" w:cs="Calibri"/>
          <w:b/>
          <w:bCs/>
          <w:color w:val="C00000"/>
        </w:rPr>
        <w:tab/>
      </w:r>
      <w:r w:rsidRPr="008F24F6">
        <w:rPr>
          <w:rFonts w:ascii="Calibri" w:hAnsi="Calibri" w:cs="Calibri"/>
          <w:b/>
          <w:bCs/>
        </w:rPr>
        <w:t>Y</w:t>
      </w:r>
      <w:r w:rsidR="00A909A1">
        <w:rPr>
          <w:rFonts w:ascii="Calibri" w:hAnsi="Calibri" w:cs="Calibri"/>
          <w:b/>
          <w:bCs/>
        </w:rPr>
        <w:t>es</w:t>
      </w:r>
      <w:r w:rsidRPr="008F24F6">
        <w:rPr>
          <w:rFonts w:ascii="Calibri" w:hAnsi="Calibri" w:cs="Calibri"/>
          <w:b/>
          <w:bCs/>
        </w:rPr>
        <w:t xml:space="preserve">   </w:t>
      </w:r>
      <w:sdt>
        <w:sdtPr>
          <w:rPr>
            <w:rFonts w:ascii="Calibri" w:hAnsi="Calibri" w:cs="Calibri"/>
            <w:b/>
            <w:bCs/>
          </w:rPr>
          <w:id w:val="1775446199"/>
          <w14:checkbox>
            <w14:checked w14:val="0"/>
            <w14:checkedState w14:val="2612" w14:font="MS Gothic"/>
            <w14:uncheckedState w14:val="2610" w14:font="MS Gothic"/>
          </w14:checkbox>
        </w:sdtPr>
        <w:sdtEndPr/>
        <w:sdtContent>
          <w:r w:rsidRPr="008F24F6">
            <w:rPr>
              <w:rFonts w:ascii="Segoe UI Symbol" w:eastAsia="MS Gothic" w:hAnsi="Segoe UI Symbol" w:cs="Segoe UI Symbol"/>
              <w:b/>
              <w:bCs/>
            </w:rPr>
            <w:t>☐</w:t>
          </w:r>
        </w:sdtContent>
      </w:sdt>
      <w:r w:rsidRPr="008F24F6">
        <w:rPr>
          <w:rFonts w:ascii="Calibri" w:hAnsi="Calibri" w:cs="Calibri"/>
          <w:b/>
          <w:bCs/>
        </w:rPr>
        <w:t xml:space="preserve">          N</w:t>
      </w:r>
      <w:r w:rsidR="00A909A1">
        <w:rPr>
          <w:rFonts w:ascii="Calibri" w:hAnsi="Calibri" w:cs="Calibri"/>
          <w:b/>
          <w:bCs/>
        </w:rPr>
        <w:t>o</w:t>
      </w:r>
      <w:r w:rsidRPr="008F24F6">
        <w:rPr>
          <w:rFonts w:ascii="Calibri" w:hAnsi="Calibri" w:cs="Calibri"/>
          <w:b/>
          <w:bCs/>
        </w:rPr>
        <w:t xml:space="preserve">   </w:t>
      </w:r>
      <w:sdt>
        <w:sdtPr>
          <w:rPr>
            <w:rFonts w:ascii="Calibri" w:hAnsi="Calibri" w:cs="Calibri"/>
            <w:b/>
            <w:bCs/>
          </w:rPr>
          <w:id w:val="965315408"/>
          <w14:checkbox>
            <w14:checked w14:val="0"/>
            <w14:checkedState w14:val="2612" w14:font="MS Gothic"/>
            <w14:uncheckedState w14:val="2610" w14:font="MS Gothic"/>
          </w14:checkbox>
        </w:sdtPr>
        <w:sdtEndPr/>
        <w:sdtContent>
          <w:r w:rsidRPr="008F24F6">
            <w:rPr>
              <w:rFonts w:ascii="Segoe UI Symbol" w:eastAsia="MS Gothic" w:hAnsi="Segoe UI Symbol" w:cs="Segoe UI Symbol"/>
              <w:b/>
              <w:bCs/>
            </w:rPr>
            <w:t>☐</w:t>
          </w:r>
        </w:sdtContent>
      </w:sdt>
    </w:p>
    <w:p w14:paraId="236B70CE" w14:textId="3E2E20C2" w:rsidR="008F24F6" w:rsidRPr="008F24F6" w:rsidRDefault="008F24F6" w:rsidP="008F24F6">
      <w:pPr>
        <w:spacing w:after="0" w:line="240" w:lineRule="auto"/>
        <w:rPr>
          <w:rFonts w:ascii="Calibri" w:hAnsi="Calibri" w:cs="Calibri"/>
        </w:rPr>
      </w:pPr>
      <w:r w:rsidRPr="008F24F6">
        <w:rPr>
          <w:rFonts w:ascii="Calibri" w:hAnsi="Calibri" w:cs="Calibri"/>
        </w:rPr>
        <w:t>If ‘No’ applicants will need to apply to the GURIP scheme or other granting schemes.</w:t>
      </w:r>
    </w:p>
    <w:p w14:paraId="2DB78723" w14:textId="77777777" w:rsidR="008F24F6" w:rsidRDefault="008F24F6" w:rsidP="001E09C7">
      <w:pPr>
        <w:spacing w:after="0" w:line="240" w:lineRule="auto"/>
        <w:rPr>
          <w:rFonts w:ascii="Calibri" w:hAnsi="Calibri" w:cs="Calibri"/>
        </w:rPr>
      </w:pPr>
    </w:p>
    <w:p w14:paraId="4313356A" w14:textId="2C42F08A" w:rsidR="00BA3BA1" w:rsidRDefault="00BA3BA1" w:rsidP="001E09C7">
      <w:pPr>
        <w:spacing w:after="0" w:line="240" w:lineRule="auto"/>
        <w:rPr>
          <w:rFonts w:ascii="Calibri" w:hAnsi="Calibri" w:cs="Calibri"/>
          <w:b/>
          <w:bCs/>
          <w:color w:val="C00000"/>
          <w:sz w:val="24"/>
          <w:szCs w:val="24"/>
        </w:rPr>
      </w:pPr>
      <w:r>
        <w:rPr>
          <w:rFonts w:ascii="Calibri" w:hAnsi="Calibri" w:cs="Calibri"/>
          <w:b/>
          <w:bCs/>
          <w:color w:val="C00000"/>
          <w:sz w:val="24"/>
          <w:szCs w:val="24"/>
        </w:rPr>
        <w:t xml:space="preserve">Risk Assessment </w:t>
      </w:r>
    </w:p>
    <w:p w14:paraId="46568547" w14:textId="47F1B719" w:rsidR="00BA3BA1" w:rsidRDefault="00BA3BA1" w:rsidP="00BA3BA1">
      <w:pPr>
        <w:tabs>
          <w:tab w:val="left" w:pos="0"/>
          <w:tab w:val="left" w:pos="3686"/>
          <w:tab w:val="left" w:pos="5387"/>
          <w:tab w:val="left" w:pos="5670"/>
          <w:tab w:val="left" w:pos="7371"/>
          <w:tab w:val="left" w:pos="7655"/>
        </w:tabs>
        <w:spacing w:after="0" w:line="240" w:lineRule="auto"/>
        <w:ind w:right="-284"/>
        <w:rPr>
          <w:rFonts w:cs="Arial"/>
        </w:rPr>
      </w:pPr>
      <w:r>
        <w:rPr>
          <w:rFonts w:cs="Arial"/>
        </w:rPr>
        <w:t xml:space="preserve">What is the </w:t>
      </w:r>
      <w:proofErr w:type="spellStart"/>
      <w:r>
        <w:rPr>
          <w:rFonts w:cs="Arial"/>
        </w:rPr>
        <w:t>GSafe</w:t>
      </w:r>
      <w:proofErr w:type="spellEnd"/>
      <w:r>
        <w:rPr>
          <w:rFonts w:cs="Arial"/>
        </w:rPr>
        <w:t xml:space="preserve"> number for the approved Risk Assessment for the current piece of equipment</w:t>
      </w:r>
      <w:r w:rsidR="002A5D3E">
        <w:rPr>
          <w:rFonts w:cs="Arial"/>
        </w:rPr>
        <w:t>.</w:t>
      </w:r>
    </w:p>
    <w:p w14:paraId="7C9E4137" w14:textId="18681254" w:rsidR="007326B8" w:rsidRPr="007326B8" w:rsidRDefault="007326B8" w:rsidP="007326B8">
      <w:pPr>
        <w:pStyle w:val="xxxxmsonormal"/>
      </w:pPr>
      <w:r>
        <w:rPr>
          <w:rFonts w:cs="Arial"/>
        </w:rPr>
        <w:t xml:space="preserve">For further information </w:t>
      </w:r>
      <w:hyperlink r:id="rId10" w:history="1">
        <w:r>
          <w:rPr>
            <w:rStyle w:val="Hyperlink"/>
          </w:rPr>
          <w:t>https://www.griffith.edu.au/health-safety-wellbeing/risk-management</w:t>
        </w:r>
      </w:hyperlink>
    </w:p>
    <w:tbl>
      <w:tblPr>
        <w:tblW w:w="9639" w:type="dxa"/>
        <w:tblInd w:w="-8"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639"/>
      </w:tblGrid>
      <w:tr w:rsidR="00BA3BA1" w:rsidRPr="00BB4BE3" w14:paraId="424A0652" w14:textId="77777777" w:rsidTr="00E83B9F">
        <w:trPr>
          <w:trHeight w:val="607"/>
        </w:trPr>
        <w:tc>
          <w:tcPr>
            <w:tcW w:w="9639" w:type="dxa"/>
            <w:tcBorders>
              <w:top w:val="single" w:sz="6" w:space="0" w:color="auto"/>
              <w:bottom w:val="single" w:sz="6" w:space="0" w:color="auto"/>
            </w:tcBorders>
          </w:tcPr>
          <w:p w14:paraId="0043C0D9" w14:textId="77777777" w:rsidR="00BA3BA1" w:rsidRPr="00FE60E2" w:rsidRDefault="00BA3BA1" w:rsidP="00E83B9F">
            <w:pPr>
              <w:pStyle w:val="Header"/>
              <w:tabs>
                <w:tab w:val="clear" w:pos="4153"/>
                <w:tab w:val="clear" w:pos="8306"/>
                <w:tab w:val="left" w:pos="6521"/>
                <w:tab w:val="left" w:pos="8329"/>
                <w:tab w:val="left" w:pos="10547"/>
              </w:tabs>
              <w:rPr>
                <w:rFonts w:ascii="Arial" w:hAnsi="Arial" w:cs="Arial"/>
                <w:sz w:val="22"/>
                <w:szCs w:val="22"/>
              </w:rPr>
            </w:pPr>
          </w:p>
        </w:tc>
      </w:tr>
    </w:tbl>
    <w:p w14:paraId="27F6358D" w14:textId="77777777" w:rsidR="00BA3BA1" w:rsidRDefault="00BA3BA1" w:rsidP="001E09C7">
      <w:pPr>
        <w:spacing w:after="0" w:line="240" w:lineRule="auto"/>
        <w:rPr>
          <w:rFonts w:ascii="Calibri" w:hAnsi="Calibri" w:cs="Calibri"/>
        </w:rPr>
      </w:pPr>
    </w:p>
    <w:p w14:paraId="4D78A7BC" w14:textId="77777777" w:rsidR="002A5A31" w:rsidRPr="008F24F6" w:rsidRDefault="002A5A31" w:rsidP="001E09C7">
      <w:pPr>
        <w:spacing w:after="0" w:line="240" w:lineRule="auto"/>
        <w:rPr>
          <w:rFonts w:ascii="Calibri" w:hAnsi="Calibri" w:cs="Calibri"/>
        </w:rPr>
      </w:pPr>
    </w:p>
    <w:p w14:paraId="6E58D6EA" w14:textId="626D3CEC" w:rsidR="001E09C7" w:rsidRPr="00FE60E2" w:rsidRDefault="001E09C7" w:rsidP="002A5A31">
      <w:pPr>
        <w:spacing w:after="0" w:line="240" w:lineRule="auto"/>
        <w:rPr>
          <w:rFonts w:ascii="Calibri" w:hAnsi="Calibri" w:cs="Calibri"/>
          <w:b/>
          <w:bCs/>
          <w:color w:val="C00000"/>
          <w:sz w:val="24"/>
          <w:szCs w:val="24"/>
        </w:rPr>
      </w:pPr>
      <w:r w:rsidRPr="00FE60E2">
        <w:rPr>
          <w:rFonts w:ascii="Calibri" w:hAnsi="Calibri" w:cs="Calibri"/>
          <w:b/>
          <w:bCs/>
          <w:color w:val="C00000"/>
          <w:sz w:val="24"/>
          <w:szCs w:val="24"/>
        </w:rPr>
        <w:t>Infrastructure Program Summary</w:t>
      </w:r>
    </w:p>
    <w:p w14:paraId="6139B309" w14:textId="7B3DA0FE" w:rsidR="001E09C7" w:rsidRPr="008F24F6" w:rsidRDefault="001E09C7" w:rsidP="002A5A31">
      <w:pPr>
        <w:tabs>
          <w:tab w:val="left" w:pos="3402"/>
          <w:tab w:val="left" w:pos="3686"/>
          <w:tab w:val="left" w:pos="5387"/>
          <w:tab w:val="left" w:pos="5670"/>
          <w:tab w:val="left" w:pos="7371"/>
          <w:tab w:val="left" w:pos="7655"/>
        </w:tabs>
        <w:spacing w:after="0" w:line="240" w:lineRule="auto"/>
        <w:rPr>
          <w:rFonts w:ascii="Calibri" w:hAnsi="Calibri" w:cs="Calibri"/>
        </w:rPr>
      </w:pPr>
      <w:r w:rsidRPr="008F24F6">
        <w:rPr>
          <w:rFonts w:ascii="Calibri" w:hAnsi="Calibri" w:cs="Calibri"/>
        </w:rPr>
        <w:t xml:space="preserve">Provide a clear, intelligible summary to all panel members who are both specialist and non-specialist </w:t>
      </w:r>
      <w:r w:rsidR="007429E4">
        <w:rPr>
          <w:rFonts w:ascii="Calibri" w:hAnsi="Calibri" w:cs="Calibri"/>
        </w:rPr>
        <w:t>on how the proposal addresses the assessment criteria (</w:t>
      </w:r>
      <w:r w:rsidR="007429E4" w:rsidRPr="008F24F6">
        <w:rPr>
          <w:rFonts w:cs="Calibri"/>
        </w:rPr>
        <w:t>refer to 202</w:t>
      </w:r>
      <w:r w:rsidR="007429E4">
        <w:rPr>
          <w:rFonts w:cs="Calibri"/>
        </w:rPr>
        <w:t>6</w:t>
      </w:r>
      <w:r w:rsidR="007429E4" w:rsidRPr="008F24F6">
        <w:rPr>
          <w:rFonts w:cs="Calibri"/>
        </w:rPr>
        <w:t xml:space="preserve"> Guidelines – ‘Assessment Criteria’</w:t>
      </w:r>
      <w:r w:rsidR="007429E4">
        <w:rPr>
          <w:rFonts w:cs="Calibri"/>
        </w:rPr>
        <w:t>) including</w:t>
      </w:r>
      <w:r w:rsidRPr="008F24F6">
        <w:rPr>
          <w:rFonts w:ascii="Calibri" w:hAnsi="Calibri" w:cs="Calibri"/>
        </w:rPr>
        <w:t>:</w:t>
      </w:r>
    </w:p>
    <w:p w14:paraId="33E734B2" w14:textId="77777777" w:rsidR="007429E4" w:rsidRDefault="007429E4" w:rsidP="002A5A31">
      <w:pPr>
        <w:pStyle w:val="ListParagraph"/>
        <w:numPr>
          <w:ilvl w:val="0"/>
          <w:numId w:val="2"/>
        </w:numPr>
        <w:tabs>
          <w:tab w:val="left" w:pos="3402"/>
          <w:tab w:val="left" w:pos="3686"/>
          <w:tab w:val="left" w:pos="5387"/>
          <w:tab w:val="left" w:pos="5670"/>
          <w:tab w:val="left" w:pos="7371"/>
          <w:tab w:val="left" w:pos="7655"/>
        </w:tabs>
        <w:ind w:left="426" w:hanging="284"/>
        <w:rPr>
          <w:rFonts w:cs="Calibri"/>
        </w:rPr>
      </w:pPr>
      <w:r>
        <w:rPr>
          <w:rFonts w:cs="Calibri"/>
        </w:rPr>
        <w:t xml:space="preserve">If the equipment to be replaced presents a </w:t>
      </w:r>
      <w:r w:rsidRPr="007429E4">
        <w:rPr>
          <w:rFonts w:cs="Calibri"/>
        </w:rPr>
        <w:t xml:space="preserve">Workplace Health and Safety </w:t>
      </w:r>
      <w:proofErr w:type="gramStart"/>
      <w:r w:rsidRPr="007429E4">
        <w:rPr>
          <w:rFonts w:cs="Calibri"/>
        </w:rPr>
        <w:t>risk</w:t>
      </w:r>
      <w:proofErr w:type="gramEnd"/>
      <w:r w:rsidRPr="007429E4">
        <w:rPr>
          <w:rFonts w:cs="Calibri"/>
        </w:rPr>
        <w:t xml:space="preserve"> </w:t>
      </w:r>
      <w:r>
        <w:rPr>
          <w:rFonts w:cs="Calibri"/>
        </w:rPr>
        <w:t>should it not be replaced.</w:t>
      </w:r>
    </w:p>
    <w:p w14:paraId="7D964CFD" w14:textId="36BE0C36" w:rsidR="001E09C7" w:rsidRPr="008F24F6" w:rsidRDefault="001E09C7" w:rsidP="002A5A31">
      <w:pPr>
        <w:pStyle w:val="ListParagraph"/>
        <w:numPr>
          <w:ilvl w:val="0"/>
          <w:numId w:val="2"/>
        </w:numPr>
        <w:tabs>
          <w:tab w:val="left" w:pos="3402"/>
          <w:tab w:val="left" w:pos="3686"/>
          <w:tab w:val="left" w:pos="5387"/>
          <w:tab w:val="left" w:pos="5670"/>
          <w:tab w:val="left" w:pos="7371"/>
          <w:tab w:val="left" w:pos="7655"/>
        </w:tabs>
        <w:ind w:left="426" w:hanging="284"/>
        <w:rPr>
          <w:rFonts w:cs="Calibri"/>
        </w:rPr>
      </w:pPr>
      <w:r w:rsidRPr="008F24F6">
        <w:rPr>
          <w:rFonts w:cs="Calibri"/>
        </w:rPr>
        <w:t>Why the equipment/facility is required to continue to achieve high quality research outcomes and improve capacity to generate more use.</w:t>
      </w:r>
    </w:p>
    <w:p w14:paraId="0A147542" w14:textId="06563B92" w:rsidR="001E09C7" w:rsidRPr="008F24F6" w:rsidRDefault="001E09C7" w:rsidP="002A5A31">
      <w:pPr>
        <w:pStyle w:val="ListParagraph"/>
        <w:numPr>
          <w:ilvl w:val="0"/>
          <w:numId w:val="2"/>
        </w:numPr>
        <w:tabs>
          <w:tab w:val="left" w:pos="3402"/>
          <w:tab w:val="left" w:pos="3686"/>
          <w:tab w:val="left" w:pos="5387"/>
          <w:tab w:val="left" w:pos="5670"/>
          <w:tab w:val="left" w:pos="7371"/>
          <w:tab w:val="left" w:pos="7655"/>
        </w:tabs>
        <w:ind w:left="426" w:hanging="284"/>
        <w:rPr>
          <w:rFonts w:cs="Calibri"/>
        </w:rPr>
      </w:pPr>
      <w:r w:rsidRPr="008F24F6">
        <w:rPr>
          <w:rFonts w:cs="Calibri"/>
        </w:rPr>
        <w:t>How the equipment contributes to the Group’s and/or University’s strategic priorit</w:t>
      </w:r>
      <w:r w:rsidR="00AA2309">
        <w:rPr>
          <w:rFonts w:cs="Calibri"/>
        </w:rPr>
        <w:t>ies</w:t>
      </w:r>
      <w:r w:rsidRPr="008F24F6">
        <w:rPr>
          <w:rFonts w:cs="Calibri"/>
        </w:rPr>
        <w:t>.</w:t>
      </w:r>
    </w:p>
    <w:p w14:paraId="41836E13" w14:textId="0EBBCB1E" w:rsidR="001E09C7" w:rsidRPr="008F24F6" w:rsidRDefault="001E09C7" w:rsidP="002A5A31">
      <w:pPr>
        <w:spacing w:after="0" w:line="240" w:lineRule="auto"/>
        <w:rPr>
          <w:rFonts w:ascii="Calibri" w:hAnsi="Calibri" w:cs="Calibri"/>
        </w:rPr>
      </w:pPr>
      <w:r w:rsidRPr="008F24F6">
        <w:rPr>
          <w:rFonts w:ascii="Calibri" w:hAnsi="Calibri" w:cs="Calibri"/>
          <w:b/>
          <w:bCs/>
          <w:i/>
          <w:iCs/>
        </w:rPr>
        <w:t>(</w:t>
      </w:r>
      <w:r w:rsidR="00EE7EE5">
        <w:rPr>
          <w:rFonts w:cstheme="minorHAnsi"/>
          <w:b/>
          <w:bCs/>
          <w:i/>
          <w:iCs/>
        </w:rPr>
        <w:t xml:space="preserve">Applicants are encouraged to be </w:t>
      </w:r>
      <w:r w:rsidR="00233F5D">
        <w:rPr>
          <w:rFonts w:cstheme="minorHAnsi"/>
          <w:b/>
          <w:bCs/>
          <w:i/>
          <w:iCs/>
        </w:rPr>
        <w:t xml:space="preserve">as </w:t>
      </w:r>
      <w:r w:rsidR="00EE7EE5">
        <w:rPr>
          <w:rFonts w:cstheme="minorHAnsi"/>
          <w:b/>
          <w:bCs/>
          <w:i/>
          <w:iCs/>
        </w:rPr>
        <w:t>succinct</w:t>
      </w:r>
      <w:r w:rsidR="00233F5D">
        <w:rPr>
          <w:rFonts w:cstheme="minorHAnsi"/>
          <w:b/>
          <w:bCs/>
          <w:i/>
          <w:iCs/>
        </w:rPr>
        <w:t xml:space="preserve"> as possible</w:t>
      </w:r>
      <w:r w:rsidR="00EE7EE5">
        <w:rPr>
          <w:rFonts w:cstheme="minorHAnsi"/>
          <w:b/>
          <w:bCs/>
          <w:i/>
          <w:iCs/>
        </w:rPr>
        <w:t xml:space="preserve"> and may utilise diagrams, tables and lists to help convey detail.  </w:t>
      </w:r>
      <w:r w:rsidR="00EE7EE5">
        <w:rPr>
          <w:rFonts w:ascii="Calibri" w:hAnsi="Calibri" w:cs="Calibri"/>
          <w:b/>
          <w:bCs/>
          <w:i/>
          <w:iCs/>
        </w:rPr>
        <w:t>M</w:t>
      </w:r>
      <w:r w:rsidRPr="008F24F6">
        <w:rPr>
          <w:rFonts w:ascii="Calibri" w:hAnsi="Calibri" w:cs="Calibri"/>
          <w:b/>
          <w:bCs/>
          <w:i/>
          <w:iCs/>
        </w:rPr>
        <w:t>aximum one A4 page)</w:t>
      </w:r>
    </w:p>
    <w:tbl>
      <w:tblPr>
        <w:tblStyle w:val="TableGrid"/>
        <w:tblW w:w="9639" w:type="dxa"/>
        <w:tblInd w:w="-5" w:type="dxa"/>
        <w:tblLook w:val="04A0" w:firstRow="1" w:lastRow="0" w:firstColumn="1" w:lastColumn="0" w:noHBand="0" w:noVBand="1"/>
      </w:tblPr>
      <w:tblGrid>
        <w:gridCol w:w="9639"/>
      </w:tblGrid>
      <w:tr w:rsidR="001E09C7" w:rsidRPr="008F24F6" w14:paraId="5A66CDC1" w14:textId="77777777" w:rsidTr="008F24F6">
        <w:trPr>
          <w:trHeight w:val="1179"/>
        </w:trPr>
        <w:tc>
          <w:tcPr>
            <w:tcW w:w="9639" w:type="dxa"/>
          </w:tcPr>
          <w:p w14:paraId="6DBBD853" w14:textId="77777777" w:rsidR="001E09C7" w:rsidRPr="00FE60E2" w:rsidRDefault="001E09C7" w:rsidP="00A53FF0">
            <w:pPr>
              <w:tabs>
                <w:tab w:val="left" w:pos="3402"/>
                <w:tab w:val="left" w:pos="3686"/>
                <w:tab w:val="left" w:pos="5387"/>
                <w:tab w:val="left" w:pos="5670"/>
                <w:tab w:val="left" w:pos="7371"/>
                <w:tab w:val="left" w:pos="7655"/>
              </w:tabs>
              <w:ind w:right="-822"/>
              <w:rPr>
                <w:rFonts w:ascii="Arial" w:hAnsi="Arial" w:cs="Arial"/>
                <w:b/>
                <w:bCs/>
                <w:color w:val="2F5496" w:themeColor="accent1" w:themeShade="BF"/>
                <w:sz w:val="22"/>
                <w:szCs w:val="22"/>
              </w:rPr>
            </w:pPr>
          </w:p>
        </w:tc>
      </w:tr>
    </w:tbl>
    <w:p w14:paraId="34F04AA4" w14:textId="222CF0B7" w:rsidR="001E09C7" w:rsidRPr="007429E4" w:rsidRDefault="007429E4" w:rsidP="001E09C7">
      <w:pPr>
        <w:tabs>
          <w:tab w:val="left" w:pos="3402"/>
          <w:tab w:val="left" w:pos="3686"/>
          <w:tab w:val="left" w:pos="5387"/>
          <w:tab w:val="left" w:pos="5670"/>
          <w:tab w:val="left" w:pos="7371"/>
          <w:tab w:val="left" w:pos="7655"/>
        </w:tabs>
        <w:spacing w:after="0" w:line="240" w:lineRule="auto"/>
        <w:ind w:left="567" w:hanging="567"/>
        <w:rPr>
          <w:rFonts w:ascii="Calibri" w:hAnsi="Calibri" w:cs="Calibri"/>
        </w:rPr>
      </w:pPr>
      <w:r w:rsidRPr="007429E4">
        <w:rPr>
          <w:rFonts w:ascii="Calibri" w:hAnsi="Calibri" w:cs="Calibri"/>
          <w:b/>
          <w:bCs/>
        </w:rPr>
        <w:t>Note</w:t>
      </w:r>
      <w:r w:rsidRPr="007429E4">
        <w:rPr>
          <w:rFonts w:ascii="Calibri" w:hAnsi="Calibri" w:cs="Calibri"/>
        </w:rPr>
        <w:t>: for more information on funding eligibility (refer to 2026 Guidelines – ‘Eligibility Criteria’)</w:t>
      </w:r>
    </w:p>
    <w:p w14:paraId="0E98CC43" w14:textId="77777777" w:rsidR="002A5A31" w:rsidRPr="008F24F6" w:rsidRDefault="002A5A31" w:rsidP="001E09C7">
      <w:pPr>
        <w:tabs>
          <w:tab w:val="left" w:pos="3402"/>
          <w:tab w:val="left" w:pos="3686"/>
          <w:tab w:val="left" w:pos="5387"/>
          <w:tab w:val="left" w:pos="5670"/>
          <w:tab w:val="left" w:pos="7371"/>
          <w:tab w:val="left" w:pos="7655"/>
        </w:tabs>
        <w:spacing w:after="0" w:line="240" w:lineRule="auto"/>
        <w:ind w:left="567" w:hanging="567"/>
        <w:rPr>
          <w:rFonts w:ascii="Calibri" w:hAnsi="Calibri" w:cs="Calibri"/>
          <w:b/>
          <w:bCs/>
          <w:color w:val="C00000"/>
        </w:rPr>
      </w:pPr>
    </w:p>
    <w:p w14:paraId="67E61F0C" w14:textId="490BD649" w:rsidR="008F24F6" w:rsidRPr="00FE60E2" w:rsidRDefault="008F24F6" w:rsidP="001BC8E1">
      <w:pPr>
        <w:spacing w:after="0" w:line="240" w:lineRule="auto"/>
        <w:ind w:left="425" w:right="-749" w:hanging="425"/>
        <w:rPr>
          <w:sz w:val="24"/>
          <w:szCs w:val="24"/>
        </w:rPr>
      </w:pPr>
      <w:r w:rsidRPr="001BC8E1">
        <w:rPr>
          <w:b/>
          <w:bCs/>
          <w:color w:val="C00000"/>
          <w:sz w:val="24"/>
          <w:szCs w:val="24"/>
        </w:rPr>
        <w:t xml:space="preserve">Proposed location </w:t>
      </w:r>
      <w:r w:rsidR="02496E18" w:rsidRPr="001BC8E1">
        <w:rPr>
          <w:b/>
          <w:bCs/>
          <w:color w:val="C00000"/>
          <w:sz w:val="24"/>
          <w:szCs w:val="24"/>
        </w:rPr>
        <w:t xml:space="preserve">and management </w:t>
      </w:r>
      <w:r w:rsidRPr="001BC8E1">
        <w:rPr>
          <w:b/>
          <w:bCs/>
          <w:color w:val="C00000"/>
          <w:sz w:val="24"/>
          <w:szCs w:val="24"/>
        </w:rPr>
        <w:t>of Infrastructure</w:t>
      </w:r>
    </w:p>
    <w:p w14:paraId="02420A19" w14:textId="77777777" w:rsidR="008F24F6" w:rsidRPr="00FE60E2" w:rsidRDefault="008F24F6" w:rsidP="002A5A31">
      <w:pPr>
        <w:spacing w:after="0" w:line="240" w:lineRule="auto"/>
        <w:rPr>
          <w:rFonts w:cstheme="minorHAnsi"/>
        </w:rPr>
      </w:pPr>
      <w:bookmarkStart w:id="11" w:name="_Hlk170457584"/>
      <w:r w:rsidRPr="00FE60E2">
        <w:rPr>
          <w:rFonts w:cstheme="minorHAnsi"/>
        </w:rPr>
        <w:t xml:space="preserve">Provide details of the proposed location of the infrastructure.  Outline the management and operations of the facility. </w:t>
      </w:r>
    </w:p>
    <w:bookmarkEnd w:id="11"/>
    <w:tbl>
      <w:tblPr>
        <w:tblStyle w:val="TableGrid"/>
        <w:tblW w:w="9634" w:type="dxa"/>
        <w:tblLook w:val="04A0" w:firstRow="1" w:lastRow="0" w:firstColumn="1" w:lastColumn="0" w:noHBand="0" w:noVBand="1"/>
      </w:tblPr>
      <w:tblGrid>
        <w:gridCol w:w="9634"/>
      </w:tblGrid>
      <w:tr w:rsidR="008F24F6" w14:paraId="5B8BE2EB" w14:textId="77777777" w:rsidTr="008F24F6">
        <w:trPr>
          <w:trHeight w:val="1240"/>
        </w:trPr>
        <w:tc>
          <w:tcPr>
            <w:tcW w:w="9634" w:type="dxa"/>
          </w:tcPr>
          <w:p w14:paraId="3A8A026D" w14:textId="77777777" w:rsidR="008F24F6" w:rsidRPr="00FE60E2" w:rsidRDefault="008F24F6" w:rsidP="00A53FF0">
            <w:pPr>
              <w:rPr>
                <w:rFonts w:ascii="Arial" w:hAnsi="Arial" w:cs="Arial"/>
                <w:sz w:val="22"/>
                <w:szCs w:val="22"/>
              </w:rPr>
            </w:pPr>
          </w:p>
        </w:tc>
      </w:tr>
    </w:tbl>
    <w:p w14:paraId="208D419E" w14:textId="77777777" w:rsidR="008F24F6" w:rsidRDefault="008F24F6" w:rsidP="008F24F6">
      <w:pPr>
        <w:spacing w:after="0" w:line="240" w:lineRule="auto"/>
        <w:ind w:left="425" w:hanging="425"/>
        <w:rPr>
          <w:rFonts w:cstheme="minorHAnsi"/>
          <w:b/>
          <w:bCs/>
          <w:color w:val="C00000"/>
          <w:sz w:val="24"/>
          <w:szCs w:val="24"/>
        </w:rPr>
      </w:pPr>
    </w:p>
    <w:p w14:paraId="5BFEC7B7" w14:textId="518C1D26" w:rsidR="005116A9" w:rsidRPr="0040249E" w:rsidRDefault="005E71CB" w:rsidP="009F581B">
      <w:pPr>
        <w:spacing w:after="0" w:line="240" w:lineRule="auto"/>
        <w:rPr>
          <w:rFonts w:ascii="Calibri" w:hAnsi="Calibri" w:cs="Calibri"/>
        </w:rPr>
      </w:pPr>
      <w:bookmarkStart w:id="12" w:name="_Hlk170457566"/>
      <w:r w:rsidRPr="00E20FFF">
        <w:rPr>
          <w:rFonts w:ascii="Calibri" w:hAnsi="Calibri" w:cs="Calibri"/>
          <w:b/>
          <w:bCs/>
          <w:color w:val="C00000"/>
          <w:sz w:val="24"/>
          <w:szCs w:val="24"/>
        </w:rPr>
        <w:t xml:space="preserve">Was </w:t>
      </w:r>
      <w:r w:rsidR="005116A9" w:rsidRPr="0040249E">
        <w:rPr>
          <w:rFonts w:ascii="Calibri" w:hAnsi="Calibri" w:cs="Calibri"/>
          <w:b/>
          <w:bCs/>
          <w:color w:val="C00000"/>
          <w:sz w:val="24"/>
          <w:szCs w:val="24"/>
        </w:rPr>
        <w:t xml:space="preserve">the proposed location and services requirements of this infrastructure discussed with the </w:t>
      </w:r>
      <w:r w:rsidR="00A909A1" w:rsidRPr="00A909A1">
        <w:rPr>
          <w:rFonts w:ascii="Calibri" w:hAnsi="Calibri" w:cs="Calibri"/>
          <w:b/>
          <w:bCs/>
          <w:color w:val="C00000"/>
          <w:sz w:val="24"/>
          <w:szCs w:val="24"/>
        </w:rPr>
        <w:t xml:space="preserve">Group </w:t>
      </w:r>
      <w:r w:rsidR="00CA54E9">
        <w:rPr>
          <w:rFonts w:ascii="Calibri" w:hAnsi="Calibri" w:cs="Calibri"/>
          <w:b/>
          <w:bCs/>
          <w:color w:val="C00000"/>
          <w:sz w:val="24"/>
          <w:szCs w:val="24"/>
        </w:rPr>
        <w:t xml:space="preserve">Senior </w:t>
      </w:r>
      <w:r w:rsidR="00A909A1" w:rsidRPr="00A909A1">
        <w:rPr>
          <w:rFonts w:ascii="Calibri" w:hAnsi="Calibri" w:cs="Calibri"/>
          <w:b/>
          <w:bCs/>
          <w:color w:val="C00000"/>
          <w:sz w:val="24"/>
          <w:szCs w:val="24"/>
        </w:rPr>
        <w:t>Technical Managers/Partners or Element Operations Manager</w:t>
      </w:r>
      <w:r w:rsidR="00A909A1">
        <w:rPr>
          <w:rFonts w:ascii="Calibri" w:hAnsi="Calibri" w:cs="Calibri"/>
          <w:b/>
          <w:bCs/>
          <w:color w:val="C00000"/>
          <w:sz w:val="24"/>
          <w:szCs w:val="24"/>
        </w:rPr>
        <w:t>*</w:t>
      </w:r>
      <w:r w:rsidRPr="00A909A1">
        <w:rPr>
          <w:rFonts w:ascii="Calibri" w:hAnsi="Calibri" w:cs="Calibri"/>
          <w:b/>
          <w:bCs/>
          <w:color w:val="C00000"/>
          <w:sz w:val="24"/>
          <w:szCs w:val="24"/>
        </w:rPr>
        <w:t xml:space="preserve"> </w:t>
      </w:r>
      <w:r w:rsidRPr="00E20FFF">
        <w:rPr>
          <w:rFonts w:ascii="Calibri" w:hAnsi="Calibri" w:cs="Calibri"/>
          <w:b/>
          <w:bCs/>
          <w:color w:val="C00000"/>
          <w:sz w:val="24"/>
          <w:szCs w:val="24"/>
          <w:u w:val="single"/>
        </w:rPr>
        <w:t>at least</w:t>
      </w:r>
      <w:r w:rsidRPr="00E20FFF">
        <w:rPr>
          <w:rFonts w:ascii="Calibri" w:hAnsi="Calibri" w:cs="Calibri"/>
          <w:b/>
          <w:bCs/>
          <w:color w:val="C00000"/>
          <w:sz w:val="24"/>
          <w:szCs w:val="24"/>
        </w:rPr>
        <w:t xml:space="preserve"> one month prior to the application submission</w:t>
      </w:r>
      <w:r w:rsidR="005116A9" w:rsidRPr="0040249E">
        <w:rPr>
          <w:rFonts w:ascii="Calibri" w:hAnsi="Calibri" w:cs="Calibri"/>
          <w:b/>
          <w:bCs/>
          <w:color w:val="C00000"/>
          <w:sz w:val="24"/>
          <w:szCs w:val="24"/>
        </w:rPr>
        <w:t>?</w:t>
      </w:r>
      <w:r w:rsidR="005116A9" w:rsidRPr="0040249E">
        <w:rPr>
          <w:rFonts w:ascii="Calibri" w:hAnsi="Calibri" w:cs="Calibri"/>
        </w:rPr>
        <w:t xml:space="preserve">  </w:t>
      </w:r>
      <w:r w:rsidR="005116A9" w:rsidRPr="0040249E">
        <w:rPr>
          <w:rFonts w:ascii="Calibri" w:hAnsi="Calibri" w:cs="Calibri"/>
        </w:rPr>
        <w:tab/>
      </w:r>
      <w:r w:rsidR="005116A9" w:rsidRPr="0040249E">
        <w:rPr>
          <w:rFonts w:ascii="Calibri" w:hAnsi="Calibri" w:cs="Calibri"/>
          <w:b/>
          <w:bCs/>
        </w:rPr>
        <w:t>Y</w:t>
      </w:r>
      <w:r w:rsidR="00A909A1">
        <w:rPr>
          <w:rFonts w:ascii="Calibri" w:hAnsi="Calibri" w:cs="Calibri"/>
          <w:b/>
          <w:bCs/>
        </w:rPr>
        <w:t>es</w:t>
      </w:r>
      <w:r w:rsidR="005116A9" w:rsidRPr="0040249E">
        <w:rPr>
          <w:rFonts w:ascii="Calibri" w:hAnsi="Calibri" w:cs="Calibri"/>
          <w:b/>
          <w:bCs/>
        </w:rPr>
        <w:t xml:space="preserve">   </w:t>
      </w:r>
      <w:sdt>
        <w:sdtPr>
          <w:rPr>
            <w:rFonts w:ascii="Calibri" w:hAnsi="Calibri" w:cs="Calibri"/>
            <w:b/>
            <w:bCs/>
          </w:rPr>
          <w:id w:val="-515077595"/>
          <w14:checkbox>
            <w14:checked w14:val="0"/>
            <w14:checkedState w14:val="2612" w14:font="MS Gothic"/>
            <w14:uncheckedState w14:val="2610" w14:font="MS Gothic"/>
          </w14:checkbox>
        </w:sdtPr>
        <w:sdtEndPr/>
        <w:sdtContent>
          <w:r w:rsidR="005116A9" w:rsidRPr="0040249E">
            <w:rPr>
              <w:rFonts w:ascii="Segoe UI Symbol" w:eastAsia="MS Gothic" w:hAnsi="Segoe UI Symbol" w:cs="Segoe UI Symbol"/>
              <w:b/>
              <w:bCs/>
            </w:rPr>
            <w:t>☐</w:t>
          </w:r>
        </w:sdtContent>
      </w:sdt>
      <w:r w:rsidR="005116A9" w:rsidRPr="0040249E">
        <w:rPr>
          <w:rFonts w:ascii="Calibri" w:hAnsi="Calibri" w:cs="Calibri"/>
          <w:b/>
          <w:bCs/>
        </w:rPr>
        <w:t xml:space="preserve">          N</w:t>
      </w:r>
      <w:r w:rsidR="00A909A1">
        <w:rPr>
          <w:rFonts w:ascii="Calibri" w:hAnsi="Calibri" w:cs="Calibri"/>
          <w:b/>
          <w:bCs/>
        </w:rPr>
        <w:t>o</w:t>
      </w:r>
      <w:r w:rsidR="005116A9" w:rsidRPr="0040249E">
        <w:rPr>
          <w:rFonts w:ascii="Calibri" w:hAnsi="Calibri" w:cs="Calibri"/>
          <w:b/>
          <w:bCs/>
        </w:rPr>
        <w:t xml:space="preserve">   </w:t>
      </w:r>
      <w:sdt>
        <w:sdtPr>
          <w:rPr>
            <w:rFonts w:ascii="Calibri" w:hAnsi="Calibri" w:cs="Calibri"/>
            <w:b/>
            <w:bCs/>
          </w:rPr>
          <w:id w:val="467244029"/>
          <w14:checkbox>
            <w14:checked w14:val="0"/>
            <w14:checkedState w14:val="2612" w14:font="MS Gothic"/>
            <w14:uncheckedState w14:val="2610" w14:font="MS Gothic"/>
          </w14:checkbox>
        </w:sdtPr>
        <w:sdtEndPr/>
        <w:sdtContent>
          <w:r w:rsidR="005116A9" w:rsidRPr="0040249E">
            <w:rPr>
              <w:rFonts w:ascii="Segoe UI Symbol" w:eastAsia="MS Gothic" w:hAnsi="Segoe UI Symbol" w:cs="Segoe UI Symbol"/>
              <w:b/>
              <w:bCs/>
            </w:rPr>
            <w:t>☐</w:t>
          </w:r>
        </w:sdtContent>
      </w:sdt>
    </w:p>
    <w:p w14:paraId="5299B342" w14:textId="366D26AC" w:rsidR="00A909A1" w:rsidRPr="00FE60E2" w:rsidRDefault="00A909A1" w:rsidP="00A909A1">
      <w:pPr>
        <w:spacing w:after="0" w:line="240" w:lineRule="auto"/>
        <w:ind w:right="-749"/>
        <w:rPr>
          <w:rFonts w:cstheme="minorHAnsi"/>
        </w:rPr>
      </w:pPr>
      <w:r>
        <w:rPr>
          <w:rFonts w:cstheme="minorHAnsi"/>
        </w:rPr>
        <w:t>If no, please provide a detailed justification.</w:t>
      </w:r>
      <w:r w:rsidRPr="00FE60E2">
        <w:rPr>
          <w:rFonts w:cstheme="minorHAnsi"/>
        </w:rPr>
        <w:t xml:space="preserve"> </w:t>
      </w:r>
    </w:p>
    <w:tbl>
      <w:tblPr>
        <w:tblStyle w:val="TableGrid"/>
        <w:tblW w:w="9776" w:type="dxa"/>
        <w:tblLook w:val="04A0" w:firstRow="1" w:lastRow="0" w:firstColumn="1" w:lastColumn="0" w:noHBand="0" w:noVBand="1"/>
      </w:tblPr>
      <w:tblGrid>
        <w:gridCol w:w="9776"/>
      </w:tblGrid>
      <w:tr w:rsidR="00A909A1" w14:paraId="3300DB38" w14:textId="77777777" w:rsidTr="00E0450C">
        <w:trPr>
          <w:trHeight w:val="978"/>
        </w:trPr>
        <w:tc>
          <w:tcPr>
            <w:tcW w:w="9776" w:type="dxa"/>
          </w:tcPr>
          <w:p w14:paraId="6D7EC2B7" w14:textId="77777777" w:rsidR="00A909A1" w:rsidRPr="00FE60E2" w:rsidRDefault="00A909A1" w:rsidP="007C72E9">
            <w:pPr>
              <w:rPr>
                <w:rFonts w:ascii="Arial" w:hAnsi="Arial" w:cs="Arial"/>
                <w:sz w:val="22"/>
                <w:szCs w:val="22"/>
              </w:rPr>
            </w:pPr>
          </w:p>
        </w:tc>
      </w:tr>
    </w:tbl>
    <w:p w14:paraId="3228A5C9" w14:textId="69D1343F" w:rsidR="00A909A1" w:rsidRPr="009F581B" w:rsidRDefault="00A909A1" w:rsidP="009A3BB4">
      <w:pPr>
        <w:spacing w:after="0" w:line="240" w:lineRule="auto"/>
        <w:rPr>
          <w:rFonts w:ascii="Calibri" w:hAnsi="Calibri" w:cs="Calibri"/>
          <w:b/>
          <w:bCs/>
          <w:sz w:val="20"/>
          <w:szCs w:val="20"/>
        </w:rPr>
      </w:pPr>
      <w:r w:rsidRPr="009F581B">
        <w:rPr>
          <w:rFonts w:ascii="Calibri" w:hAnsi="Calibri" w:cs="Calibri"/>
          <w:b/>
          <w:bCs/>
          <w:sz w:val="20"/>
          <w:szCs w:val="20"/>
        </w:rPr>
        <w:t>*If unsure who can fulfill this role in your area, contact your Head of School to confirm (e.g., Dean Research, School Manager, etc)</w:t>
      </w:r>
    </w:p>
    <w:p w14:paraId="56C70297" w14:textId="77777777" w:rsidR="00997CAE" w:rsidRDefault="00997CAE" w:rsidP="00971454">
      <w:pPr>
        <w:spacing w:after="0" w:line="240" w:lineRule="auto"/>
        <w:rPr>
          <w:rFonts w:ascii="Calibri" w:hAnsi="Calibri" w:cs="Calibri"/>
          <w:b/>
          <w:bCs/>
          <w:color w:val="C00000"/>
          <w:sz w:val="24"/>
          <w:szCs w:val="24"/>
        </w:rPr>
      </w:pPr>
    </w:p>
    <w:p w14:paraId="620B429C" w14:textId="11FC3C43" w:rsidR="00997CAE" w:rsidRPr="0040249E" w:rsidRDefault="00997CAE" w:rsidP="009F4E37">
      <w:pPr>
        <w:spacing w:after="0" w:line="240" w:lineRule="auto"/>
        <w:rPr>
          <w:rFonts w:ascii="Calibri" w:hAnsi="Calibri" w:cs="Calibri"/>
        </w:rPr>
      </w:pPr>
      <w:r>
        <w:rPr>
          <w:rFonts w:ascii="Calibri" w:hAnsi="Calibri" w:cs="Calibri"/>
          <w:b/>
          <w:bCs/>
          <w:color w:val="C00000"/>
          <w:sz w:val="24"/>
          <w:szCs w:val="24"/>
        </w:rPr>
        <w:lastRenderedPageBreak/>
        <w:t xml:space="preserve">Has the proposed location, building, and service requirements been reviewed by Campus Life? Have all necessary space permissions been granted?  </w:t>
      </w:r>
      <w:r w:rsidRPr="0040249E">
        <w:rPr>
          <w:rFonts w:ascii="Calibri" w:hAnsi="Calibri" w:cs="Calibri"/>
        </w:rPr>
        <w:t xml:space="preserve">  </w:t>
      </w:r>
      <w:r w:rsidRPr="0040249E">
        <w:rPr>
          <w:rFonts w:ascii="Calibri" w:hAnsi="Calibri" w:cs="Calibri"/>
        </w:rPr>
        <w:tab/>
      </w:r>
      <w:r w:rsidRPr="0040249E">
        <w:rPr>
          <w:rFonts w:ascii="Calibri" w:hAnsi="Calibri" w:cs="Calibri"/>
          <w:b/>
          <w:bCs/>
        </w:rPr>
        <w:t>Y</w:t>
      </w:r>
      <w:r>
        <w:rPr>
          <w:rFonts w:ascii="Calibri" w:hAnsi="Calibri" w:cs="Calibri"/>
          <w:b/>
          <w:bCs/>
        </w:rPr>
        <w:t>es</w:t>
      </w:r>
      <w:r w:rsidRPr="0040249E">
        <w:rPr>
          <w:rFonts w:ascii="Calibri" w:hAnsi="Calibri" w:cs="Calibri"/>
          <w:b/>
          <w:bCs/>
        </w:rPr>
        <w:t xml:space="preserve">   </w:t>
      </w:r>
      <w:sdt>
        <w:sdtPr>
          <w:rPr>
            <w:rFonts w:ascii="Calibri" w:hAnsi="Calibri" w:cs="Calibri"/>
            <w:b/>
            <w:bCs/>
          </w:rPr>
          <w:id w:val="2012870673"/>
          <w14:checkbox>
            <w14:checked w14:val="0"/>
            <w14:checkedState w14:val="2612" w14:font="MS Gothic"/>
            <w14:uncheckedState w14:val="2610" w14:font="MS Gothic"/>
          </w14:checkbox>
        </w:sdtPr>
        <w:sdtEndPr/>
        <w:sdtContent>
          <w:r w:rsidRPr="0040249E">
            <w:rPr>
              <w:rFonts w:ascii="Segoe UI Symbol" w:eastAsia="MS Gothic" w:hAnsi="Segoe UI Symbol" w:cs="Segoe UI Symbol"/>
              <w:b/>
              <w:bCs/>
            </w:rPr>
            <w:t>☐</w:t>
          </w:r>
        </w:sdtContent>
      </w:sdt>
      <w:r w:rsidRPr="0040249E">
        <w:rPr>
          <w:rFonts w:ascii="Calibri" w:hAnsi="Calibri" w:cs="Calibri"/>
          <w:b/>
          <w:bCs/>
        </w:rPr>
        <w:t xml:space="preserve">          N</w:t>
      </w:r>
      <w:r>
        <w:rPr>
          <w:rFonts w:ascii="Calibri" w:hAnsi="Calibri" w:cs="Calibri"/>
          <w:b/>
          <w:bCs/>
        </w:rPr>
        <w:t>o</w:t>
      </w:r>
      <w:r w:rsidRPr="0040249E">
        <w:rPr>
          <w:rFonts w:ascii="Calibri" w:hAnsi="Calibri" w:cs="Calibri"/>
          <w:b/>
          <w:bCs/>
        </w:rPr>
        <w:t xml:space="preserve">   </w:t>
      </w:r>
      <w:sdt>
        <w:sdtPr>
          <w:rPr>
            <w:rFonts w:ascii="Calibri" w:hAnsi="Calibri" w:cs="Calibri"/>
            <w:b/>
            <w:bCs/>
          </w:rPr>
          <w:id w:val="321474685"/>
          <w14:checkbox>
            <w14:checked w14:val="0"/>
            <w14:checkedState w14:val="2612" w14:font="MS Gothic"/>
            <w14:uncheckedState w14:val="2610" w14:font="MS Gothic"/>
          </w14:checkbox>
        </w:sdtPr>
        <w:sdtEndPr/>
        <w:sdtContent>
          <w:r w:rsidRPr="0040249E">
            <w:rPr>
              <w:rFonts w:ascii="Segoe UI Symbol" w:eastAsia="MS Gothic" w:hAnsi="Segoe UI Symbol" w:cs="Segoe UI Symbol"/>
              <w:b/>
              <w:bCs/>
            </w:rPr>
            <w:t>☐</w:t>
          </w:r>
        </w:sdtContent>
      </w:sdt>
    </w:p>
    <w:p w14:paraId="65074392" w14:textId="14A09EF3" w:rsidR="00997CAE" w:rsidRPr="00FE60E2" w:rsidRDefault="00997CAE" w:rsidP="00997CAE">
      <w:pPr>
        <w:spacing w:after="0" w:line="240" w:lineRule="auto"/>
        <w:ind w:right="-749"/>
        <w:rPr>
          <w:rFonts w:cstheme="minorHAnsi"/>
        </w:rPr>
      </w:pPr>
      <w:r>
        <w:rPr>
          <w:rFonts w:cstheme="minorHAnsi"/>
        </w:rPr>
        <w:t>If no, please provide a justification.</w:t>
      </w:r>
      <w:r w:rsidRPr="00FE60E2">
        <w:rPr>
          <w:rFonts w:cstheme="minorHAnsi"/>
        </w:rPr>
        <w:t xml:space="preserve"> </w:t>
      </w:r>
    </w:p>
    <w:tbl>
      <w:tblPr>
        <w:tblStyle w:val="TableGrid"/>
        <w:tblW w:w="9776" w:type="dxa"/>
        <w:tblLook w:val="04A0" w:firstRow="1" w:lastRow="0" w:firstColumn="1" w:lastColumn="0" w:noHBand="0" w:noVBand="1"/>
      </w:tblPr>
      <w:tblGrid>
        <w:gridCol w:w="9776"/>
      </w:tblGrid>
      <w:tr w:rsidR="00971454" w14:paraId="524ACD18" w14:textId="77777777" w:rsidTr="00612AD3">
        <w:trPr>
          <w:trHeight w:val="978"/>
        </w:trPr>
        <w:tc>
          <w:tcPr>
            <w:tcW w:w="9776" w:type="dxa"/>
          </w:tcPr>
          <w:p w14:paraId="17AFE758" w14:textId="77777777" w:rsidR="00971454" w:rsidRPr="00FE60E2" w:rsidRDefault="00971454" w:rsidP="00612AD3">
            <w:pPr>
              <w:rPr>
                <w:rFonts w:ascii="Arial" w:hAnsi="Arial" w:cs="Arial"/>
                <w:sz w:val="22"/>
                <w:szCs w:val="22"/>
              </w:rPr>
            </w:pPr>
          </w:p>
        </w:tc>
      </w:tr>
      <w:bookmarkEnd w:id="12"/>
    </w:tbl>
    <w:p w14:paraId="49BB15B8" w14:textId="77777777" w:rsidR="00971454" w:rsidRDefault="00971454" w:rsidP="00FE60E2">
      <w:pPr>
        <w:spacing w:after="0" w:line="240" w:lineRule="auto"/>
        <w:rPr>
          <w:rFonts w:ascii="Calibri" w:hAnsi="Calibri" w:cs="Calibri"/>
          <w:b/>
          <w:bCs/>
          <w:color w:val="C00000"/>
          <w:sz w:val="24"/>
          <w:szCs w:val="24"/>
        </w:rPr>
      </w:pPr>
    </w:p>
    <w:p w14:paraId="64D97906" w14:textId="612D978E" w:rsidR="00CF4196" w:rsidRPr="0040249E" w:rsidRDefault="00CF4196" w:rsidP="00CF4196">
      <w:pPr>
        <w:spacing w:after="0" w:line="240" w:lineRule="auto"/>
        <w:rPr>
          <w:rFonts w:ascii="Calibri" w:hAnsi="Calibri" w:cs="Calibri"/>
        </w:rPr>
      </w:pPr>
      <w:r>
        <w:rPr>
          <w:rFonts w:cstheme="minorHAnsi"/>
          <w:b/>
          <w:bCs/>
          <w:color w:val="C00000"/>
          <w:sz w:val="24"/>
          <w:szCs w:val="24"/>
        </w:rPr>
        <w:t xml:space="preserve">Has the proposed eResearch related requirements been reviewed in full by eResearch, including </w:t>
      </w:r>
      <w:bookmarkStart w:id="13" w:name="_Hlk170458974"/>
      <w:r w:rsidR="007A2E78">
        <w:rPr>
          <w:rFonts w:cstheme="minorHAnsi"/>
          <w:b/>
          <w:bCs/>
          <w:color w:val="C00000"/>
          <w:sz w:val="24"/>
          <w:szCs w:val="24"/>
        </w:rPr>
        <w:t>d</w:t>
      </w:r>
      <w:r w:rsidR="00460E6B" w:rsidRPr="003D26FB">
        <w:rPr>
          <w:rFonts w:cstheme="minorHAnsi"/>
          <w:b/>
          <w:bCs/>
          <w:color w:val="C00000"/>
          <w:sz w:val="24"/>
          <w:szCs w:val="24"/>
        </w:rPr>
        <w:t>ata</w:t>
      </w:r>
      <w:bookmarkEnd w:id="13"/>
      <w:r w:rsidR="00460E6B" w:rsidRPr="003D26FB">
        <w:rPr>
          <w:rFonts w:cstheme="minorHAnsi"/>
          <w:b/>
          <w:bCs/>
          <w:color w:val="C00000"/>
          <w:sz w:val="24"/>
          <w:szCs w:val="24"/>
        </w:rPr>
        <w:t xml:space="preserve"> </w:t>
      </w:r>
      <w:r w:rsidR="007A2E78">
        <w:rPr>
          <w:rFonts w:cstheme="minorHAnsi"/>
          <w:b/>
          <w:bCs/>
          <w:color w:val="C00000"/>
          <w:sz w:val="24"/>
          <w:szCs w:val="24"/>
        </w:rPr>
        <w:t>m</w:t>
      </w:r>
      <w:r w:rsidRPr="003D26FB">
        <w:rPr>
          <w:rFonts w:cstheme="minorHAnsi"/>
          <w:b/>
          <w:bCs/>
          <w:color w:val="C00000"/>
          <w:sz w:val="24"/>
          <w:szCs w:val="24"/>
        </w:rPr>
        <w:t>anagement</w:t>
      </w:r>
      <w:r>
        <w:rPr>
          <w:rFonts w:cstheme="minorHAnsi"/>
          <w:b/>
          <w:bCs/>
          <w:color w:val="C00000"/>
          <w:sz w:val="24"/>
          <w:szCs w:val="24"/>
        </w:rPr>
        <w:t xml:space="preserve">, </w:t>
      </w:r>
      <w:r w:rsidR="007A2E78">
        <w:rPr>
          <w:rFonts w:cstheme="minorHAnsi"/>
          <w:b/>
          <w:bCs/>
          <w:color w:val="C00000"/>
          <w:sz w:val="24"/>
          <w:szCs w:val="24"/>
        </w:rPr>
        <w:t>s</w:t>
      </w:r>
      <w:r>
        <w:rPr>
          <w:rFonts w:cstheme="minorHAnsi"/>
          <w:b/>
          <w:bCs/>
          <w:color w:val="C00000"/>
          <w:sz w:val="24"/>
          <w:szCs w:val="24"/>
        </w:rPr>
        <w:t>torage,</w:t>
      </w:r>
      <w:r w:rsidRPr="003D26FB">
        <w:rPr>
          <w:rFonts w:cstheme="minorHAnsi"/>
          <w:b/>
          <w:bCs/>
          <w:color w:val="C00000"/>
          <w:sz w:val="24"/>
          <w:szCs w:val="24"/>
        </w:rPr>
        <w:t xml:space="preserve"> </w:t>
      </w:r>
      <w:r w:rsidR="007A2E78">
        <w:rPr>
          <w:rFonts w:cstheme="minorHAnsi"/>
          <w:b/>
          <w:bCs/>
          <w:color w:val="C00000"/>
          <w:sz w:val="24"/>
          <w:szCs w:val="24"/>
        </w:rPr>
        <w:t>s</w:t>
      </w:r>
      <w:r>
        <w:rPr>
          <w:rFonts w:cstheme="minorHAnsi"/>
          <w:b/>
          <w:bCs/>
          <w:color w:val="C00000"/>
          <w:sz w:val="24"/>
          <w:szCs w:val="24"/>
        </w:rPr>
        <w:t xml:space="preserve">oftware, and </w:t>
      </w:r>
      <w:r w:rsidR="007A2E78">
        <w:rPr>
          <w:rFonts w:cstheme="minorHAnsi"/>
          <w:b/>
          <w:bCs/>
          <w:color w:val="C00000"/>
          <w:sz w:val="24"/>
          <w:szCs w:val="24"/>
        </w:rPr>
        <w:t>c</w:t>
      </w:r>
      <w:r>
        <w:rPr>
          <w:rFonts w:cstheme="minorHAnsi"/>
          <w:b/>
          <w:bCs/>
          <w:color w:val="C00000"/>
          <w:sz w:val="24"/>
          <w:szCs w:val="24"/>
        </w:rPr>
        <w:t xml:space="preserve">yber </w:t>
      </w:r>
      <w:r w:rsidR="007A2E78">
        <w:rPr>
          <w:rFonts w:cstheme="minorHAnsi"/>
          <w:b/>
          <w:bCs/>
          <w:color w:val="C00000"/>
          <w:sz w:val="24"/>
          <w:szCs w:val="24"/>
        </w:rPr>
        <w:t>s</w:t>
      </w:r>
      <w:r>
        <w:rPr>
          <w:rFonts w:cstheme="minorHAnsi"/>
          <w:b/>
          <w:bCs/>
          <w:color w:val="C00000"/>
          <w:sz w:val="24"/>
          <w:szCs w:val="24"/>
        </w:rPr>
        <w:t xml:space="preserve">ecurity. </w:t>
      </w:r>
      <w:r w:rsidRPr="0040249E">
        <w:rPr>
          <w:rFonts w:ascii="Calibri" w:hAnsi="Calibri" w:cs="Calibri"/>
        </w:rPr>
        <w:tab/>
      </w:r>
      <w:r w:rsidRPr="0040249E">
        <w:rPr>
          <w:rFonts w:ascii="Calibri" w:hAnsi="Calibri" w:cs="Calibri"/>
          <w:b/>
          <w:bCs/>
        </w:rPr>
        <w:t>Y</w:t>
      </w:r>
      <w:r>
        <w:rPr>
          <w:rFonts w:ascii="Calibri" w:hAnsi="Calibri" w:cs="Calibri"/>
          <w:b/>
          <w:bCs/>
        </w:rPr>
        <w:t>es</w:t>
      </w:r>
      <w:r w:rsidRPr="0040249E">
        <w:rPr>
          <w:rFonts w:ascii="Calibri" w:hAnsi="Calibri" w:cs="Calibri"/>
          <w:b/>
          <w:bCs/>
        </w:rPr>
        <w:t xml:space="preserve">   </w:t>
      </w:r>
      <w:sdt>
        <w:sdtPr>
          <w:rPr>
            <w:rFonts w:ascii="Calibri" w:hAnsi="Calibri" w:cs="Calibri"/>
            <w:b/>
            <w:bCs/>
          </w:rPr>
          <w:id w:val="-951089925"/>
          <w14:checkbox>
            <w14:checked w14:val="0"/>
            <w14:checkedState w14:val="2612" w14:font="MS Gothic"/>
            <w14:uncheckedState w14:val="2610" w14:font="MS Gothic"/>
          </w14:checkbox>
        </w:sdtPr>
        <w:sdtEndPr/>
        <w:sdtContent>
          <w:r w:rsidRPr="0040249E">
            <w:rPr>
              <w:rFonts w:ascii="Segoe UI Symbol" w:eastAsia="MS Gothic" w:hAnsi="Segoe UI Symbol" w:cs="Segoe UI Symbol"/>
              <w:b/>
              <w:bCs/>
            </w:rPr>
            <w:t>☐</w:t>
          </w:r>
        </w:sdtContent>
      </w:sdt>
      <w:r w:rsidRPr="0040249E">
        <w:rPr>
          <w:rFonts w:ascii="Calibri" w:hAnsi="Calibri" w:cs="Calibri"/>
          <w:b/>
          <w:bCs/>
        </w:rPr>
        <w:t xml:space="preserve">          N</w:t>
      </w:r>
      <w:r>
        <w:rPr>
          <w:rFonts w:ascii="Calibri" w:hAnsi="Calibri" w:cs="Calibri"/>
          <w:b/>
          <w:bCs/>
        </w:rPr>
        <w:t>o</w:t>
      </w:r>
      <w:r w:rsidRPr="0040249E">
        <w:rPr>
          <w:rFonts w:ascii="Calibri" w:hAnsi="Calibri" w:cs="Calibri"/>
          <w:b/>
          <w:bCs/>
        </w:rPr>
        <w:t xml:space="preserve">   </w:t>
      </w:r>
      <w:sdt>
        <w:sdtPr>
          <w:rPr>
            <w:rFonts w:ascii="Calibri" w:hAnsi="Calibri" w:cs="Calibri"/>
            <w:b/>
            <w:bCs/>
          </w:rPr>
          <w:id w:val="-518385598"/>
          <w14:checkbox>
            <w14:checked w14:val="0"/>
            <w14:checkedState w14:val="2612" w14:font="MS Gothic"/>
            <w14:uncheckedState w14:val="2610" w14:font="MS Gothic"/>
          </w14:checkbox>
        </w:sdtPr>
        <w:sdtEndPr/>
        <w:sdtContent>
          <w:r w:rsidRPr="0040249E">
            <w:rPr>
              <w:rFonts w:ascii="Segoe UI Symbol" w:eastAsia="MS Gothic" w:hAnsi="Segoe UI Symbol" w:cs="Segoe UI Symbol"/>
              <w:b/>
              <w:bCs/>
            </w:rPr>
            <w:t>☐</w:t>
          </w:r>
        </w:sdtContent>
      </w:sdt>
    </w:p>
    <w:p w14:paraId="7ED7C484" w14:textId="28195B28" w:rsidR="00CF4196" w:rsidRPr="00FE60E2" w:rsidRDefault="00CF4196" w:rsidP="00CF4196">
      <w:pPr>
        <w:spacing w:after="0" w:line="240" w:lineRule="auto"/>
        <w:ind w:right="-749"/>
        <w:rPr>
          <w:rFonts w:cstheme="minorHAnsi"/>
        </w:rPr>
      </w:pPr>
      <w:r>
        <w:rPr>
          <w:rFonts w:cstheme="minorHAnsi"/>
        </w:rPr>
        <w:t>If no, please provide a detailed justification.</w:t>
      </w:r>
      <w:r w:rsidRPr="00FE60E2">
        <w:rPr>
          <w:rFonts w:cstheme="minorHAnsi"/>
        </w:rPr>
        <w:t xml:space="preserve"> </w:t>
      </w:r>
    </w:p>
    <w:tbl>
      <w:tblPr>
        <w:tblW w:w="10180" w:type="dxa"/>
        <w:tblInd w:w="-8"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0180"/>
      </w:tblGrid>
      <w:tr w:rsidR="00CF4196" w:rsidRPr="00914B52" w14:paraId="55FED680" w14:textId="77777777" w:rsidTr="00E12F20">
        <w:trPr>
          <w:trHeight w:val="1134"/>
        </w:trPr>
        <w:tc>
          <w:tcPr>
            <w:tcW w:w="10180" w:type="dxa"/>
            <w:tcBorders>
              <w:top w:val="single" w:sz="6" w:space="0" w:color="auto"/>
              <w:bottom w:val="single" w:sz="6" w:space="0" w:color="auto"/>
            </w:tcBorders>
          </w:tcPr>
          <w:p w14:paraId="369B0AFE" w14:textId="77777777" w:rsidR="00CF4196" w:rsidRPr="003D26FB" w:rsidRDefault="00CF4196" w:rsidP="00E12F20">
            <w:pPr>
              <w:pStyle w:val="Header"/>
              <w:tabs>
                <w:tab w:val="clear" w:pos="4153"/>
                <w:tab w:val="clear" w:pos="8306"/>
                <w:tab w:val="left" w:pos="6521"/>
                <w:tab w:val="left" w:pos="8329"/>
                <w:tab w:val="left" w:pos="10547"/>
              </w:tabs>
              <w:rPr>
                <w:rFonts w:ascii="Arial" w:hAnsi="Arial" w:cs="Arial"/>
                <w:sz w:val="22"/>
                <w:szCs w:val="22"/>
              </w:rPr>
            </w:pPr>
          </w:p>
          <w:p w14:paraId="750182AB" w14:textId="77777777" w:rsidR="00CF4196" w:rsidRPr="003D26FB" w:rsidRDefault="00CF4196" w:rsidP="00E12F20">
            <w:pPr>
              <w:pStyle w:val="Header"/>
              <w:tabs>
                <w:tab w:val="clear" w:pos="4153"/>
                <w:tab w:val="clear" w:pos="8306"/>
                <w:tab w:val="left" w:pos="6521"/>
                <w:tab w:val="left" w:pos="8329"/>
                <w:tab w:val="left" w:pos="10547"/>
              </w:tabs>
              <w:rPr>
                <w:rFonts w:ascii="Arial" w:hAnsi="Arial" w:cs="Arial"/>
                <w:sz w:val="22"/>
                <w:szCs w:val="22"/>
              </w:rPr>
            </w:pPr>
          </w:p>
        </w:tc>
      </w:tr>
    </w:tbl>
    <w:p w14:paraId="2C77DA6C" w14:textId="77777777" w:rsidR="00CF4196" w:rsidRDefault="00CF4196" w:rsidP="00CF4196">
      <w:pPr>
        <w:tabs>
          <w:tab w:val="num" w:pos="567"/>
        </w:tabs>
        <w:autoSpaceDE w:val="0"/>
        <w:autoSpaceDN w:val="0"/>
        <w:spacing w:after="0" w:line="240" w:lineRule="auto"/>
        <w:rPr>
          <w:rFonts w:cstheme="minorHAnsi"/>
          <w:b/>
          <w:bCs/>
          <w:color w:val="C00000"/>
        </w:rPr>
      </w:pPr>
    </w:p>
    <w:p w14:paraId="04096541" w14:textId="44960142" w:rsidR="008F24F6" w:rsidRPr="008F24F6" w:rsidRDefault="008F24F6" w:rsidP="00FE60E2">
      <w:pPr>
        <w:spacing w:after="0" w:line="240" w:lineRule="auto"/>
        <w:rPr>
          <w:rFonts w:ascii="Calibri" w:hAnsi="Calibri" w:cs="Calibri"/>
        </w:rPr>
      </w:pPr>
      <w:r w:rsidRPr="00FE60E2">
        <w:rPr>
          <w:rFonts w:ascii="Calibri" w:hAnsi="Calibri" w:cs="Calibri"/>
          <w:b/>
          <w:bCs/>
          <w:color w:val="C00000"/>
          <w:sz w:val="24"/>
          <w:szCs w:val="24"/>
        </w:rPr>
        <w:t>Has a Workplace Health and Safety risk a</w:t>
      </w:r>
      <w:r w:rsidR="0040249E" w:rsidRPr="001BC8E1">
        <w:rPr>
          <w:rFonts w:ascii="Calibri" w:hAnsi="Calibri" w:cs="Calibri"/>
          <w:b/>
          <w:bCs/>
          <w:color w:val="C00000"/>
          <w:sz w:val="24"/>
          <w:szCs w:val="24"/>
        </w:rPr>
        <w:t>ssessment</w:t>
      </w:r>
      <w:r w:rsidRPr="00FE60E2">
        <w:rPr>
          <w:rFonts w:ascii="Calibri" w:hAnsi="Calibri" w:cs="Calibri"/>
          <w:b/>
          <w:bCs/>
          <w:color w:val="C00000"/>
          <w:sz w:val="24"/>
          <w:szCs w:val="24"/>
        </w:rPr>
        <w:t xml:space="preserve"> of existing equipment identified the need to replace the equipment?</w:t>
      </w:r>
      <w:r w:rsidRPr="008F24F6">
        <w:rPr>
          <w:rFonts w:ascii="Calibri" w:hAnsi="Calibri" w:cs="Calibri"/>
        </w:rPr>
        <w:t xml:space="preserve">  </w:t>
      </w:r>
      <w:r w:rsidRPr="008F24F6">
        <w:rPr>
          <w:rFonts w:ascii="Calibri" w:hAnsi="Calibri" w:cs="Calibri"/>
        </w:rPr>
        <w:tab/>
      </w:r>
      <w:r w:rsidRPr="008F24F6">
        <w:rPr>
          <w:rFonts w:ascii="Calibri" w:hAnsi="Calibri" w:cs="Calibri"/>
          <w:b/>
          <w:bCs/>
        </w:rPr>
        <w:t>Y</w:t>
      </w:r>
      <w:r w:rsidR="00A909A1">
        <w:rPr>
          <w:rFonts w:ascii="Calibri" w:hAnsi="Calibri" w:cs="Calibri"/>
          <w:b/>
          <w:bCs/>
        </w:rPr>
        <w:t>es</w:t>
      </w:r>
      <w:r w:rsidRPr="008F24F6">
        <w:rPr>
          <w:rFonts w:ascii="Calibri" w:hAnsi="Calibri" w:cs="Calibri"/>
          <w:b/>
          <w:bCs/>
        </w:rPr>
        <w:t xml:space="preserve">   </w:t>
      </w:r>
      <w:sdt>
        <w:sdtPr>
          <w:rPr>
            <w:rFonts w:ascii="Calibri" w:hAnsi="Calibri" w:cs="Calibri"/>
            <w:b/>
            <w:bCs/>
          </w:rPr>
          <w:id w:val="-1527239233"/>
          <w14:checkbox>
            <w14:checked w14:val="0"/>
            <w14:checkedState w14:val="2612" w14:font="MS Gothic"/>
            <w14:uncheckedState w14:val="2610" w14:font="MS Gothic"/>
          </w14:checkbox>
        </w:sdtPr>
        <w:sdtEndPr/>
        <w:sdtContent>
          <w:r w:rsidRPr="008F24F6">
            <w:rPr>
              <w:rFonts w:ascii="Segoe UI Symbol" w:eastAsia="MS Gothic" w:hAnsi="Segoe UI Symbol" w:cs="Segoe UI Symbol"/>
              <w:b/>
              <w:bCs/>
            </w:rPr>
            <w:t>☐</w:t>
          </w:r>
        </w:sdtContent>
      </w:sdt>
      <w:r w:rsidRPr="008F24F6">
        <w:rPr>
          <w:rFonts w:ascii="Calibri" w:hAnsi="Calibri" w:cs="Calibri"/>
          <w:b/>
          <w:bCs/>
        </w:rPr>
        <w:t xml:space="preserve">          N</w:t>
      </w:r>
      <w:r w:rsidR="00A909A1">
        <w:rPr>
          <w:rFonts w:ascii="Calibri" w:hAnsi="Calibri" w:cs="Calibri"/>
          <w:b/>
          <w:bCs/>
        </w:rPr>
        <w:t>o</w:t>
      </w:r>
      <w:r w:rsidRPr="008F24F6">
        <w:rPr>
          <w:rFonts w:ascii="Calibri" w:hAnsi="Calibri" w:cs="Calibri"/>
          <w:b/>
          <w:bCs/>
        </w:rPr>
        <w:t xml:space="preserve">   </w:t>
      </w:r>
      <w:sdt>
        <w:sdtPr>
          <w:rPr>
            <w:rFonts w:ascii="Calibri" w:hAnsi="Calibri" w:cs="Calibri"/>
            <w:b/>
            <w:bCs/>
          </w:rPr>
          <w:id w:val="1411497239"/>
          <w14:checkbox>
            <w14:checked w14:val="0"/>
            <w14:checkedState w14:val="2612" w14:font="MS Gothic"/>
            <w14:uncheckedState w14:val="2610" w14:font="MS Gothic"/>
          </w14:checkbox>
        </w:sdtPr>
        <w:sdtEndPr/>
        <w:sdtContent>
          <w:r w:rsidRPr="008F24F6">
            <w:rPr>
              <w:rFonts w:ascii="Segoe UI Symbol" w:eastAsia="MS Gothic" w:hAnsi="Segoe UI Symbol" w:cs="Segoe UI Symbol"/>
              <w:b/>
              <w:bCs/>
            </w:rPr>
            <w:t>☐</w:t>
          </w:r>
        </w:sdtContent>
      </w:sdt>
    </w:p>
    <w:p w14:paraId="34E8E71A" w14:textId="77777777" w:rsidR="008F0801" w:rsidRDefault="008F0801" w:rsidP="008F24F6">
      <w:pPr>
        <w:spacing w:after="0" w:line="240" w:lineRule="auto"/>
        <w:rPr>
          <w:rFonts w:ascii="Calibri" w:hAnsi="Calibri" w:cs="Calibri"/>
        </w:rPr>
      </w:pPr>
    </w:p>
    <w:p w14:paraId="56211EFF" w14:textId="025C8132" w:rsidR="008F0801" w:rsidRPr="008F24F6" w:rsidRDefault="008F0801" w:rsidP="002A5A31">
      <w:pPr>
        <w:spacing w:after="0" w:line="240" w:lineRule="auto"/>
        <w:rPr>
          <w:rFonts w:ascii="Calibri" w:hAnsi="Calibri" w:cs="Calibri"/>
        </w:rPr>
      </w:pPr>
      <w:r w:rsidRPr="001BC8E1">
        <w:rPr>
          <w:rFonts w:ascii="Calibri" w:hAnsi="Calibri" w:cs="Calibri"/>
        </w:rPr>
        <w:t xml:space="preserve">If ‘Yes’, has this risk assessment been certified by the Group/Institute </w:t>
      </w:r>
      <w:r w:rsidR="00E04864">
        <w:rPr>
          <w:rFonts w:ascii="Calibri" w:hAnsi="Calibri" w:cs="Calibri"/>
        </w:rPr>
        <w:t>T</w:t>
      </w:r>
      <w:r w:rsidRPr="001BC8E1">
        <w:rPr>
          <w:rFonts w:ascii="Calibri" w:hAnsi="Calibri" w:cs="Calibri"/>
        </w:rPr>
        <w:t xml:space="preserve">echnical </w:t>
      </w:r>
      <w:r w:rsidR="00E04864">
        <w:rPr>
          <w:rFonts w:ascii="Calibri" w:hAnsi="Calibri" w:cs="Calibri"/>
        </w:rPr>
        <w:t>M</w:t>
      </w:r>
      <w:r w:rsidRPr="001BC8E1">
        <w:rPr>
          <w:rFonts w:ascii="Calibri" w:hAnsi="Calibri" w:cs="Calibri"/>
        </w:rPr>
        <w:t>anager or Dean Research?</w:t>
      </w:r>
      <w:r w:rsidR="002A5A31">
        <w:rPr>
          <w:rFonts w:ascii="Calibri" w:hAnsi="Calibri" w:cs="Calibri"/>
        </w:rPr>
        <w:t xml:space="preserve">      </w:t>
      </w:r>
      <w:r w:rsidRPr="008F24F6">
        <w:rPr>
          <w:rFonts w:ascii="Calibri" w:hAnsi="Calibri" w:cs="Calibri"/>
          <w:b/>
          <w:bCs/>
        </w:rPr>
        <w:t>Y</w:t>
      </w:r>
      <w:r w:rsidR="00A909A1">
        <w:rPr>
          <w:rFonts w:ascii="Calibri" w:hAnsi="Calibri" w:cs="Calibri"/>
          <w:b/>
          <w:bCs/>
        </w:rPr>
        <w:t>es</w:t>
      </w:r>
      <w:r w:rsidRPr="008F24F6">
        <w:rPr>
          <w:rFonts w:ascii="Calibri" w:hAnsi="Calibri" w:cs="Calibri"/>
          <w:b/>
          <w:bCs/>
        </w:rPr>
        <w:t xml:space="preserve">   </w:t>
      </w:r>
      <w:sdt>
        <w:sdtPr>
          <w:rPr>
            <w:rFonts w:ascii="Calibri" w:hAnsi="Calibri" w:cs="Calibri"/>
            <w:b/>
            <w:bCs/>
          </w:rPr>
          <w:id w:val="-189303743"/>
          <w14:checkbox>
            <w14:checked w14:val="0"/>
            <w14:checkedState w14:val="2612" w14:font="MS Gothic"/>
            <w14:uncheckedState w14:val="2610" w14:font="MS Gothic"/>
          </w14:checkbox>
        </w:sdtPr>
        <w:sdtEndPr/>
        <w:sdtContent>
          <w:r w:rsidRPr="008F24F6">
            <w:rPr>
              <w:rFonts w:ascii="Segoe UI Symbol" w:eastAsia="MS Gothic" w:hAnsi="Segoe UI Symbol" w:cs="Segoe UI Symbol"/>
              <w:b/>
              <w:bCs/>
            </w:rPr>
            <w:t>☐</w:t>
          </w:r>
        </w:sdtContent>
      </w:sdt>
      <w:r w:rsidRPr="008F24F6">
        <w:rPr>
          <w:rFonts w:ascii="Calibri" w:hAnsi="Calibri" w:cs="Calibri"/>
          <w:b/>
          <w:bCs/>
        </w:rPr>
        <w:t xml:space="preserve">          N</w:t>
      </w:r>
      <w:r w:rsidR="00A909A1">
        <w:rPr>
          <w:rFonts w:ascii="Calibri" w:hAnsi="Calibri" w:cs="Calibri"/>
          <w:b/>
          <w:bCs/>
        </w:rPr>
        <w:t>o</w:t>
      </w:r>
      <w:r w:rsidRPr="008F24F6">
        <w:rPr>
          <w:rFonts w:ascii="Calibri" w:hAnsi="Calibri" w:cs="Calibri"/>
          <w:b/>
          <w:bCs/>
        </w:rPr>
        <w:t xml:space="preserve">   </w:t>
      </w:r>
      <w:sdt>
        <w:sdtPr>
          <w:rPr>
            <w:rFonts w:ascii="Calibri" w:hAnsi="Calibri" w:cs="Calibri"/>
            <w:b/>
            <w:bCs/>
          </w:rPr>
          <w:id w:val="1280226110"/>
          <w14:checkbox>
            <w14:checked w14:val="0"/>
            <w14:checkedState w14:val="2612" w14:font="MS Gothic"/>
            <w14:uncheckedState w14:val="2610" w14:font="MS Gothic"/>
          </w14:checkbox>
        </w:sdtPr>
        <w:sdtEndPr/>
        <w:sdtContent>
          <w:r w:rsidRPr="008F24F6">
            <w:rPr>
              <w:rFonts w:ascii="Segoe UI Symbol" w:eastAsia="MS Gothic" w:hAnsi="Segoe UI Symbol" w:cs="Segoe UI Symbol"/>
              <w:b/>
              <w:bCs/>
            </w:rPr>
            <w:t>☐</w:t>
          </w:r>
        </w:sdtContent>
      </w:sdt>
    </w:p>
    <w:p w14:paraId="70E453E3" w14:textId="77777777" w:rsidR="008F0801" w:rsidRDefault="008F0801" w:rsidP="008F24F6">
      <w:pPr>
        <w:spacing w:after="0" w:line="240" w:lineRule="auto"/>
        <w:rPr>
          <w:rFonts w:ascii="Calibri" w:hAnsi="Calibri" w:cs="Calibri"/>
        </w:rPr>
      </w:pPr>
    </w:p>
    <w:p w14:paraId="777E2EF9" w14:textId="3463118F" w:rsidR="008F24F6" w:rsidRPr="005116A9" w:rsidRDefault="008F24F6" w:rsidP="008F24F6">
      <w:pPr>
        <w:spacing w:after="0" w:line="240" w:lineRule="auto"/>
        <w:rPr>
          <w:rFonts w:ascii="Calibri" w:hAnsi="Calibri" w:cs="Calibri"/>
        </w:rPr>
      </w:pPr>
      <w:r w:rsidRPr="005116A9">
        <w:rPr>
          <w:rFonts w:ascii="Calibri" w:hAnsi="Calibri" w:cs="Calibri"/>
        </w:rPr>
        <w:t xml:space="preserve">If ‘No’ the application must </w:t>
      </w:r>
      <w:proofErr w:type="gramStart"/>
      <w:r w:rsidRPr="005116A9">
        <w:rPr>
          <w:rFonts w:ascii="Calibri" w:hAnsi="Calibri" w:cs="Calibri"/>
        </w:rPr>
        <w:t>outline</w:t>
      </w:r>
      <w:proofErr w:type="gramEnd"/>
      <w:r w:rsidRPr="005116A9">
        <w:rPr>
          <w:rFonts w:ascii="Calibri" w:hAnsi="Calibri" w:cs="Calibri"/>
        </w:rPr>
        <w:t xml:space="preserve"> why a replacement is critical to ongoing research.</w:t>
      </w:r>
    </w:p>
    <w:p w14:paraId="3EDD07C9" w14:textId="77777777" w:rsidR="008F24F6" w:rsidRPr="005116A9" w:rsidRDefault="008F24F6" w:rsidP="008F24F6">
      <w:pPr>
        <w:spacing w:after="0" w:line="240" w:lineRule="auto"/>
        <w:rPr>
          <w:rFonts w:ascii="Calibri" w:hAnsi="Calibri" w:cs="Calibri"/>
        </w:rPr>
      </w:pPr>
      <w:r w:rsidRPr="005116A9">
        <w:rPr>
          <w:rFonts w:ascii="Calibri" w:hAnsi="Calibri" w:cs="Calibri"/>
        </w:rPr>
        <w:t>Provide the following information about the equipment to be replaced:</w:t>
      </w:r>
    </w:p>
    <w:p w14:paraId="40807147" w14:textId="72A01BBB" w:rsidR="008F24F6" w:rsidRPr="005116A9" w:rsidRDefault="008F24F6" w:rsidP="008F24F6">
      <w:pPr>
        <w:pStyle w:val="ListParagraph"/>
        <w:numPr>
          <w:ilvl w:val="0"/>
          <w:numId w:val="2"/>
        </w:numPr>
        <w:ind w:left="426" w:hanging="284"/>
        <w:rPr>
          <w:rFonts w:cs="Calibri"/>
        </w:rPr>
      </w:pPr>
      <w:r w:rsidRPr="005116A9">
        <w:rPr>
          <w:rFonts w:cs="Calibri"/>
        </w:rPr>
        <w:t>Age, conditions, warranty status and current level of usage of equipment</w:t>
      </w:r>
      <w:r w:rsidR="00E04864">
        <w:rPr>
          <w:rFonts w:cs="Calibri"/>
        </w:rPr>
        <w:t>.</w:t>
      </w:r>
    </w:p>
    <w:p w14:paraId="1A8680AB" w14:textId="46E64E79" w:rsidR="008F24F6" w:rsidRPr="005116A9" w:rsidRDefault="008F24F6" w:rsidP="008F24F6">
      <w:pPr>
        <w:pStyle w:val="ListParagraph"/>
        <w:numPr>
          <w:ilvl w:val="0"/>
          <w:numId w:val="2"/>
        </w:numPr>
        <w:ind w:left="426" w:hanging="284"/>
        <w:rPr>
          <w:rFonts w:cs="Calibri"/>
        </w:rPr>
      </w:pPr>
      <w:r w:rsidRPr="005116A9">
        <w:rPr>
          <w:rFonts w:cs="Calibri"/>
        </w:rPr>
        <w:t xml:space="preserve">Details of the findings of </w:t>
      </w:r>
      <w:r w:rsidR="0040249E">
        <w:rPr>
          <w:rFonts w:cs="Calibri"/>
        </w:rPr>
        <w:t xml:space="preserve">any relevant </w:t>
      </w:r>
      <w:r w:rsidRPr="005116A9">
        <w:rPr>
          <w:rFonts w:cs="Calibri"/>
        </w:rPr>
        <w:t>risk analysis</w:t>
      </w:r>
      <w:r w:rsidR="00E04864">
        <w:rPr>
          <w:rFonts w:cs="Calibri"/>
        </w:rPr>
        <w:t>.</w:t>
      </w:r>
    </w:p>
    <w:p w14:paraId="3502EBBA" w14:textId="4A91C605" w:rsidR="008F24F6" w:rsidRPr="008F24F6" w:rsidRDefault="008F24F6" w:rsidP="008F24F6">
      <w:pPr>
        <w:pStyle w:val="ListParagraph"/>
        <w:numPr>
          <w:ilvl w:val="0"/>
          <w:numId w:val="2"/>
        </w:numPr>
        <w:ind w:left="426" w:right="-710" w:hanging="284"/>
        <w:rPr>
          <w:rFonts w:cs="Calibri"/>
        </w:rPr>
      </w:pPr>
      <w:r w:rsidRPr="008F24F6">
        <w:rPr>
          <w:rFonts w:cs="Calibri"/>
        </w:rPr>
        <w:t>Details of maintenance, service and consumable costs, if relevant</w:t>
      </w:r>
      <w:r w:rsidR="00E04864">
        <w:rPr>
          <w:rFonts w:cs="Calibri"/>
        </w:rPr>
        <w:t>.</w:t>
      </w:r>
      <w:r w:rsidRPr="008F24F6">
        <w:rPr>
          <w:rFonts w:cs="Calibri"/>
        </w:rPr>
        <w:t xml:space="preserve"> </w:t>
      </w:r>
    </w:p>
    <w:p w14:paraId="4C19FC9C" w14:textId="77777777" w:rsidR="008F24F6" w:rsidRPr="008F24F6" w:rsidRDefault="008F24F6" w:rsidP="008F24F6">
      <w:pPr>
        <w:pStyle w:val="ListParagraph"/>
        <w:numPr>
          <w:ilvl w:val="0"/>
          <w:numId w:val="2"/>
        </w:numPr>
        <w:ind w:left="426" w:right="-710" w:hanging="284"/>
        <w:rPr>
          <w:rFonts w:cs="Calibri"/>
        </w:rPr>
      </w:pPr>
      <w:r w:rsidRPr="008F24F6">
        <w:rPr>
          <w:rFonts w:cs="Calibri"/>
        </w:rPr>
        <w:t>Why the current equipment is not fit for purpose and why it is critical to be replaced to ensure high-quality research outcomes and support for external research grants and student projects.</w:t>
      </w:r>
    </w:p>
    <w:p w14:paraId="1BFCD5CC" w14:textId="77777777" w:rsidR="008F24F6" w:rsidRPr="008F24F6" w:rsidRDefault="008F24F6" w:rsidP="008F24F6">
      <w:pPr>
        <w:pStyle w:val="ListParagraph"/>
        <w:numPr>
          <w:ilvl w:val="0"/>
          <w:numId w:val="2"/>
        </w:numPr>
        <w:ind w:left="426" w:right="-710" w:hanging="284"/>
        <w:rPr>
          <w:rFonts w:cs="Calibri"/>
        </w:rPr>
      </w:pPr>
      <w:r w:rsidRPr="008F24F6">
        <w:rPr>
          <w:rFonts w:cs="Calibri"/>
        </w:rPr>
        <w:t>Why this funding scheme, rather than a GURIP or ARC LIEF, is appropriate.</w:t>
      </w:r>
    </w:p>
    <w:p w14:paraId="4DA2C6E1" w14:textId="60C6B9C5" w:rsidR="008F24F6" w:rsidRPr="008F24F6" w:rsidRDefault="008F24F6" w:rsidP="008F24F6">
      <w:pPr>
        <w:spacing w:after="0" w:line="240" w:lineRule="auto"/>
        <w:rPr>
          <w:rFonts w:ascii="Calibri" w:hAnsi="Calibri" w:cs="Calibri"/>
        </w:rPr>
      </w:pPr>
      <w:r>
        <w:rPr>
          <w:rFonts w:ascii="Calibri" w:hAnsi="Calibri" w:cs="Calibri"/>
          <w:b/>
          <w:bCs/>
          <w:i/>
          <w:iCs/>
        </w:rPr>
        <w:t>(m</w:t>
      </w:r>
      <w:r w:rsidRPr="008F24F6">
        <w:rPr>
          <w:rFonts w:ascii="Calibri" w:hAnsi="Calibri" w:cs="Calibri"/>
          <w:b/>
          <w:bCs/>
          <w:i/>
          <w:iCs/>
        </w:rPr>
        <w:t>aximum 1 page</w:t>
      </w:r>
      <w:r>
        <w:rPr>
          <w:rFonts w:ascii="Calibri" w:hAnsi="Calibri" w:cs="Calibri"/>
          <w:b/>
          <w:bCs/>
          <w:i/>
          <w:iCs/>
        </w:rPr>
        <w:t>)</w:t>
      </w:r>
    </w:p>
    <w:tbl>
      <w:tblPr>
        <w:tblStyle w:val="TableGrid"/>
        <w:tblW w:w="9918" w:type="dxa"/>
        <w:tblLook w:val="04A0" w:firstRow="1" w:lastRow="0" w:firstColumn="1" w:lastColumn="0" w:noHBand="0" w:noVBand="1"/>
      </w:tblPr>
      <w:tblGrid>
        <w:gridCol w:w="9918"/>
      </w:tblGrid>
      <w:tr w:rsidR="008F24F6" w:rsidRPr="008F24F6" w14:paraId="3FFC5D86" w14:textId="77777777" w:rsidTr="00E0450C">
        <w:trPr>
          <w:trHeight w:val="1057"/>
        </w:trPr>
        <w:tc>
          <w:tcPr>
            <w:tcW w:w="9918" w:type="dxa"/>
          </w:tcPr>
          <w:p w14:paraId="6CC9107F" w14:textId="77777777" w:rsidR="000046CB" w:rsidRDefault="000046CB" w:rsidP="008F24F6">
            <w:pPr>
              <w:rPr>
                <w:rFonts w:ascii="Arial" w:hAnsi="Arial" w:cs="Arial"/>
                <w:b/>
                <w:bCs/>
                <w:sz w:val="22"/>
                <w:szCs w:val="22"/>
              </w:rPr>
            </w:pPr>
          </w:p>
          <w:p w14:paraId="03C82BD8" w14:textId="77777777" w:rsidR="000046CB" w:rsidRDefault="000046CB" w:rsidP="008F24F6">
            <w:pPr>
              <w:rPr>
                <w:rFonts w:ascii="Arial" w:hAnsi="Arial" w:cs="Arial"/>
                <w:b/>
                <w:bCs/>
                <w:sz w:val="22"/>
                <w:szCs w:val="22"/>
              </w:rPr>
            </w:pPr>
          </w:p>
          <w:p w14:paraId="3986CFC4" w14:textId="77777777" w:rsidR="000046CB" w:rsidRDefault="000046CB" w:rsidP="008F24F6">
            <w:pPr>
              <w:rPr>
                <w:rFonts w:ascii="Arial" w:hAnsi="Arial" w:cs="Arial"/>
                <w:b/>
                <w:bCs/>
                <w:sz w:val="22"/>
                <w:szCs w:val="22"/>
              </w:rPr>
            </w:pPr>
          </w:p>
          <w:p w14:paraId="78B4826C" w14:textId="1C86B5C1" w:rsidR="000046CB" w:rsidRPr="00FE60E2" w:rsidRDefault="000046CB" w:rsidP="008F24F6">
            <w:pPr>
              <w:rPr>
                <w:rFonts w:ascii="Arial" w:hAnsi="Arial" w:cs="Arial"/>
                <w:b/>
                <w:bCs/>
                <w:sz w:val="22"/>
                <w:szCs w:val="22"/>
              </w:rPr>
            </w:pPr>
          </w:p>
        </w:tc>
      </w:tr>
    </w:tbl>
    <w:p w14:paraId="4F9CB3EC" w14:textId="77777777" w:rsidR="008F24F6" w:rsidRPr="008F24F6" w:rsidRDefault="008F24F6" w:rsidP="008F24F6">
      <w:pPr>
        <w:spacing w:after="0" w:line="240" w:lineRule="auto"/>
        <w:ind w:right="-707"/>
        <w:rPr>
          <w:rFonts w:ascii="Calibri" w:hAnsi="Calibri" w:cs="Calibri"/>
        </w:rPr>
      </w:pPr>
    </w:p>
    <w:p w14:paraId="49AF4132" w14:textId="77777777" w:rsidR="008F24F6" w:rsidRPr="00FE60E2" w:rsidRDefault="008F24F6" w:rsidP="008F24F6">
      <w:pPr>
        <w:spacing w:after="0" w:line="240" w:lineRule="auto"/>
        <w:ind w:left="425" w:hanging="425"/>
        <w:rPr>
          <w:rFonts w:cstheme="minorHAnsi"/>
          <w:b/>
          <w:bCs/>
          <w:color w:val="C00000"/>
          <w:sz w:val="24"/>
          <w:szCs w:val="24"/>
        </w:rPr>
      </w:pPr>
      <w:r w:rsidRPr="00FE60E2">
        <w:rPr>
          <w:rFonts w:cstheme="minorHAnsi"/>
          <w:b/>
          <w:bCs/>
          <w:color w:val="C00000"/>
          <w:sz w:val="24"/>
          <w:szCs w:val="24"/>
        </w:rPr>
        <w:t>De-commissioning of obsolete equipment</w:t>
      </w:r>
    </w:p>
    <w:p w14:paraId="49F50835" w14:textId="705319DA" w:rsidR="00E04864" w:rsidRPr="009F581B" w:rsidRDefault="00E04864" w:rsidP="002A5A31">
      <w:pPr>
        <w:spacing w:after="0" w:line="240" w:lineRule="auto"/>
        <w:rPr>
          <w:rFonts w:ascii="Calibri" w:hAnsi="Calibri" w:cs="Calibri"/>
        </w:rPr>
      </w:pPr>
      <w:r w:rsidRPr="009F581B">
        <w:rPr>
          <w:rFonts w:ascii="Calibri" w:hAnsi="Calibri" w:cs="Calibri"/>
        </w:rPr>
        <w:t xml:space="preserve">Can you confirm the old equipment will be de-commissioned after </w:t>
      </w:r>
      <w:r w:rsidR="000B5E12" w:rsidRPr="009F581B">
        <w:rPr>
          <w:rFonts w:ascii="Calibri" w:hAnsi="Calibri" w:cs="Calibri"/>
        </w:rPr>
        <w:t>three (</w:t>
      </w:r>
      <w:r w:rsidRPr="009F581B">
        <w:rPr>
          <w:rFonts w:ascii="Calibri" w:hAnsi="Calibri" w:cs="Calibri"/>
        </w:rPr>
        <w:t>3</w:t>
      </w:r>
      <w:r w:rsidR="000B5E12" w:rsidRPr="009F581B">
        <w:rPr>
          <w:rFonts w:ascii="Calibri" w:hAnsi="Calibri" w:cs="Calibri"/>
        </w:rPr>
        <w:t>)</w:t>
      </w:r>
      <w:r w:rsidRPr="009F581B">
        <w:rPr>
          <w:rFonts w:ascii="Calibri" w:hAnsi="Calibri" w:cs="Calibri"/>
        </w:rPr>
        <w:t xml:space="preserve"> months of receiving the new equipment, and an update will be provided to the post</w:t>
      </w:r>
      <w:r w:rsidR="00753390">
        <w:rPr>
          <w:rFonts w:ascii="Calibri" w:hAnsi="Calibri" w:cs="Calibri"/>
        </w:rPr>
        <w:t xml:space="preserve"> </w:t>
      </w:r>
      <w:r w:rsidRPr="009F581B">
        <w:rPr>
          <w:rFonts w:ascii="Calibri" w:hAnsi="Calibri" w:cs="Calibri"/>
        </w:rPr>
        <w:t>award team</w:t>
      </w:r>
      <w:r w:rsidR="009A3BB4" w:rsidRPr="009F581B">
        <w:rPr>
          <w:rFonts w:ascii="Calibri" w:hAnsi="Calibri" w:cs="Calibri"/>
        </w:rPr>
        <w:t>.</w:t>
      </w:r>
    </w:p>
    <w:p w14:paraId="5C44DD56" w14:textId="6E1C418E" w:rsidR="00E04864" w:rsidRPr="00BE4069" w:rsidRDefault="00E04864" w:rsidP="00BE4069">
      <w:pPr>
        <w:spacing w:after="0" w:line="240" w:lineRule="auto"/>
        <w:rPr>
          <w:rFonts w:ascii="Calibri" w:hAnsi="Calibri" w:cs="Calibri"/>
          <w:sz w:val="24"/>
          <w:szCs w:val="24"/>
        </w:rPr>
      </w:pPr>
      <w:r w:rsidRPr="00BE4069">
        <w:rPr>
          <w:rFonts w:ascii="Calibri" w:hAnsi="Calibri" w:cs="Calibri"/>
          <w:b/>
          <w:bCs/>
          <w:sz w:val="24"/>
          <w:szCs w:val="24"/>
        </w:rPr>
        <w:t>Y</w:t>
      </w:r>
      <w:r w:rsidR="00A909A1">
        <w:rPr>
          <w:rFonts w:ascii="Calibri" w:hAnsi="Calibri" w:cs="Calibri"/>
          <w:b/>
          <w:bCs/>
          <w:sz w:val="24"/>
          <w:szCs w:val="24"/>
        </w:rPr>
        <w:t>es</w:t>
      </w:r>
      <w:r w:rsidRPr="00BE4069">
        <w:rPr>
          <w:rFonts w:ascii="Calibri" w:hAnsi="Calibri" w:cs="Calibri"/>
          <w:b/>
          <w:bCs/>
          <w:sz w:val="24"/>
          <w:szCs w:val="24"/>
        </w:rPr>
        <w:t xml:space="preserve">   </w:t>
      </w:r>
      <w:sdt>
        <w:sdtPr>
          <w:rPr>
            <w:rFonts w:ascii="Calibri" w:hAnsi="Calibri" w:cs="Calibri"/>
            <w:b/>
            <w:bCs/>
            <w:sz w:val="24"/>
            <w:szCs w:val="24"/>
          </w:rPr>
          <w:id w:val="1947732714"/>
          <w14:checkbox>
            <w14:checked w14:val="0"/>
            <w14:checkedState w14:val="2612" w14:font="MS Gothic"/>
            <w14:uncheckedState w14:val="2610" w14:font="MS Gothic"/>
          </w14:checkbox>
        </w:sdtPr>
        <w:sdtEndPr/>
        <w:sdtContent>
          <w:r w:rsidRPr="00BE4069">
            <w:rPr>
              <w:rFonts w:ascii="Segoe UI Symbol" w:eastAsia="MS Gothic" w:hAnsi="Segoe UI Symbol" w:cs="Segoe UI Symbol"/>
              <w:b/>
              <w:bCs/>
              <w:sz w:val="24"/>
              <w:szCs w:val="24"/>
            </w:rPr>
            <w:t>☐</w:t>
          </w:r>
        </w:sdtContent>
      </w:sdt>
      <w:r w:rsidRPr="00BE4069">
        <w:rPr>
          <w:rFonts w:ascii="Calibri" w:hAnsi="Calibri" w:cs="Calibri"/>
          <w:b/>
          <w:bCs/>
          <w:sz w:val="24"/>
          <w:szCs w:val="24"/>
        </w:rPr>
        <w:t xml:space="preserve">          N</w:t>
      </w:r>
      <w:r w:rsidR="00A909A1">
        <w:rPr>
          <w:rFonts w:ascii="Calibri" w:hAnsi="Calibri" w:cs="Calibri"/>
          <w:b/>
          <w:bCs/>
          <w:sz w:val="24"/>
          <w:szCs w:val="24"/>
        </w:rPr>
        <w:t>o</w:t>
      </w:r>
      <w:r w:rsidRPr="00BE4069">
        <w:rPr>
          <w:rFonts w:ascii="Calibri" w:hAnsi="Calibri" w:cs="Calibri"/>
          <w:b/>
          <w:bCs/>
          <w:sz w:val="24"/>
          <w:szCs w:val="24"/>
        </w:rPr>
        <w:t xml:space="preserve">   </w:t>
      </w:r>
      <w:sdt>
        <w:sdtPr>
          <w:rPr>
            <w:rFonts w:ascii="Calibri" w:hAnsi="Calibri" w:cs="Calibri"/>
            <w:b/>
            <w:bCs/>
            <w:sz w:val="24"/>
            <w:szCs w:val="24"/>
          </w:rPr>
          <w:id w:val="-167022107"/>
          <w14:checkbox>
            <w14:checked w14:val="0"/>
            <w14:checkedState w14:val="2612" w14:font="MS Gothic"/>
            <w14:uncheckedState w14:val="2610" w14:font="MS Gothic"/>
          </w14:checkbox>
        </w:sdtPr>
        <w:sdtEndPr/>
        <w:sdtContent>
          <w:r w:rsidRPr="00BE4069">
            <w:rPr>
              <w:rFonts w:ascii="Segoe UI Symbol" w:eastAsia="MS Gothic" w:hAnsi="Segoe UI Symbol" w:cs="Segoe UI Symbol"/>
              <w:b/>
              <w:bCs/>
              <w:sz w:val="24"/>
              <w:szCs w:val="24"/>
            </w:rPr>
            <w:t>☐</w:t>
          </w:r>
        </w:sdtContent>
      </w:sdt>
    </w:p>
    <w:p w14:paraId="071BA3B3" w14:textId="77777777" w:rsidR="00E04864" w:rsidRDefault="00E04864" w:rsidP="008F24F6">
      <w:pPr>
        <w:spacing w:after="0" w:line="240" w:lineRule="auto"/>
        <w:ind w:right="-710"/>
        <w:rPr>
          <w:rFonts w:cs="Arial"/>
        </w:rPr>
      </w:pPr>
    </w:p>
    <w:p w14:paraId="568B30A6" w14:textId="77777777" w:rsidR="002A5A31" w:rsidRPr="009F581B" w:rsidRDefault="008F24F6" w:rsidP="008F24F6">
      <w:pPr>
        <w:spacing w:after="0" w:line="240" w:lineRule="auto"/>
        <w:ind w:right="-710"/>
        <w:rPr>
          <w:rFonts w:ascii="Calibri" w:hAnsi="Calibri" w:cs="Calibri"/>
        </w:rPr>
      </w:pPr>
      <w:r w:rsidRPr="009F581B">
        <w:rPr>
          <w:rFonts w:ascii="Calibri" w:hAnsi="Calibri" w:cs="Calibri"/>
        </w:rPr>
        <w:t>Provide details of how the old equipment will be decommissioned and disposed</w:t>
      </w:r>
      <w:r w:rsidR="005116A9" w:rsidRPr="009F581B">
        <w:rPr>
          <w:rFonts w:ascii="Calibri" w:hAnsi="Calibri" w:cs="Calibri"/>
        </w:rPr>
        <w:t>, including consideration of incorporating GU sustainability goals (</w:t>
      </w:r>
      <w:proofErr w:type="spellStart"/>
      <w:r w:rsidR="005116A9" w:rsidRPr="009F581B">
        <w:rPr>
          <w:rFonts w:ascii="Calibri" w:hAnsi="Calibri" w:cs="Calibri"/>
        </w:rPr>
        <w:t>eg</w:t>
      </w:r>
      <w:proofErr w:type="spellEnd"/>
      <w:r w:rsidR="005116A9" w:rsidRPr="009F581B">
        <w:rPr>
          <w:rFonts w:ascii="Calibri" w:hAnsi="Calibri" w:cs="Calibri"/>
        </w:rPr>
        <w:t xml:space="preserve"> scrap metal)</w:t>
      </w:r>
      <w:r w:rsidRPr="009F581B">
        <w:rPr>
          <w:rFonts w:ascii="Calibri" w:hAnsi="Calibri" w:cs="Calibri"/>
        </w:rPr>
        <w:t xml:space="preserve">. </w:t>
      </w:r>
    </w:p>
    <w:p w14:paraId="6364FA8C" w14:textId="3CBBBAA9" w:rsidR="008F24F6" w:rsidRPr="009F581B" w:rsidRDefault="008F24F6" w:rsidP="008F24F6">
      <w:pPr>
        <w:spacing w:after="0" w:line="240" w:lineRule="auto"/>
        <w:ind w:right="-710"/>
        <w:rPr>
          <w:rFonts w:ascii="Calibri" w:hAnsi="Calibri" w:cs="Calibri"/>
        </w:rPr>
      </w:pPr>
      <w:r w:rsidRPr="009F581B">
        <w:rPr>
          <w:rFonts w:ascii="Calibri" w:hAnsi="Calibri" w:cs="Calibri"/>
        </w:rPr>
        <w:t xml:space="preserve">If old equipment is not to be decommissioned </w:t>
      </w:r>
      <w:r w:rsidR="00181045">
        <w:rPr>
          <w:rFonts w:ascii="Calibri" w:hAnsi="Calibri" w:cs="Calibri"/>
        </w:rPr>
        <w:t xml:space="preserve">within three (3) months, </w:t>
      </w:r>
      <w:r w:rsidRPr="009F581B">
        <w:rPr>
          <w:rFonts w:ascii="Calibri" w:hAnsi="Calibri" w:cs="Calibri"/>
        </w:rPr>
        <w:t>a detailed justification is needed.</w:t>
      </w:r>
    </w:p>
    <w:tbl>
      <w:tblPr>
        <w:tblStyle w:val="TableGrid"/>
        <w:tblW w:w="9918" w:type="dxa"/>
        <w:tblLook w:val="04A0" w:firstRow="1" w:lastRow="0" w:firstColumn="1" w:lastColumn="0" w:noHBand="0" w:noVBand="1"/>
      </w:tblPr>
      <w:tblGrid>
        <w:gridCol w:w="9918"/>
      </w:tblGrid>
      <w:tr w:rsidR="008F24F6" w:rsidRPr="008F24F6" w14:paraId="76751F17" w14:textId="77777777" w:rsidTr="00E0450C">
        <w:tc>
          <w:tcPr>
            <w:tcW w:w="9918" w:type="dxa"/>
          </w:tcPr>
          <w:p w14:paraId="0771FCD3" w14:textId="77777777" w:rsidR="008F24F6" w:rsidRPr="00FE60E2" w:rsidRDefault="008F24F6" w:rsidP="008F24F6">
            <w:pPr>
              <w:rPr>
                <w:rFonts w:ascii="Arial" w:hAnsi="Arial" w:cs="Arial"/>
                <w:b/>
                <w:bCs/>
                <w:sz w:val="22"/>
                <w:szCs w:val="22"/>
              </w:rPr>
            </w:pPr>
          </w:p>
          <w:p w14:paraId="3AFCDA02" w14:textId="77777777" w:rsidR="008F24F6" w:rsidRPr="00FE60E2" w:rsidRDefault="008F24F6" w:rsidP="008F24F6">
            <w:pPr>
              <w:rPr>
                <w:rFonts w:ascii="Arial" w:hAnsi="Arial" w:cs="Arial"/>
                <w:b/>
                <w:bCs/>
                <w:sz w:val="22"/>
                <w:szCs w:val="22"/>
              </w:rPr>
            </w:pPr>
          </w:p>
          <w:p w14:paraId="04DB91CD" w14:textId="77777777" w:rsidR="008F24F6" w:rsidRPr="00FE60E2" w:rsidRDefault="008F24F6" w:rsidP="008F24F6">
            <w:pPr>
              <w:rPr>
                <w:rFonts w:ascii="Arial" w:hAnsi="Arial" w:cs="Arial"/>
                <w:b/>
                <w:bCs/>
                <w:sz w:val="22"/>
                <w:szCs w:val="22"/>
              </w:rPr>
            </w:pPr>
          </w:p>
        </w:tc>
      </w:tr>
    </w:tbl>
    <w:p w14:paraId="22EC89A0" w14:textId="77777777" w:rsidR="009F581B" w:rsidRDefault="009F581B" w:rsidP="004867B5">
      <w:pPr>
        <w:tabs>
          <w:tab w:val="num" w:pos="567"/>
        </w:tabs>
        <w:autoSpaceDE w:val="0"/>
        <w:autoSpaceDN w:val="0"/>
        <w:spacing w:after="0" w:line="240" w:lineRule="auto"/>
        <w:rPr>
          <w:rFonts w:cstheme="minorHAnsi"/>
          <w:b/>
          <w:bCs/>
          <w:color w:val="C00000"/>
          <w:sz w:val="24"/>
          <w:szCs w:val="24"/>
        </w:rPr>
      </w:pPr>
      <w:bookmarkStart w:id="14" w:name="_Hlk169522151"/>
    </w:p>
    <w:p w14:paraId="63D6A5DF" w14:textId="77777777" w:rsidR="007D5426" w:rsidRDefault="00D57247" w:rsidP="00F45548">
      <w:pPr>
        <w:rPr>
          <w:rFonts w:cstheme="minorHAnsi"/>
          <w:b/>
          <w:bCs/>
          <w:color w:val="C00000"/>
          <w:sz w:val="24"/>
          <w:szCs w:val="24"/>
        </w:rPr>
      </w:pPr>
      <w:r>
        <w:rPr>
          <w:rFonts w:cstheme="minorHAnsi"/>
          <w:b/>
          <w:bCs/>
          <w:color w:val="C00000"/>
          <w:sz w:val="24"/>
          <w:szCs w:val="24"/>
        </w:rPr>
        <w:br w:type="page"/>
      </w:r>
    </w:p>
    <w:p w14:paraId="121821B9" w14:textId="77777777" w:rsidR="007D5426" w:rsidRDefault="007D5426" w:rsidP="00F45548">
      <w:pPr>
        <w:rPr>
          <w:rFonts w:cstheme="minorHAnsi"/>
          <w:b/>
          <w:bCs/>
          <w:color w:val="C00000"/>
          <w:sz w:val="24"/>
          <w:szCs w:val="24"/>
        </w:rPr>
      </w:pPr>
    </w:p>
    <w:p w14:paraId="30C3AAC5" w14:textId="67CBD786" w:rsidR="00D57247" w:rsidRPr="006A1004" w:rsidRDefault="00336C43" w:rsidP="00F45548">
      <w:pPr>
        <w:rPr>
          <w:rFonts w:cstheme="minorHAnsi"/>
          <w:b/>
          <w:bCs/>
        </w:rPr>
      </w:pPr>
      <w:r>
        <w:rPr>
          <w:rFonts w:cstheme="minorHAnsi"/>
          <w:b/>
          <w:bCs/>
          <w:color w:val="C00000"/>
          <w:sz w:val="24"/>
          <w:szCs w:val="24"/>
        </w:rPr>
        <w:t xml:space="preserve">Overview of </w:t>
      </w:r>
      <w:r w:rsidRPr="00144ECB">
        <w:rPr>
          <w:rFonts w:cstheme="minorHAnsi"/>
          <w:b/>
          <w:bCs/>
          <w:color w:val="C00000"/>
          <w:sz w:val="24"/>
          <w:szCs w:val="24"/>
        </w:rPr>
        <w:t>Space</w:t>
      </w:r>
      <w:r>
        <w:rPr>
          <w:rFonts w:cstheme="minorHAnsi"/>
          <w:b/>
          <w:bCs/>
          <w:color w:val="C00000"/>
          <w:sz w:val="24"/>
          <w:szCs w:val="24"/>
        </w:rPr>
        <w:t xml:space="preserve">, </w:t>
      </w:r>
      <w:r w:rsidRPr="00144ECB">
        <w:rPr>
          <w:rFonts w:cstheme="minorHAnsi"/>
          <w:b/>
          <w:bCs/>
          <w:color w:val="C00000"/>
          <w:sz w:val="24"/>
          <w:szCs w:val="24"/>
        </w:rPr>
        <w:t>Services</w:t>
      </w:r>
      <w:r>
        <w:rPr>
          <w:rFonts w:cstheme="minorHAnsi"/>
          <w:b/>
          <w:bCs/>
          <w:color w:val="C00000"/>
          <w:sz w:val="24"/>
          <w:szCs w:val="24"/>
        </w:rPr>
        <w:t xml:space="preserve"> and eResearch</w:t>
      </w:r>
      <w:r w:rsidRPr="00144ECB">
        <w:rPr>
          <w:rFonts w:cstheme="minorHAnsi"/>
          <w:b/>
          <w:bCs/>
          <w:color w:val="C00000"/>
          <w:sz w:val="24"/>
          <w:szCs w:val="24"/>
        </w:rPr>
        <w:t xml:space="preserve"> Requirements and Technical Operation</w:t>
      </w:r>
      <w:r w:rsidRPr="00FE60E2" w:rsidDel="00336C43">
        <w:rPr>
          <w:rFonts w:cstheme="minorHAnsi"/>
          <w:b/>
          <w:bCs/>
          <w:color w:val="C00000"/>
          <w:sz w:val="24"/>
          <w:szCs w:val="24"/>
        </w:rPr>
        <w:t xml:space="preserve"> </w:t>
      </w:r>
      <w:r>
        <w:rPr>
          <w:rFonts w:cstheme="minorHAnsi"/>
          <w:b/>
          <w:bCs/>
          <w:color w:val="C00000"/>
          <w:sz w:val="24"/>
          <w:szCs w:val="24"/>
        </w:rPr>
        <w:br/>
      </w:r>
      <w:bookmarkStart w:id="15" w:name="_Hlk169596212"/>
      <w:bookmarkEnd w:id="14"/>
      <w:r w:rsidR="00D57247">
        <w:rPr>
          <w:rFonts w:cstheme="minorHAnsi"/>
          <w:b/>
          <w:bCs/>
        </w:rPr>
        <w:t xml:space="preserve">Note: signature </w:t>
      </w:r>
      <w:r w:rsidR="00D57247">
        <w:rPr>
          <w:rFonts w:cstheme="minorHAnsi"/>
          <w:b/>
          <w:bCs/>
          <w:u w:val="single"/>
        </w:rPr>
        <w:t>must be obtained</w:t>
      </w:r>
      <w:r w:rsidR="00D57247">
        <w:rPr>
          <w:rFonts w:cstheme="minorHAnsi"/>
          <w:b/>
          <w:bCs/>
        </w:rPr>
        <w:t xml:space="preserve"> before submission of application. Email approval is not acceptable.</w:t>
      </w:r>
    </w:p>
    <w:p w14:paraId="3B05A8C0" w14:textId="641389E6" w:rsidR="004867B5" w:rsidRPr="00922C2F" w:rsidRDefault="004867B5" w:rsidP="004867B5">
      <w:pPr>
        <w:tabs>
          <w:tab w:val="num" w:pos="567"/>
        </w:tabs>
        <w:autoSpaceDE w:val="0"/>
        <w:autoSpaceDN w:val="0"/>
        <w:spacing w:after="0" w:line="240" w:lineRule="auto"/>
        <w:rPr>
          <w:rFonts w:cstheme="minorHAnsi"/>
          <w:b/>
          <w:bCs/>
        </w:rPr>
      </w:pPr>
      <w:r w:rsidRPr="00922C2F">
        <w:rPr>
          <w:rFonts w:cstheme="minorHAnsi"/>
          <w:b/>
          <w:bCs/>
        </w:rPr>
        <w:t xml:space="preserve">This must be completed by the </w:t>
      </w:r>
      <w:r w:rsidR="004A5957" w:rsidRPr="002A5A31">
        <w:rPr>
          <w:rFonts w:ascii="Calibri" w:hAnsi="Calibri" w:cs="Calibri"/>
          <w:b/>
          <w:bCs/>
        </w:rPr>
        <w:t>Group Technical</w:t>
      </w:r>
      <w:r w:rsidR="00AA2309">
        <w:rPr>
          <w:rFonts w:ascii="Calibri" w:hAnsi="Calibri" w:cs="Calibri"/>
          <w:b/>
          <w:bCs/>
        </w:rPr>
        <w:t xml:space="preserve"> / Operations</w:t>
      </w:r>
      <w:r w:rsidR="004A5957" w:rsidRPr="002A5A31">
        <w:rPr>
          <w:rFonts w:ascii="Calibri" w:hAnsi="Calibri" w:cs="Calibri"/>
          <w:b/>
          <w:bCs/>
        </w:rPr>
        <w:t xml:space="preserve"> Managers or Element Operations Manager</w:t>
      </w:r>
      <w:r w:rsidR="002A5A31">
        <w:rPr>
          <w:rFonts w:ascii="Calibri" w:hAnsi="Calibri" w:cs="Calibri"/>
          <w:b/>
          <w:bCs/>
        </w:rPr>
        <w:t>*</w:t>
      </w:r>
      <w:r w:rsidRPr="00922C2F">
        <w:rPr>
          <w:rFonts w:cstheme="minorHAnsi"/>
          <w:b/>
          <w:bCs/>
        </w:rPr>
        <w:t>.</w:t>
      </w:r>
    </w:p>
    <w:p w14:paraId="454FFE0B" w14:textId="77777777" w:rsidR="00460E6B" w:rsidRPr="00922C2F" w:rsidRDefault="00460E6B" w:rsidP="00460E6B">
      <w:pPr>
        <w:tabs>
          <w:tab w:val="num" w:pos="567"/>
        </w:tabs>
        <w:autoSpaceDE w:val="0"/>
        <w:autoSpaceDN w:val="0"/>
        <w:spacing w:after="0" w:line="240" w:lineRule="auto"/>
      </w:pPr>
      <w:r w:rsidRPr="001BC8E1">
        <w:t>Give details of space, services</w:t>
      </w:r>
      <w:r>
        <w:t>, and eResearch</w:t>
      </w:r>
      <w:r w:rsidRPr="001BC8E1">
        <w:t xml:space="preserve"> requir</w:t>
      </w:r>
      <w:r>
        <w:t>ements</w:t>
      </w:r>
      <w:r w:rsidRPr="001BC8E1">
        <w:t xml:space="preserve"> and technical support, including consultation of relevant administrative units</w:t>
      </w:r>
      <w:r>
        <w:t xml:space="preserve"> (e.g., Campus Life, eResearch)</w:t>
      </w:r>
      <w:r w:rsidRPr="001BC8E1">
        <w:t xml:space="preserve"> and the associated costing. </w:t>
      </w:r>
    </w:p>
    <w:bookmarkEnd w:id="15"/>
    <w:tbl>
      <w:tblPr>
        <w:tblW w:w="9923" w:type="dxa"/>
        <w:tblInd w:w="-8"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923"/>
      </w:tblGrid>
      <w:tr w:rsidR="004867B5" w:rsidRPr="00922C2F" w14:paraId="42F0C570" w14:textId="77777777" w:rsidTr="002A5A31">
        <w:trPr>
          <w:trHeight w:val="271"/>
        </w:trPr>
        <w:tc>
          <w:tcPr>
            <w:tcW w:w="9923" w:type="dxa"/>
            <w:tcBorders>
              <w:top w:val="single" w:sz="6" w:space="0" w:color="auto"/>
              <w:bottom w:val="single" w:sz="6" w:space="0" w:color="auto"/>
            </w:tcBorders>
          </w:tcPr>
          <w:p w14:paraId="041894BD" w14:textId="77777777" w:rsidR="004867B5" w:rsidRPr="00FE60E2" w:rsidRDefault="004867B5" w:rsidP="00A53FF0">
            <w:pPr>
              <w:pStyle w:val="Header"/>
              <w:tabs>
                <w:tab w:val="clear" w:pos="4153"/>
                <w:tab w:val="clear" w:pos="8306"/>
                <w:tab w:val="left" w:pos="6521"/>
                <w:tab w:val="left" w:pos="8329"/>
                <w:tab w:val="left" w:pos="10547"/>
              </w:tabs>
              <w:rPr>
                <w:rFonts w:ascii="Arial" w:hAnsi="Arial" w:cs="Arial"/>
                <w:sz w:val="22"/>
                <w:szCs w:val="22"/>
              </w:rPr>
            </w:pPr>
          </w:p>
          <w:p w14:paraId="3E0EBDFF" w14:textId="77777777" w:rsidR="004867B5" w:rsidRPr="00FE60E2" w:rsidRDefault="004867B5" w:rsidP="00A53FF0">
            <w:pPr>
              <w:pStyle w:val="Header"/>
              <w:tabs>
                <w:tab w:val="clear" w:pos="4153"/>
                <w:tab w:val="clear" w:pos="8306"/>
                <w:tab w:val="left" w:pos="6521"/>
                <w:tab w:val="left" w:pos="8329"/>
                <w:tab w:val="left" w:pos="10547"/>
              </w:tabs>
              <w:rPr>
                <w:rFonts w:ascii="Arial" w:hAnsi="Arial" w:cs="Arial"/>
                <w:sz w:val="22"/>
                <w:szCs w:val="22"/>
              </w:rPr>
            </w:pPr>
          </w:p>
          <w:p w14:paraId="569BC756" w14:textId="77777777" w:rsidR="004867B5" w:rsidRPr="00FE60E2" w:rsidRDefault="004867B5" w:rsidP="00A53FF0">
            <w:pPr>
              <w:pStyle w:val="Header"/>
              <w:tabs>
                <w:tab w:val="clear" w:pos="4153"/>
                <w:tab w:val="clear" w:pos="8306"/>
                <w:tab w:val="left" w:pos="6521"/>
                <w:tab w:val="left" w:pos="8329"/>
                <w:tab w:val="left" w:pos="10547"/>
              </w:tabs>
              <w:rPr>
                <w:rFonts w:ascii="Arial" w:hAnsi="Arial" w:cs="Arial"/>
                <w:sz w:val="22"/>
                <w:szCs w:val="22"/>
              </w:rPr>
            </w:pPr>
          </w:p>
          <w:p w14:paraId="313B1711" w14:textId="77777777" w:rsidR="004867B5" w:rsidRPr="00FE60E2" w:rsidRDefault="004867B5" w:rsidP="00A53FF0">
            <w:pPr>
              <w:pStyle w:val="Header"/>
              <w:tabs>
                <w:tab w:val="clear" w:pos="4153"/>
                <w:tab w:val="clear" w:pos="8306"/>
                <w:tab w:val="left" w:pos="6521"/>
                <w:tab w:val="left" w:pos="8329"/>
                <w:tab w:val="left" w:pos="10547"/>
              </w:tabs>
              <w:rPr>
                <w:rFonts w:ascii="Arial" w:hAnsi="Arial" w:cs="Arial"/>
                <w:sz w:val="22"/>
                <w:szCs w:val="22"/>
              </w:rPr>
            </w:pPr>
          </w:p>
        </w:tc>
      </w:tr>
    </w:tbl>
    <w:p w14:paraId="6C9F3747" w14:textId="0AF2BE79" w:rsidR="002A5A31" w:rsidRDefault="002A5A31" w:rsidP="002A5A31">
      <w:pPr>
        <w:spacing w:after="0" w:line="240" w:lineRule="auto"/>
        <w:rPr>
          <w:rFonts w:cstheme="minorHAnsi"/>
          <w:b/>
          <w:bCs/>
          <w:sz w:val="18"/>
          <w:szCs w:val="18"/>
        </w:rPr>
      </w:pPr>
      <w:r w:rsidRPr="00BF4FDB">
        <w:rPr>
          <w:rFonts w:cstheme="minorHAnsi"/>
          <w:b/>
          <w:bCs/>
          <w:sz w:val="18"/>
          <w:szCs w:val="18"/>
        </w:rPr>
        <w:t xml:space="preserve">*If unsure who can fulfill this role in your area, contact your Head of School to confirm (e.g., Dean Research, School Manager, </w:t>
      </w:r>
      <w:r>
        <w:rPr>
          <w:rFonts w:cstheme="minorHAnsi"/>
          <w:b/>
          <w:bCs/>
          <w:sz w:val="18"/>
          <w:szCs w:val="18"/>
        </w:rPr>
        <w:t>e</w:t>
      </w:r>
      <w:r w:rsidRPr="00BF4FDB">
        <w:rPr>
          <w:rFonts w:cstheme="minorHAnsi"/>
          <w:b/>
          <w:bCs/>
          <w:sz w:val="18"/>
          <w:szCs w:val="18"/>
        </w:rPr>
        <w:t>tc)</w:t>
      </w:r>
    </w:p>
    <w:p w14:paraId="4897AF24" w14:textId="77777777" w:rsidR="00BE4069" w:rsidRDefault="00BE4069" w:rsidP="004867B5">
      <w:pPr>
        <w:spacing w:after="0" w:line="240" w:lineRule="auto"/>
        <w:ind w:left="567" w:hanging="567"/>
        <w:rPr>
          <w:rFonts w:cstheme="minorHAnsi"/>
          <w:b/>
          <w:bCs/>
        </w:rPr>
      </w:pPr>
    </w:p>
    <w:p w14:paraId="4AAD498C" w14:textId="77777777" w:rsidR="004C7C87" w:rsidRDefault="004C7C87" w:rsidP="004867B5">
      <w:pPr>
        <w:spacing w:after="0" w:line="240" w:lineRule="auto"/>
        <w:ind w:left="567" w:hanging="567"/>
        <w:rPr>
          <w:rFonts w:cstheme="minorHAnsi"/>
          <w:b/>
          <w:bCs/>
        </w:rPr>
      </w:pPr>
    </w:p>
    <w:p w14:paraId="29D3207F" w14:textId="4D8A38AE" w:rsidR="004867B5" w:rsidRPr="00922C2F" w:rsidRDefault="004867B5" w:rsidP="004867B5">
      <w:pPr>
        <w:spacing w:after="0" w:line="240" w:lineRule="auto"/>
        <w:ind w:left="567" w:hanging="567"/>
        <w:rPr>
          <w:rFonts w:cstheme="minorHAnsi"/>
          <w:b/>
          <w:bCs/>
        </w:rPr>
      </w:pPr>
      <w:r w:rsidRPr="00922C2F">
        <w:rPr>
          <w:rFonts w:cstheme="minorHAnsi"/>
          <w:b/>
          <w:bCs/>
        </w:rPr>
        <w:t>I confirm that:</w:t>
      </w:r>
    </w:p>
    <w:p w14:paraId="23927491" w14:textId="77777777" w:rsidR="004867B5" w:rsidRDefault="004867B5" w:rsidP="004867B5">
      <w:pPr>
        <w:pStyle w:val="ListParagraph"/>
        <w:numPr>
          <w:ilvl w:val="0"/>
          <w:numId w:val="3"/>
        </w:numPr>
        <w:ind w:left="426" w:hanging="284"/>
        <w:rPr>
          <w:rFonts w:asciiTheme="minorHAnsi" w:hAnsiTheme="minorHAnsi" w:cstheme="minorHAnsi"/>
          <w:bCs/>
        </w:rPr>
      </w:pPr>
      <w:r w:rsidRPr="00922C2F">
        <w:rPr>
          <w:rFonts w:asciiTheme="minorHAnsi" w:hAnsiTheme="minorHAnsi" w:cstheme="minorHAnsi"/>
          <w:bCs/>
        </w:rPr>
        <w:t xml:space="preserve">I have reviewed the technical specifications of the requested equipment/facilities and confirm that the proposed location is suitable to house the equipment. </w:t>
      </w:r>
    </w:p>
    <w:p w14:paraId="4A855704" w14:textId="7EB294F2" w:rsidR="00181045" w:rsidRPr="00922C2F" w:rsidRDefault="00181045" w:rsidP="004867B5">
      <w:pPr>
        <w:pStyle w:val="ListParagraph"/>
        <w:numPr>
          <w:ilvl w:val="0"/>
          <w:numId w:val="3"/>
        </w:numPr>
        <w:ind w:left="426" w:hanging="284"/>
        <w:rPr>
          <w:rFonts w:asciiTheme="minorHAnsi" w:hAnsiTheme="minorHAnsi" w:cstheme="minorHAnsi"/>
          <w:bCs/>
        </w:rPr>
      </w:pPr>
      <w:bookmarkStart w:id="16" w:name="_Hlk170457023"/>
      <w:r>
        <w:rPr>
          <w:rFonts w:asciiTheme="minorHAnsi" w:hAnsiTheme="minorHAnsi" w:cstheme="minorHAnsi"/>
          <w:bCs/>
        </w:rPr>
        <w:t>Where relevant, I have confirmed that all space</w:t>
      </w:r>
      <w:r w:rsidR="002A5532">
        <w:rPr>
          <w:rFonts w:asciiTheme="minorHAnsi" w:hAnsiTheme="minorHAnsi" w:cstheme="minorHAnsi"/>
          <w:bCs/>
        </w:rPr>
        <w:t xml:space="preserve"> and</w:t>
      </w:r>
      <w:r>
        <w:rPr>
          <w:rFonts w:asciiTheme="minorHAnsi" w:hAnsiTheme="minorHAnsi" w:cstheme="minorHAnsi"/>
          <w:bCs/>
        </w:rPr>
        <w:t xml:space="preserve"> service requirements</w:t>
      </w:r>
      <w:r w:rsidR="002A5532">
        <w:rPr>
          <w:rFonts w:asciiTheme="minorHAnsi" w:hAnsiTheme="minorHAnsi" w:cstheme="minorHAnsi"/>
          <w:bCs/>
        </w:rPr>
        <w:t xml:space="preserve"> and costs</w:t>
      </w:r>
      <w:r>
        <w:rPr>
          <w:rFonts w:asciiTheme="minorHAnsi" w:hAnsiTheme="minorHAnsi" w:cstheme="minorHAnsi"/>
          <w:bCs/>
        </w:rPr>
        <w:t xml:space="preserve"> have been fully reviewed by Campus Life</w:t>
      </w:r>
      <w:r w:rsidR="002A5532">
        <w:rPr>
          <w:rFonts w:asciiTheme="minorHAnsi" w:hAnsiTheme="minorHAnsi" w:cstheme="minorHAnsi"/>
          <w:bCs/>
        </w:rPr>
        <w:t>,</w:t>
      </w:r>
      <w:r>
        <w:rPr>
          <w:rFonts w:asciiTheme="minorHAnsi" w:hAnsiTheme="minorHAnsi" w:cstheme="minorHAnsi"/>
          <w:bCs/>
        </w:rPr>
        <w:t xml:space="preserve"> and that all necessary permissions have been granted.</w:t>
      </w:r>
    </w:p>
    <w:bookmarkEnd w:id="16"/>
    <w:p w14:paraId="448E9CA4" w14:textId="325F42F5" w:rsidR="004867B5" w:rsidRPr="00922C2F" w:rsidRDefault="004867B5" w:rsidP="004867B5">
      <w:pPr>
        <w:pStyle w:val="ListParagraph"/>
        <w:numPr>
          <w:ilvl w:val="0"/>
          <w:numId w:val="3"/>
        </w:numPr>
        <w:ind w:left="426" w:hanging="284"/>
        <w:rPr>
          <w:rFonts w:asciiTheme="minorHAnsi" w:hAnsiTheme="minorHAnsi" w:cstheme="minorHAnsi"/>
          <w:bCs/>
        </w:rPr>
      </w:pPr>
      <w:r w:rsidRPr="00922C2F">
        <w:rPr>
          <w:rFonts w:asciiTheme="minorHAnsi" w:hAnsiTheme="minorHAnsi" w:cstheme="minorHAnsi"/>
          <w:bCs/>
        </w:rPr>
        <w:t>The Academic Group has the technical support resources to operate the equipment</w:t>
      </w:r>
      <w:r w:rsidR="00D77DDA">
        <w:rPr>
          <w:rFonts w:asciiTheme="minorHAnsi" w:hAnsiTheme="minorHAnsi" w:cstheme="minorHAnsi"/>
          <w:bCs/>
        </w:rPr>
        <w:t>;</w:t>
      </w:r>
      <w:r w:rsidRPr="00922C2F">
        <w:rPr>
          <w:rFonts w:asciiTheme="minorHAnsi" w:hAnsiTheme="minorHAnsi" w:cstheme="minorHAnsi"/>
          <w:bCs/>
        </w:rPr>
        <w:t xml:space="preserve"> and</w:t>
      </w:r>
    </w:p>
    <w:p w14:paraId="2E1C21BC" w14:textId="12A19A8C" w:rsidR="004867B5" w:rsidRDefault="004867B5" w:rsidP="004867B5">
      <w:pPr>
        <w:pStyle w:val="ListParagraph"/>
        <w:numPr>
          <w:ilvl w:val="0"/>
          <w:numId w:val="3"/>
        </w:numPr>
        <w:ind w:left="426" w:hanging="284"/>
        <w:rPr>
          <w:rFonts w:asciiTheme="minorHAnsi" w:hAnsiTheme="minorHAnsi" w:cstheme="minorHAnsi"/>
          <w:bCs/>
        </w:rPr>
      </w:pPr>
      <w:r w:rsidRPr="00922C2F">
        <w:rPr>
          <w:rFonts w:asciiTheme="minorHAnsi" w:hAnsiTheme="minorHAnsi" w:cstheme="minorHAnsi"/>
          <w:bCs/>
        </w:rPr>
        <w:t xml:space="preserve">The equipment will meet Australian </w:t>
      </w:r>
      <w:r w:rsidR="00D77DDA">
        <w:rPr>
          <w:rFonts w:asciiTheme="minorHAnsi" w:hAnsiTheme="minorHAnsi" w:cstheme="minorHAnsi"/>
          <w:bCs/>
        </w:rPr>
        <w:t>H</w:t>
      </w:r>
      <w:r w:rsidRPr="00922C2F">
        <w:rPr>
          <w:rFonts w:asciiTheme="minorHAnsi" w:hAnsiTheme="minorHAnsi" w:cstheme="minorHAnsi"/>
          <w:bCs/>
        </w:rPr>
        <w:t xml:space="preserve">ealth and </w:t>
      </w:r>
      <w:r w:rsidR="00D77DDA">
        <w:rPr>
          <w:rFonts w:asciiTheme="minorHAnsi" w:hAnsiTheme="minorHAnsi" w:cstheme="minorHAnsi"/>
          <w:bCs/>
        </w:rPr>
        <w:t>S</w:t>
      </w:r>
      <w:r w:rsidRPr="00922C2F">
        <w:rPr>
          <w:rFonts w:asciiTheme="minorHAnsi" w:hAnsiTheme="minorHAnsi" w:cstheme="minorHAnsi"/>
          <w:bCs/>
        </w:rPr>
        <w:t xml:space="preserve">afety </w:t>
      </w:r>
      <w:r w:rsidR="00D77DDA">
        <w:rPr>
          <w:rFonts w:asciiTheme="minorHAnsi" w:hAnsiTheme="minorHAnsi" w:cstheme="minorHAnsi"/>
          <w:bCs/>
        </w:rPr>
        <w:t>S</w:t>
      </w:r>
      <w:r w:rsidRPr="00922C2F">
        <w:rPr>
          <w:rFonts w:asciiTheme="minorHAnsi" w:hAnsiTheme="minorHAnsi" w:cstheme="minorHAnsi"/>
          <w:bCs/>
        </w:rPr>
        <w:t>tandards.</w:t>
      </w:r>
    </w:p>
    <w:p w14:paraId="5CB2983E" w14:textId="4AF51CEC" w:rsidR="00D77DDA" w:rsidRDefault="00D77DDA" w:rsidP="004867B5">
      <w:pPr>
        <w:pStyle w:val="ListParagraph"/>
        <w:numPr>
          <w:ilvl w:val="0"/>
          <w:numId w:val="3"/>
        </w:numPr>
        <w:ind w:left="426" w:hanging="284"/>
        <w:rPr>
          <w:rFonts w:asciiTheme="minorHAnsi" w:hAnsiTheme="minorHAnsi" w:cstheme="minorHAnsi"/>
          <w:bCs/>
        </w:rPr>
      </w:pPr>
      <w:r>
        <w:rPr>
          <w:rFonts w:asciiTheme="minorHAnsi" w:hAnsiTheme="minorHAnsi" w:cstheme="minorHAnsi"/>
          <w:bCs/>
        </w:rPr>
        <w:t>I have discussed the suitability of implementing iLab with the Lead Chief Investigator.</w:t>
      </w:r>
    </w:p>
    <w:p w14:paraId="62FDD105" w14:textId="31299A6E" w:rsidR="007429E4" w:rsidRDefault="007429E4" w:rsidP="004867B5">
      <w:pPr>
        <w:pStyle w:val="ListParagraph"/>
        <w:numPr>
          <w:ilvl w:val="0"/>
          <w:numId w:val="3"/>
        </w:numPr>
        <w:ind w:left="426" w:hanging="284"/>
        <w:rPr>
          <w:rFonts w:asciiTheme="minorHAnsi" w:hAnsiTheme="minorHAnsi" w:cstheme="minorHAnsi"/>
          <w:bCs/>
        </w:rPr>
      </w:pPr>
      <w:r>
        <w:rPr>
          <w:rFonts w:asciiTheme="minorHAnsi" w:hAnsiTheme="minorHAnsi" w:cstheme="minorHAnsi"/>
          <w:bCs/>
        </w:rPr>
        <w:t>I have received a copy of the supplier’s quote</w:t>
      </w:r>
      <w:r w:rsidR="006D2428">
        <w:rPr>
          <w:rFonts w:asciiTheme="minorHAnsi" w:hAnsiTheme="minorHAnsi" w:cstheme="minorHAnsi"/>
          <w:bCs/>
        </w:rPr>
        <w:t>/s for the equipment</w:t>
      </w:r>
    </w:p>
    <w:p w14:paraId="3B20E328" w14:textId="77777777" w:rsidR="005A5093" w:rsidRDefault="005A5093" w:rsidP="002A5A31">
      <w:pPr>
        <w:pStyle w:val="ListParagraph"/>
        <w:ind w:left="426"/>
        <w:rPr>
          <w:rFonts w:asciiTheme="minorHAnsi" w:hAnsiTheme="minorHAnsi" w:cstheme="minorHAnsi"/>
          <w:bCs/>
        </w:rPr>
      </w:pPr>
    </w:p>
    <w:p w14:paraId="27056AC0" w14:textId="45DED508" w:rsidR="004867B5" w:rsidRPr="003E3C8B" w:rsidRDefault="004867B5" w:rsidP="004867B5">
      <w:pPr>
        <w:spacing w:after="0" w:line="240" w:lineRule="auto"/>
        <w:rPr>
          <w:rFonts w:cstheme="minorHAnsi"/>
          <w:bCs/>
        </w:rPr>
      </w:pPr>
    </w:p>
    <w:p w14:paraId="466A3910" w14:textId="77777777" w:rsidR="005A5093" w:rsidRPr="003E3C8B" w:rsidRDefault="005A5093" w:rsidP="005A5093">
      <w:pPr>
        <w:spacing w:after="0" w:line="240" w:lineRule="auto"/>
        <w:rPr>
          <w:rFonts w:cstheme="minorHAnsi"/>
          <w:bCs/>
        </w:rPr>
      </w:pPr>
      <w:r w:rsidRPr="00922C2F">
        <w:rPr>
          <w:rFonts w:cstheme="minorHAnsi"/>
        </w:rPr>
        <w:t>_______________________________________________________</w:t>
      </w:r>
    </w:p>
    <w:p w14:paraId="741BFEEA" w14:textId="77777777" w:rsidR="005A5093" w:rsidRDefault="005A5093" w:rsidP="005A5093">
      <w:pPr>
        <w:spacing w:after="0" w:line="240" w:lineRule="auto"/>
        <w:ind w:left="60"/>
        <w:rPr>
          <w:rFonts w:cstheme="minorHAnsi"/>
          <w:b/>
          <w:bCs/>
        </w:rPr>
      </w:pPr>
      <w:r>
        <w:rPr>
          <w:rFonts w:cstheme="minorHAnsi"/>
          <w:b/>
          <w:bCs/>
        </w:rPr>
        <w:t>Name of</w:t>
      </w:r>
      <w:r w:rsidRPr="00922C2F">
        <w:rPr>
          <w:rFonts w:cstheme="minorHAnsi"/>
          <w:b/>
          <w:bCs/>
        </w:rPr>
        <w:t xml:space="preserve"> </w:t>
      </w:r>
      <w:r>
        <w:rPr>
          <w:rFonts w:cstheme="minorHAnsi"/>
          <w:b/>
          <w:bCs/>
        </w:rPr>
        <w:t xml:space="preserve">Senior </w:t>
      </w:r>
      <w:r w:rsidRPr="00922C2F">
        <w:rPr>
          <w:rFonts w:cstheme="minorHAnsi"/>
          <w:b/>
          <w:bCs/>
        </w:rPr>
        <w:t xml:space="preserve">Technical / </w:t>
      </w:r>
      <w:r>
        <w:rPr>
          <w:rFonts w:cstheme="minorHAnsi"/>
          <w:b/>
          <w:bCs/>
        </w:rPr>
        <w:t>Operations Manager*</w:t>
      </w:r>
    </w:p>
    <w:p w14:paraId="710F4A9F" w14:textId="77777777" w:rsidR="005A5093" w:rsidRDefault="005A5093" w:rsidP="005A5093">
      <w:pPr>
        <w:spacing w:after="0" w:line="240" w:lineRule="auto"/>
        <w:ind w:left="60"/>
        <w:rPr>
          <w:rFonts w:cstheme="minorHAnsi"/>
          <w:b/>
          <w:bCs/>
        </w:rPr>
      </w:pPr>
    </w:p>
    <w:p w14:paraId="72AE9A17" w14:textId="5C4B989C" w:rsidR="005A5093" w:rsidRPr="00922C2F" w:rsidRDefault="005A5093" w:rsidP="005A5093">
      <w:pPr>
        <w:spacing w:after="0" w:line="240" w:lineRule="auto"/>
        <w:rPr>
          <w:rFonts w:cstheme="minorHAnsi"/>
        </w:rPr>
      </w:pPr>
      <w:r w:rsidRPr="00922C2F">
        <w:rPr>
          <w:rFonts w:cstheme="minorHAnsi"/>
        </w:rPr>
        <w:t>___________________________________________________</w:t>
      </w:r>
      <w:r w:rsidRPr="00922C2F">
        <w:rPr>
          <w:rFonts w:cstheme="minorHAnsi"/>
        </w:rPr>
        <w:tab/>
      </w:r>
      <w:r w:rsidRPr="00922C2F">
        <w:rPr>
          <w:rFonts w:cstheme="minorHAnsi"/>
        </w:rPr>
        <w:tab/>
      </w:r>
      <w:sdt>
        <w:sdtPr>
          <w:rPr>
            <w:rFonts w:cstheme="minorHAnsi"/>
          </w:rPr>
          <w:id w:val="-1613814803"/>
          <w:placeholder>
            <w:docPart w:val="569D82F176514C1289FB13E488780251"/>
          </w:placeholder>
          <w:date w:fullDate="2025-05-29T00:00:00Z">
            <w:dateFormat w:val="d/MM/yyyy"/>
            <w:lid w:val="en-AU"/>
            <w:storeMappedDataAs w:val="dateTime"/>
            <w:calendar w:val="gregorian"/>
          </w:date>
        </w:sdtPr>
        <w:sdtEndPr/>
        <w:sdtContent>
          <w:r w:rsidR="00F45548">
            <w:rPr>
              <w:rFonts w:cstheme="minorHAnsi"/>
            </w:rPr>
            <w:t>29/05/2025</w:t>
          </w:r>
        </w:sdtContent>
      </w:sdt>
    </w:p>
    <w:p w14:paraId="2F5A4696" w14:textId="77777777" w:rsidR="005A5093" w:rsidRDefault="005A5093" w:rsidP="005A5093">
      <w:pPr>
        <w:spacing w:after="0" w:line="240" w:lineRule="auto"/>
        <w:ind w:left="60"/>
        <w:rPr>
          <w:rFonts w:cstheme="minorHAnsi"/>
          <w:b/>
          <w:bCs/>
        </w:rPr>
      </w:pPr>
      <w:r w:rsidRPr="00922C2F">
        <w:rPr>
          <w:rFonts w:cstheme="minorHAnsi"/>
          <w:b/>
          <w:bCs/>
        </w:rPr>
        <w:t xml:space="preserve">Signature of </w:t>
      </w:r>
      <w:r>
        <w:rPr>
          <w:rFonts w:cstheme="minorHAnsi"/>
          <w:b/>
          <w:bCs/>
        </w:rPr>
        <w:t xml:space="preserve">Senior </w:t>
      </w:r>
      <w:r w:rsidRPr="00922C2F">
        <w:rPr>
          <w:rFonts w:cstheme="minorHAnsi"/>
          <w:b/>
          <w:bCs/>
        </w:rPr>
        <w:t xml:space="preserve">Technical / </w:t>
      </w:r>
      <w:r>
        <w:rPr>
          <w:rFonts w:cstheme="minorHAnsi"/>
          <w:b/>
          <w:bCs/>
        </w:rPr>
        <w:t>Operations Manager*</w:t>
      </w:r>
    </w:p>
    <w:p w14:paraId="3552C76D" w14:textId="77777777" w:rsidR="005A5093" w:rsidRPr="00922C2F" w:rsidRDefault="005A5093" w:rsidP="005A5093">
      <w:pPr>
        <w:spacing w:after="0" w:line="240" w:lineRule="auto"/>
        <w:rPr>
          <w:rFonts w:cstheme="minorHAnsi"/>
        </w:rPr>
      </w:pPr>
      <w:r w:rsidRPr="00922C2F">
        <w:rPr>
          <w:rFonts w:cstheme="minorHAnsi"/>
        </w:rPr>
        <w:tab/>
      </w:r>
      <w:r w:rsidRPr="00922C2F">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922C2F">
        <w:rPr>
          <w:rFonts w:cstheme="minorHAnsi"/>
        </w:rPr>
        <w:t xml:space="preserve"> </w:t>
      </w:r>
      <w:r w:rsidRPr="00922C2F">
        <w:rPr>
          <w:rFonts w:cstheme="minorHAnsi"/>
          <w:b/>
          <w:bCs/>
        </w:rPr>
        <w:t>Date</w:t>
      </w:r>
    </w:p>
    <w:p w14:paraId="43B97FC2" w14:textId="77777777" w:rsidR="005A5093" w:rsidRDefault="005A5093" w:rsidP="005A5093">
      <w:pPr>
        <w:spacing w:after="0" w:line="240" w:lineRule="auto"/>
        <w:rPr>
          <w:rFonts w:cstheme="minorHAnsi"/>
        </w:rPr>
      </w:pPr>
    </w:p>
    <w:p w14:paraId="6B88710E" w14:textId="632E50C7" w:rsidR="00D57247" w:rsidRDefault="00D57247">
      <w:pPr>
        <w:rPr>
          <w:rFonts w:eastAsia="Times New Roman" w:cstheme="minorHAnsi"/>
          <w:b/>
          <w:color w:val="C00000"/>
          <w:sz w:val="28"/>
          <w:szCs w:val="28"/>
          <w:u w:val="single"/>
        </w:rPr>
      </w:pPr>
      <w:r>
        <w:rPr>
          <w:rFonts w:cstheme="minorHAnsi"/>
          <w:bCs/>
          <w:color w:val="C00000"/>
          <w:sz w:val="28"/>
          <w:szCs w:val="28"/>
          <w:u w:val="single"/>
        </w:rPr>
        <w:br w:type="page"/>
      </w:r>
    </w:p>
    <w:p w14:paraId="2AB3AB2D" w14:textId="77777777" w:rsidR="00460E6B" w:rsidRDefault="00460E6B" w:rsidP="008F24F6">
      <w:pPr>
        <w:pStyle w:val="Heading1"/>
        <w:tabs>
          <w:tab w:val="left" w:pos="426"/>
        </w:tabs>
        <w:rPr>
          <w:rFonts w:asciiTheme="minorHAnsi" w:hAnsiTheme="minorHAnsi" w:cstheme="minorHAnsi"/>
          <w:bCs w:val="0"/>
          <w:color w:val="C00000"/>
          <w:sz w:val="28"/>
          <w:szCs w:val="28"/>
          <w:u w:val="single"/>
        </w:rPr>
      </w:pPr>
    </w:p>
    <w:p w14:paraId="333D0993" w14:textId="3FD1B7E4" w:rsidR="008F24F6" w:rsidRDefault="008F24F6" w:rsidP="008F24F6">
      <w:pPr>
        <w:pStyle w:val="Heading1"/>
        <w:tabs>
          <w:tab w:val="left" w:pos="426"/>
        </w:tabs>
        <w:rPr>
          <w:rFonts w:asciiTheme="minorHAnsi" w:hAnsiTheme="minorHAnsi" w:cstheme="minorHAnsi"/>
          <w:bCs w:val="0"/>
          <w:color w:val="C00000"/>
          <w:sz w:val="28"/>
          <w:szCs w:val="28"/>
          <w:u w:val="single"/>
        </w:rPr>
      </w:pPr>
      <w:r>
        <w:rPr>
          <w:rFonts w:asciiTheme="minorHAnsi" w:hAnsiTheme="minorHAnsi" w:cstheme="minorHAnsi"/>
          <w:bCs w:val="0"/>
          <w:color w:val="C00000"/>
          <w:sz w:val="28"/>
          <w:szCs w:val="28"/>
          <w:u w:val="single"/>
        </w:rPr>
        <w:t>Section C – Usage of Infrastructure</w:t>
      </w:r>
    </w:p>
    <w:p w14:paraId="0C1B4742" w14:textId="77777777" w:rsidR="008F24F6" w:rsidRDefault="008F24F6" w:rsidP="008F24F6">
      <w:pPr>
        <w:spacing w:after="0" w:line="240" w:lineRule="auto"/>
        <w:ind w:left="426" w:hanging="426"/>
        <w:rPr>
          <w:rFonts w:cstheme="minorHAnsi"/>
          <w:b/>
          <w:bCs/>
          <w:color w:val="C00000"/>
        </w:rPr>
      </w:pPr>
    </w:p>
    <w:p w14:paraId="6D5BADBD" w14:textId="77777777" w:rsidR="008F24F6" w:rsidRPr="00FE60E2" w:rsidRDefault="008F24F6" w:rsidP="008F24F6">
      <w:pPr>
        <w:spacing w:after="0" w:line="240" w:lineRule="auto"/>
        <w:ind w:left="425" w:hanging="425"/>
        <w:rPr>
          <w:rFonts w:ascii="Calibri" w:hAnsi="Calibri" w:cs="Calibri"/>
          <w:sz w:val="24"/>
          <w:szCs w:val="24"/>
        </w:rPr>
      </w:pPr>
      <w:r w:rsidRPr="00FE60E2">
        <w:rPr>
          <w:rFonts w:ascii="Calibri" w:hAnsi="Calibri" w:cs="Calibri"/>
          <w:b/>
          <w:bCs/>
          <w:color w:val="C00000"/>
          <w:sz w:val="24"/>
          <w:szCs w:val="24"/>
        </w:rPr>
        <w:t>Usage of Infrastructure</w:t>
      </w:r>
    </w:p>
    <w:p w14:paraId="712512D5" w14:textId="77777777" w:rsidR="008F24F6" w:rsidRPr="008F24F6" w:rsidRDefault="008F24F6" w:rsidP="002A5A31">
      <w:pPr>
        <w:spacing w:after="0" w:line="240" w:lineRule="auto"/>
        <w:rPr>
          <w:rFonts w:ascii="Calibri" w:hAnsi="Calibri" w:cs="Calibri"/>
        </w:rPr>
      </w:pPr>
      <w:r w:rsidRPr="008F24F6">
        <w:rPr>
          <w:rFonts w:ascii="Calibri" w:hAnsi="Calibri" w:cs="Calibri"/>
        </w:rPr>
        <w:t>Provide details of the research areas which will use the facility. This may be as users of the equipment, or via fee for service. Indicate the number of days, out of twenty-one working days per month available for all activities, that the equipment will be used.</w:t>
      </w:r>
    </w:p>
    <w:tbl>
      <w:tblPr>
        <w:tblW w:w="10219" w:type="dxa"/>
        <w:tblInd w:w="-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085"/>
        <w:gridCol w:w="4279"/>
        <w:gridCol w:w="1855"/>
      </w:tblGrid>
      <w:tr w:rsidR="008F24F6" w:rsidRPr="008C00BE" w14:paraId="7B6C55E6" w14:textId="77777777" w:rsidTr="00A53FF0">
        <w:trPr>
          <w:trHeight w:hRule="exact" w:val="709"/>
          <w:tblHeader/>
        </w:trPr>
        <w:tc>
          <w:tcPr>
            <w:tcW w:w="4085" w:type="dxa"/>
            <w:tcBorders>
              <w:top w:val="single" w:sz="6" w:space="0" w:color="auto"/>
              <w:left w:val="single" w:sz="6" w:space="0" w:color="auto"/>
              <w:bottom w:val="single" w:sz="6" w:space="0" w:color="auto"/>
              <w:right w:val="nil"/>
            </w:tcBorders>
            <w:shd w:val="clear" w:color="auto" w:fill="F2F2F2" w:themeFill="background1" w:themeFillShade="F2"/>
          </w:tcPr>
          <w:p w14:paraId="104E5FFD" w14:textId="47A85F05" w:rsidR="008F24F6" w:rsidRPr="008C00BE" w:rsidRDefault="008F24F6" w:rsidP="00A53FF0">
            <w:pPr>
              <w:rPr>
                <w:rFonts w:cstheme="minorHAnsi"/>
                <w:b/>
                <w:bCs/>
              </w:rPr>
            </w:pPr>
            <w:r>
              <w:rPr>
                <w:rFonts w:cstheme="minorHAnsi"/>
                <w:b/>
                <w:bCs/>
              </w:rPr>
              <w:t>Research Group</w:t>
            </w:r>
          </w:p>
        </w:tc>
        <w:tc>
          <w:tcPr>
            <w:tcW w:w="4279" w:type="dxa"/>
            <w:tcBorders>
              <w:top w:val="single" w:sz="6" w:space="0" w:color="auto"/>
              <w:left w:val="single" w:sz="6" w:space="0" w:color="auto"/>
              <w:bottom w:val="single" w:sz="6" w:space="0" w:color="auto"/>
              <w:right w:val="nil"/>
            </w:tcBorders>
            <w:shd w:val="clear" w:color="auto" w:fill="F2F2F2" w:themeFill="background1" w:themeFillShade="F2"/>
          </w:tcPr>
          <w:p w14:paraId="29C514B3" w14:textId="11881E57" w:rsidR="008F24F6" w:rsidRPr="004867B5" w:rsidRDefault="008F24F6" w:rsidP="00A53FF0">
            <w:pPr>
              <w:rPr>
                <w:rFonts w:cstheme="minorHAnsi"/>
                <w:b/>
                <w:bCs/>
              </w:rPr>
            </w:pPr>
            <w:r>
              <w:rPr>
                <w:rFonts w:cstheme="minorHAnsi"/>
                <w:b/>
                <w:bCs/>
              </w:rPr>
              <w:t xml:space="preserve">Group </w:t>
            </w:r>
            <w:r w:rsidRPr="004867B5">
              <w:rPr>
                <w:rFonts w:cstheme="minorHAnsi"/>
                <w:b/>
                <w:bCs/>
                <w:i/>
                <w:iCs/>
                <w:u w:val="single"/>
              </w:rPr>
              <w:t>or</w:t>
            </w:r>
            <w:r>
              <w:rPr>
                <w:rFonts w:cstheme="minorHAnsi"/>
                <w:b/>
                <w:bCs/>
                <w:i/>
                <w:iCs/>
              </w:rPr>
              <w:t xml:space="preserve"> </w:t>
            </w:r>
            <w:r w:rsidRPr="008C00BE">
              <w:rPr>
                <w:rFonts w:cstheme="minorHAnsi"/>
                <w:b/>
                <w:bCs/>
              </w:rPr>
              <w:t>School</w:t>
            </w:r>
            <w:r>
              <w:rPr>
                <w:rFonts w:cstheme="minorHAnsi"/>
                <w:b/>
                <w:bCs/>
              </w:rPr>
              <w:t xml:space="preserve"> </w:t>
            </w:r>
            <w:r w:rsidRPr="004867B5">
              <w:rPr>
                <w:rFonts w:cstheme="minorHAnsi"/>
                <w:b/>
                <w:bCs/>
                <w:i/>
                <w:iCs/>
                <w:u w:val="single"/>
              </w:rPr>
              <w:t>or</w:t>
            </w:r>
            <w:r>
              <w:rPr>
                <w:rFonts w:cstheme="minorHAnsi"/>
                <w:b/>
                <w:bCs/>
                <w:i/>
                <w:iCs/>
              </w:rPr>
              <w:t xml:space="preserve"> </w:t>
            </w:r>
            <w:r w:rsidRPr="008C00BE">
              <w:rPr>
                <w:rFonts w:cstheme="minorHAnsi"/>
                <w:b/>
                <w:bCs/>
              </w:rPr>
              <w:t>Centre</w:t>
            </w:r>
            <w:r>
              <w:rPr>
                <w:rFonts w:cstheme="minorHAnsi"/>
                <w:b/>
                <w:bCs/>
              </w:rPr>
              <w:t>/</w:t>
            </w:r>
            <w:r w:rsidRPr="008C00BE">
              <w:rPr>
                <w:rFonts w:cstheme="minorHAnsi"/>
                <w:b/>
                <w:bCs/>
              </w:rPr>
              <w:t>Institute</w:t>
            </w:r>
            <w:r w:rsidR="004867B5">
              <w:rPr>
                <w:rFonts w:cstheme="minorHAnsi"/>
                <w:b/>
                <w:bCs/>
              </w:rPr>
              <w:t xml:space="preserve"> </w:t>
            </w:r>
            <w:r w:rsidR="004867B5">
              <w:rPr>
                <w:rFonts w:cstheme="minorHAnsi"/>
                <w:b/>
                <w:bCs/>
                <w:i/>
                <w:iCs/>
                <w:u w:val="single"/>
              </w:rPr>
              <w:t>or</w:t>
            </w:r>
            <w:r w:rsidR="004867B5">
              <w:rPr>
                <w:rFonts w:cstheme="minorHAnsi"/>
                <w:b/>
                <w:bCs/>
              </w:rPr>
              <w:t xml:space="preserve"> Facility</w:t>
            </w:r>
          </w:p>
        </w:tc>
        <w:tc>
          <w:tcPr>
            <w:tcW w:w="185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7DBD1" w14:textId="77777777" w:rsidR="008F24F6" w:rsidRPr="008C00BE" w:rsidRDefault="008F24F6" w:rsidP="00A53FF0">
            <w:pPr>
              <w:spacing w:after="0" w:line="240" w:lineRule="auto"/>
              <w:rPr>
                <w:rFonts w:cstheme="minorHAnsi"/>
                <w:b/>
                <w:bCs/>
              </w:rPr>
            </w:pPr>
            <w:r w:rsidRPr="008C00BE">
              <w:rPr>
                <w:rFonts w:cstheme="minorHAnsi"/>
                <w:b/>
                <w:bCs/>
              </w:rPr>
              <w:t>Estimated use</w:t>
            </w:r>
          </w:p>
          <w:p w14:paraId="10788AAA" w14:textId="7003D5C8" w:rsidR="008F24F6" w:rsidRPr="008C00BE" w:rsidRDefault="008F24F6" w:rsidP="00A53FF0">
            <w:pPr>
              <w:spacing w:after="0" w:line="240" w:lineRule="auto"/>
              <w:rPr>
                <w:rFonts w:cstheme="minorHAnsi"/>
                <w:b/>
                <w:bCs/>
              </w:rPr>
            </w:pPr>
            <w:r w:rsidRPr="008C00BE">
              <w:rPr>
                <w:rFonts w:cstheme="minorHAnsi"/>
                <w:b/>
                <w:bCs/>
              </w:rPr>
              <w:t>(</w:t>
            </w:r>
            <w:r>
              <w:rPr>
                <w:rFonts w:cstheme="minorHAnsi"/>
                <w:b/>
                <w:bCs/>
              </w:rPr>
              <w:t>d</w:t>
            </w:r>
            <w:r w:rsidRPr="008C00BE">
              <w:rPr>
                <w:rFonts w:cstheme="minorHAnsi"/>
                <w:b/>
                <w:bCs/>
              </w:rPr>
              <w:t>ays per month)</w:t>
            </w:r>
          </w:p>
        </w:tc>
      </w:tr>
      <w:tr w:rsidR="008F24F6" w:rsidRPr="008C00BE" w14:paraId="3342BD31" w14:textId="77777777" w:rsidTr="00A53FF0">
        <w:trPr>
          <w:trHeight w:hRule="exact" w:val="320"/>
        </w:trPr>
        <w:tc>
          <w:tcPr>
            <w:tcW w:w="4085" w:type="dxa"/>
            <w:tcBorders>
              <w:top w:val="nil"/>
              <w:left w:val="single" w:sz="6" w:space="0" w:color="auto"/>
              <w:bottom w:val="single" w:sz="6" w:space="0" w:color="auto"/>
              <w:right w:val="nil"/>
            </w:tcBorders>
          </w:tcPr>
          <w:p w14:paraId="7072F26D" w14:textId="77777777" w:rsidR="008F24F6" w:rsidRPr="00FE60E2" w:rsidRDefault="008F24F6" w:rsidP="00A53FF0">
            <w:pPr>
              <w:rPr>
                <w:rFonts w:ascii="Arial" w:hAnsi="Arial" w:cs="Arial"/>
              </w:rPr>
            </w:pPr>
          </w:p>
        </w:tc>
        <w:tc>
          <w:tcPr>
            <w:tcW w:w="4279" w:type="dxa"/>
            <w:tcBorders>
              <w:top w:val="nil"/>
              <w:left w:val="single" w:sz="6" w:space="0" w:color="auto"/>
              <w:bottom w:val="single" w:sz="6" w:space="0" w:color="auto"/>
              <w:right w:val="nil"/>
            </w:tcBorders>
          </w:tcPr>
          <w:p w14:paraId="04CB2A39" w14:textId="77777777" w:rsidR="008F24F6" w:rsidRPr="00FE60E2" w:rsidRDefault="008F24F6" w:rsidP="00A53FF0">
            <w:pPr>
              <w:rPr>
                <w:rFonts w:ascii="Arial" w:hAnsi="Arial" w:cs="Arial"/>
              </w:rPr>
            </w:pPr>
          </w:p>
        </w:tc>
        <w:tc>
          <w:tcPr>
            <w:tcW w:w="1855" w:type="dxa"/>
            <w:tcBorders>
              <w:top w:val="nil"/>
              <w:left w:val="single" w:sz="6" w:space="0" w:color="auto"/>
              <w:bottom w:val="single" w:sz="6" w:space="0" w:color="auto"/>
              <w:right w:val="single" w:sz="6" w:space="0" w:color="auto"/>
            </w:tcBorders>
          </w:tcPr>
          <w:p w14:paraId="011F9278" w14:textId="77777777" w:rsidR="008F24F6" w:rsidRPr="00FE60E2" w:rsidRDefault="008F24F6" w:rsidP="00A53FF0">
            <w:pPr>
              <w:rPr>
                <w:rFonts w:ascii="Arial" w:hAnsi="Arial" w:cs="Arial"/>
              </w:rPr>
            </w:pPr>
          </w:p>
        </w:tc>
      </w:tr>
      <w:tr w:rsidR="008F24F6" w:rsidRPr="008C00BE" w14:paraId="76854973" w14:textId="77777777" w:rsidTr="00A53FF0">
        <w:trPr>
          <w:trHeight w:hRule="exact" w:val="320"/>
        </w:trPr>
        <w:tc>
          <w:tcPr>
            <w:tcW w:w="4085" w:type="dxa"/>
            <w:tcBorders>
              <w:top w:val="single" w:sz="6" w:space="0" w:color="auto"/>
              <w:left w:val="single" w:sz="6" w:space="0" w:color="auto"/>
              <w:bottom w:val="single" w:sz="6" w:space="0" w:color="auto"/>
              <w:right w:val="nil"/>
            </w:tcBorders>
          </w:tcPr>
          <w:p w14:paraId="2260D21A" w14:textId="77777777" w:rsidR="008F24F6" w:rsidRPr="00FE60E2" w:rsidRDefault="008F24F6" w:rsidP="00A53FF0">
            <w:pPr>
              <w:rPr>
                <w:rFonts w:ascii="Arial" w:hAnsi="Arial" w:cs="Arial"/>
              </w:rPr>
            </w:pPr>
          </w:p>
          <w:p w14:paraId="7768F17E" w14:textId="77777777" w:rsidR="008F24F6" w:rsidRPr="00FE60E2" w:rsidRDefault="008F24F6" w:rsidP="00A53FF0">
            <w:pPr>
              <w:rPr>
                <w:rFonts w:ascii="Arial" w:hAnsi="Arial" w:cs="Arial"/>
              </w:rPr>
            </w:pPr>
          </w:p>
        </w:tc>
        <w:tc>
          <w:tcPr>
            <w:tcW w:w="4279" w:type="dxa"/>
            <w:tcBorders>
              <w:top w:val="single" w:sz="6" w:space="0" w:color="auto"/>
              <w:left w:val="single" w:sz="6" w:space="0" w:color="auto"/>
              <w:bottom w:val="single" w:sz="6" w:space="0" w:color="auto"/>
              <w:right w:val="nil"/>
            </w:tcBorders>
          </w:tcPr>
          <w:p w14:paraId="10056041" w14:textId="77777777" w:rsidR="008F24F6" w:rsidRPr="00FE60E2" w:rsidRDefault="008F24F6" w:rsidP="00A53FF0">
            <w:pPr>
              <w:rPr>
                <w:rFonts w:ascii="Arial" w:hAnsi="Arial" w:cs="Arial"/>
              </w:rPr>
            </w:pPr>
          </w:p>
        </w:tc>
        <w:tc>
          <w:tcPr>
            <w:tcW w:w="1855" w:type="dxa"/>
            <w:tcBorders>
              <w:top w:val="single" w:sz="6" w:space="0" w:color="auto"/>
              <w:left w:val="single" w:sz="6" w:space="0" w:color="auto"/>
              <w:bottom w:val="single" w:sz="6" w:space="0" w:color="auto"/>
              <w:right w:val="single" w:sz="6" w:space="0" w:color="auto"/>
            </w:tcBorders>
          </w:tcPr>
          <w:p w14:paraId="394A6805" w14:textId="77777777" w:rsidR="008F24F6" w:rsidRPr="00FE60E2" w:rsidRDefault="008F24F6" w:rsidP="00A53FF0">
            <w:pPr>
              <w:rPr>
                <w:rFonts w:ascii="Arial" w:hAnsi="Arial" w:cs="Arial"/>
              </w:rPr>
            </w:pPr>
          </w:p>
        </w:tc>
      </w:tr>
      <w:tr w:rsidR="008F24F6" w:rsidRPr="008C00BE" w14:paraId="1243F44E" w14:textId="77777777" w:rsidTr="00A53FF0">
        <w:trPr>
          <w:trHeight w:hRule="exact" w:val="320"/>
        </w:trPr>
        <w:tc>
          <w:tcPr>
            <w:tcW w:w="4085" w:type="dxa"/>
            <w:tcBorders>
              <w:top w:val="single" w:sz="6" w:space="0" w:color="auto"/>
              <w:left w:val="single" w:sz="6" w:space="0" w:color="auto"/>
              <w:bottom w:val="single" w:sz="6" w:space="0" w:color="auto"/>
              <w:right w:val="nil"/>
            </w:tcBorders>
          </w:tcPr>
          <w:p w14:paraId="725FC579" w14:textId="77777777" w:rsidR="008F24F6" w:rsidRPr="00FE60E2" w:rsidRDefault="008F24F6" w:rsidP="00A53FF0">
            <w:pPr>
              <w:rPr>
                <w:rFonts w:ascii="Arial" w:hAnsi="Arial" w:cs="Arial"/>
              </w:rPr>
            </w:pPr>
          </w:p>
          <w:p w14:paraId="5F27A72B" w14:textId="77777777" w:rsidR="008F24F6" w:rsidRPr="00FE60E2" w:rsidRDefault="008F24F6" w:rsidP="00A53FF0">
            <w:pPr>
              <w:jc w:val="center"/>
              <w:rPr>
                <w:rFonts w:ascii="Arial" w:hAnsi="Arial" w:cs="Arial"/>
              </w:rPr>
            </w:pPr>
          </w:p>
        </w:tc>
        <w:tc>
          <w:tcPr>
            <w:tcW w:w="4279" w:type="dxa"/>
            <w:tcBorders>
              <w:top w:val="single" w:sz="6" w:space="0" w:color="auto"/>
              <w:left w:val="single" w:sz="6" w:space="0" w:color="auto"/>
              <w:bottom w:val="single" w:sz="6" w:space="0" w:color="auto"/>
              <w:right w:val="nil"/>
            </w:tcBorders>
          </w:tcPr>
          <w:p w14:paraId="0F451256" w14:textId="77777777" w:rsidR="008F24F6" w:rsidRPr="00FE60E2" w:rsidRDefault="008F24F6" w:rsidP="00A53FF0">
            <w:pPr>
              <w:rPr>
                <w:rFonts w:ascii="Arial" w:hAnsi="Arial" w:cs="Arial"/>
              </w:rPr>
            </w:pPr>
          </w:p>
          <w:p w14:paraId="67DD2E6D" w14:textId="77777777" w:rsidR="008F24F6" w:rsidRPr="00FE60E2" w:rsidRDefault="008F24F6" w:rsidP="00A53FF0">
            <w:pPr>
              <w:rPr>
                <w:rFonts w:ascii="Arial" w:hAnsi="Arial" w:cs="Arial"/>
              </w:rPr>
            </w:pPr>
          </w:p>
        </w:tc>
        <w:tc>
          <w:tcPr>
            <w:tcW w:w="1855" w:type="dxa"/>
            <w:tcBorders>
              <w:top w:val="single" w:sz="6" w:space="0" w:color="auto"/>
              <w:left w:val="single" w:sz="6" w:space="0" w:color="auto"/>
              <w:bottom w:val="single" w:sz="6" w:space="0" w:color="auto"/>
              <w:right w:val="single" w:sz="6" w:space="0" w:color="auto"/>
            </w:tcBorders>
          </w:tcPr>
          <w:p w14:paraId="2B4B0CDA" w14:textId="77777777" w:rsidR="008F24F6" w:rsidRPr="00FE60E2" w:rsidRDefault="008F24F6" w:rsidP="00A53FF0">
            <w:pPr>
              <w:rPr>
                <w:rFonts w:ascii="Arial" w:hAnsi="Arial" w:cs="Arial"/>
              </w:rPr>
            </w:pPr>
          </w:p>
          <w:p w14:paraId="7938C755" w14:textId="77777777" w:rsidR="008F24F6" w:rsidRPr="00FE60E2" w:rsidRDefault="008F24F6" w:rsidP="00A53FF0">
            <w:pPr>
              <w:rPr>
                <w:rFonts w:ascii="Arial" w:hAnsi="Arial" w:cs="Arial"/>
              </w:rPr>
            </w:pPr>
          </w:p>
        </w:tc>
      </w:tr>
      <w:tr w:rsidR="008F24F6" w:rsidRPr="008C00BE" w14:paraId="1BAD91A2" w14:textId="77777777" w:rsidTr="00A53FF0">
        <w:trPr>
          <w:trHeight w:hRule="exact" w:val="320"/>
        </w:trPr>
        <w:tc>
          <w:tcPr>
            <w:tcW w:w="4085" w:type="dxa"/>
            <w:tcBorders>
              <w:top w:val="single" w:sz="6" w:space="0" w:color="auto"/>
              <w:left w:val="single" w:sz="6" w:space="0" w:color="auto"/>
              <w:bottom w:val="single" w:sz="6" w:space="0" w:color="auto"/>
              <w:right w:val="nil"/>
            </w:tcBorders>
          </w:tcPr>
          <w:p w14:paraId="54000184" w14:textId="77777777" w:rsidR="008F24F6" w:rsidRPr="00FE60E2" w:rsidRDefault="008F24F6" w:rsidP="00A53FF0">
            <w:pPr>
              <w:rPr>
                <w:rFonts w:ascii="Arial" w:hAnsi="Arial" w:cs="Arial"/>
              </w:rPr>
            </w:pPr>
          </w:p>
        </w:tc>
        <w:tc>
          <w:tcPr>
            <w:tcW w:w="4279" w:type="dxa"/>
            <w:tcBorders>
              <w:top w:val="single" w:sz="6" w:space="0" w:color="auto"/>
              <w:left w:val="single" w:sz="6" w:space="0" w:color="auto"/>
              <w:bottom w:val="single" w:sz="6" w:space="0" w:color="auto"/>
              <w:right w:val="nil"/>
            </w:tcBorders>
          </w:tcPr>
          <w:p w14:paraId="1F47131A" w14:textId="77777777" w:rsidR="008F24F6" w:rsidRPr="00FE60E2" w:rsidRDefault="008F24F6" w:rsidP="00A53FF0">
            <w:pPr>
              <w:rPr>
                <w:rFonts w:ascii="Arial" w:hAnsi="Arial" w:cs="Arial"/>
              </w:rPr>
            </w:pPr>
          </w:p>
        </w:tc>
        <w:tc>
          <w:tcPr>
            <w:tcW w:w="1855" w:type="dxa"/>
            <w:tcBorders>
              <w:top w:val="single" w:sz="6" w:space="0" w:color="auto"/>
              <w:left w:val="single" w:sz="6" w:space="0" w:color="auto"/>
              <w:bottom w:val="single" w:sz="6" w:space="0" w:color="auto"/>
              <w:right w:val="single" w:sz="6" w:space="0" w:color="auto"/>
            </w:tcBorders>
          </w:tcPr>
          <w:p w14:paraId="04B48060" w14:textId="77777777" w:rsidR="008F24F6" w:rsidRPr="00FE60E2" w:rsidRDefault="008F24F6" w:rsidP="00A53FF0">
            <w:pPr>
              <w:rPr>
                <w:rFonts w:ascii="Arial" w:hAnsi="Arial" w:cs="Arial"/>
              </w:rPr>
            </w:pPr>
          </w:p>
        </w:tc>
      </w:tr>
      <w:tr w:rsidR="004867B5" w:rsidRPr="008C00BE" w14:paraId="5EE5543A" w14:textId="77777777" w:rsidTr="00A53FF0">
        <w:trPr>
          <w:trHeight w:hRule="exact" w:val="320"/>
        </w:trPr>
        <w:tc>
          <w:tcPr>
            <w:tcW w:w="4085" w:type="dxa"/>
            <w:tcBorders>
              <w:top w:val="single" w:sz="6" w:space="0" w:color="auto"/>
              <w:left w:val="single" w:sz="6" w:space="0" w:color="auto"/>
              <w:bottom w:val="single" w:sz="6" w:space="0" w:color="auto"/>
              <w:right w:val="nil"/>
            </w:tcBorders>
          </w:tcPr>
          <w:p w14:paraId="75656230" w14:textId="77777777" w:rsidR="004867B5" w:rsidRPr="00FE60E2" w:rsidRDefault="004867B5" w:rsidP="00A53FF0">
            <w:pPr>
              <w:rPr>
                <w:rFonts w:ascii="Arial" w:hAnsi="Arial" w:cs="Arial"/>
              </w:rPr>
            </w:pPr>
          </w:p>
        </w:tc>
        <w:tc>
          <w:tcPr>
            <w:tcW w:w="4279" w:type="dxa"/>
            <w:tcBorders>
              <w:top w:val="single" w:sz="6" w:space="0" w:color="auto"/>
              <w:left w:val="single" w:sz="6" w:space="0" w:color="auto"/>
              <w:bottom w:val="single" w:sz="6" w:space="0" w:color="auto"/>
              <w:right w:val="nil"/>
            </w:tcBorders>
          </w:tcPr>
          <w:p w14:paraId="4D74C917" w14:textId="77777777" w:rsidR="004867B5" w:rsidRPr="00FE60E2" w:rsidRDefault="004867B5" w:rsidP="00A53FF0">
            <w:pPr>
              <w:rPr>
                <w:rFonts w:ascii="Arial" w:hAnsi="Arial" w:cs="Arial"/>
              </w:rPr>
            </w:pPr>
          </w:p>
        </w:tc>
        <w:tc>
          <w:tcPr>
            <w:tcW w:w="1855" w:type="dxa"/>
            <w:tcBorders>
              <w:top w:val="single" w:sz="6" w:space="0" w:color="auto"/>
              <w:left w:val="single" w:sz="6" w:space="0" w:color="auto"/>
              <w:bottom w:val="single" w:sz="6" w:space="0" w:color="auto"/>
              <w:right w:val="single" w:sz="6" w:space="0" w:color="auto"/>
            </w:tcBorders>
          </w:tcPr>
          <w:p w14:paraId="145368BA" w14:textId="77777777" w:rsidR="004867B5" w:rsidRPr="00FE60E2" w:rsidRDefault="004867B5" w:rsidP="00A53FF0">
            <w:pPr>
              <w:rPr>
                <w:rFonts w:ascii="Arial" w:hAnsi="Arial" w:cs="Arial"/>
              </w:rPr>
            </w:pPr>
          </w:p>
        </w:tc>
      </w:tr>
    </w:tbl>
    <w:p w14:paraId="1833D4F0" w14:textId="77777777" w:rsidR="004867B5" w:rsidRDefault="004867B5" w:rsidP="004867B5">
      <w:pPr>
        <w:spacing w:after="0" w:line="240" w:lineRule="auto"/>
        <w:rPr>
          <w:rFonts w:ascii="Calibri" w:hAnsi="Calibri" w:cs="Calibri"/>
          <w:i/>
          <w:iCs/>
          <w:sz w:val="20"/>
          <w:szCs w:val="20"/>
        </w:rPr>
      </w:pPr>
      <w:r w:rsidRPr="004867B5">
        <w:rPr>
          <w:rFonts w:ascii="Calibri" w:hAnsi="Calibri" w:cs="Calibri"/>
          <w:i/>
          <w:iCs/>
          <w:sz w:val="20"/>
          <w:szCs w:val="20"/>
        </w:rPr>
        <w:t>add additional rows if required</w:t>
      </w:r>
    </w:p>
    <w:p w14:paraId="5E173032" w14:textId="77777777" w:rsidR="002A5A31" w:rsidRDefault="002A5A31" w:rsidP="004867B5">
      <w:pPr>
        <w:spacing w:after="0" w:line="240" w:lineRule="auto"/>
        <w:rPr>
          <w:rFonts w:ascii="Calibri" w:hAnsi="Calibri" w:cs="Calibri"/>
          <w:i/>
          <w:iCs/>
          <w:sz w:val="20"/>
          <w:szCs w:val="20"/>
        </w:rPr>
      </w:pPr>
    </w:p>
    <w:p w14:paraId="7CE90A49" w14:textId="07477E31" w:rsidR="008F24F6" w:rsidRPr="00FE60E2" w:rsidRDefault="008F24F6" w:rsidP="008F24F6">
      <w:pPr>
        <w:spacing w:after="0" w:line="240" w:lineRule="auto"/>
        <w:rPr>
          <w:rFonts w:cs="Arial"/>
          <w:b/>
          <w:bCs/>
          <w:color w:val="C00000"/>
          <w:sz w:val="24"/>
          <w:szCs w:val="24"/>
        </w:rPr>
      </w:pPr>
      <w:r w:rsidRPr="00FE60E2">
        <w:rPr>
          <w:rFonts w:cs="Arial"/>
          <w:b/>
          <w:bCs/>
          <w:color w:val="C00000"/>
          <w:sz w:val="24"/>
          <w:szCs w:val="24"/>
        </w:rPr>
        <w:t>Member(s) of staff who will manage</w:t>
      </w:r>
      <w:r w:rsidR="005E71CB">
        <w:rPr>
          <w:rFonts w:cs="Arial"/>
          <w:b/>
          <w:bCs/>
          <w:color w:val="C00000"/>
          <w:sz w:val="24"/>
          <w:szCs w:val="24"/>
        </w:rPr>
        <w:t xml:space="preserve"> and maintain</w:t>
      </w:r>
      <w:r w:rsidRPr="00FE60E2">
        <w:rPr>
          <w:rFonts w:cs="Arial"/>
          <w:b/>
          <w:bCs/>
          <w:color w:val="C00000"/>
          <w:sz w:val="24"/>
          <w:szCs w:val="24"/>
        </w:rPr>
        <w:t xml:space="preserve"> the infrastructure, provide training and run equipment / infrastructure</w:t>
      </w:r>
    </w:p>
    <w:tbl>
      <w:tblPr>
        <w:tblW w:w="1021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38"/>
        <w:gridCol w:w="3317"/>
        <w:gridCol w:w="3164"/>
      </w:tblGrid>
      <w:tr w:rsidR="008F24F6" w:rsidRPr="005A238F" w14:paraId="11BE0B1B" w14:textId="77777777" w:rsidTr="004867B5">
        <w:trPr>
          <w:trHeight w:hRule="exact" w:val="704"/>
        </w:trPr>
        <w:tc>
          <w:tcPr>
            <w:tcW w:w="3738" w:type="dxa"/>
            <w:shd w:val="clear" w:color="auto" w:fill="F2F2F2" w:themeFill="background1" w:themeFillShade="F2"/>
          </w:tcPr>
          <w:p w14:paraId="133C92BA" w14:textId="77777777" w:rsidR="008F24F6" w:rsidRPr="009A696E" w:rsidRDefault="008F24F6" w:rsidP="00A53FF0">
            <w:pPr>
              <w:tabs>
                <w:tab w:val="left" w:pos="426"/>
              </w:tabs>
              <w:rPr>
                <w:rFonts w:cstheme="minorHAnsi"/>
                <w:b/>
                <w:bCs/>
              </w:rPr>
            </w:pPr>
            <w:r w:rsidRPr="009A696E">
              <w:rPr>
                <w:rFonts w:cstheme="minorHAnsi"/>
                <w:b/>
                <w:bCs/>
              </w:rPr>
              <w:t>Full Name</w:t>
            </w:r>
          </w:p>
        </w:tc>
        <w:tc>
          <w:tcPr>
            <w:tcW w:w="3317" w:type="dxa"/>
            <w:shd w:val="clear" w:color="auto" w:fill="F2F2F2" w:themeFill="background1" w:themeFillShade="F2"/>
          </w:tcPr>
          <w:p w14:paraId="15D594F5" w14:textId="77777777" w:rsidR="008F24F6" w:rsidRPr="009A696E" w:rsidRDefault="008F24F6" w:rsidP="00A53FF0">
            <w:pPr>
              <w:pStyle w:val="Heading2"/>
              <w:rPr>
                <w:rFonts w:asciiTheme="minorHAnsi" w:hAnsiTheme="minorHAnsi" w:cstheme="minorHAnsi"/>
                <w:b/>
                <w:bCs/>
                <w:color w:val="auto"/>
                <w:sz w:val="22"/>
                <w:szCs w:val="22"/>
              </w:rPr>
            </w:pPr>
            <w:r w:rsidRPr="009A696E">
              <w:rPr>
                <w:rFonts w:asciiTheme="minorHAnsi" w:hAnsiTheme="minorHAnsi" w:cstheme="minorHAnsi"/>
                <w:b/>
                <w:bCs/>
                <w:color w:val="auto"/>
                <w:sz w:val="22"/>
                <w:szCs w:val="22"/>
              </w:rPr>
              <w:t>Position</w:t>
            </w:r>
          </w:p>
        </w:tc>
        <w:tc>
          <w:tcPr>
            <w:tcW w:w="3164" w:type="dxa"/>
            <w:shd w:val="clear" w:color="auto" w:fill="F2F2F2" w:themeFill="background1" w:themeFillShade="F2"/>
          </w:tcPr>
          <w:p w14:paraId="3DC03500" w14:textId="69476B5E" w:rsidR="008F24F6" w:rsidRPr="004867B5" w:rsidRDefault="008F24F6" w:rsidP="00A53FF0">
            <w:pPr>
              <w:pStyle w:val="Heading2"/>
              <w:rPr>
                <w:rFonts w:asciiTheme="minorHAnsi" w:hAnsiTheme="minorHAnsi" w:cstheme="minorHAnsi"/>
                <w:b/>
                <w:bCs/>
                <w:color w:val="auto"/>
                <w:sz w:val="22"/>
                <w:szCs w:val="22"/>
              </w:rPr>
            </w:pPr>
            <w:r w:rsidRPr="009A696E">
              <w:rPr>
                <w:rFonts w:asciiTheme="minorHAnsi" w:hAnsiTheme="minorHAnsi" w:cstheme="minorHAnsi"/>
                <w:b/>
                <w:bCs/>
                <w:color w:val="auto"/>
                <w:sz w:val="22"/>
                <w:szCs w:val="22"/>
              </w:rPr>
              <w:t>School</w:t>
            </w:r>
            <w:r w:rsidR="004867B5">
              <w:rPr>
                <w:rFonts w:asciiTheme="minorHAnsi" w:hAnsiTheme="minorHAnsi" w:cstheme="minorHAnsi"/>
                <w:b/>
                <w:bCs/>
                <w:color w:val="auto"/>
                <w:sz w:val="22"/>
                <w:szCs w:val="22"/>
              </w:rPr>
              <w:t xml:space="preserve"> </w:t>
            </w:r>
            <w:r w:rsidR="004867B5">
              <w:rPr>
                <w:rFonts w:asciiTheme="minorHAnsi" w:hAnsiTheme="minorHAnsi" w:cstheme="minorHAnsi"/>
                <w:b/>
                <w:bCs/>
                <w:i/>
                <w:iCs/>
                <w:color w:val="auto"/>
                <w:sz w:val="22"/>
                <w:szCs w:val="22"/>
              </w:rPr>
              <w:t xml:space="preserve">or </w:t>
            </w:r>
            <w:r w:rsidRPr="009A696E">
              <w:rPr>
                <w:rFonts w:asciiTheme="minorHAnsi" w:hAnsiTheme="minorHAnsi" w:cstheme="minorHAnsi"/>
                <w:b/>
                <w:bCs/>
                <w:color w:val="auto"/>
                <w:sz w:val="22"/>
                <w:szCs w:val="22"/>
              </w:rPr>
              <w:t>Centre</w:t>
            </w:r>
            <w:r w:rsidR="004867B5">
              <w:rPr>
                <w:rFonts w:asciiTheme="minorHAnsi" w:hAnsiTheme="minorHAnsi" w:cstheme="minorHAnsi"/>
                <w:b/>
                <w:bCs/>
                <w:color w:val="auto"/>
                <w:sz w:val="22"/>
                <w:szCs w:val="22"/>
              </w:rPr>
              <w:t>/</w:t>
            </w:r>
            <w:r w:rsidRPr="009A696E">
              <w:rPr>
                <w:rFonts w:asciiTheme="minorHAnsi" w:hAnsiTheme="minorHAnsi" w:cstheme="minorHAnsi"/>
                <w:b/>
                <w:bCs/>
                <w:color w:val="auto"/>
                <w:sz w:val="22"/>
                <w:szCs w:val="22"/>
              </w:rPr>
              <w:t>Institute</w:t>
            </w:r>
            <w:r w:rsidR="004867B5">
              <w:rPr>
                <w:rFonts w:asciiTheme="minorHAnsi" w:hAnsiTheme="minorHAnsi" w:cstheme="minorHAnsi"/>
                <w:b/>
                <w:bCs/>
                <w:color w:val="auto"/>
                <w:sz w:val="22"/>
                <w:szCs w:val="22"/>
              </w:rPr>
              <w:t xml:space="preserve"> </w:t>
            </w:r>
            <w:r w:rsidR="004867B5">
              <w:rPr>
                <w:rFonts w:asciiTheme="minorHAnsi" w:hAnsiTheme="minorHAnsi" w:cstheme="minorHAnsi"/>
                <w:b/>
                <w:bCs/>
                <w:i/>
                <w:iCs/>
                <w:color w:val="auto"/>
                <w:sz w:val="22"/>
                <w:szCs w:val="22"/>
              </w:rPr>
              <w:t>or</w:t>
            </w:r>
            <w:r w:rsidR="004867B5">
              <w:rPr>
                <w:rFonts w:asciiTheme="minorHAnsi" w:hAnsiTheme="minorHAnsi" w:cstheme="minorHAnsi"/>
                <w:b/>
                <w:bCs/>
                <w:color w:val="auto"/>
                <w:sz w:val="22"/>
                <w:szCs w:val="22"/>
              </w:rPr>
              <w:t xml:space="preserve"> Facility</w:t>
            </w:r>
          </w:p>
        </w:tc>
      </w:tr>
      <w:tr w:rsidR="008F24F6" w:rsidRPr="005A238F" w14:paraId="17C40DBD" w14:textId="77777777" w:rsidTr="00A53FF0">
        <w:trPr>
          <w:trHeight w:hRule="exact" w:val="320"/>
        </w:trPr>
        <w:tc>
          <w:tcPr>
            <w:tcW w:w="3738" w:type="dxa"/>
          </w:tcPr>
          <w:p w14:paraId="42BCD6F0" w14:textId="77777777" w:rsidR="008F24F6" w:rsidRPr="00FE60E2" w:rsidRDefault="008F24F6" w:rsidP="00A53FF0">
            <w:pPr>
              <w:tabs>
                <w:tab w:val="left" w:pos="426"/>
              </w:tabs>
              <w:rPr>
                <w:rFonts w:ascii="Arial" w:hAnsi="Arial" w:cs="Arial"/>
              </w:rPr>
            </w:pPr>
          </w:p>
        </w:tc>
        <w:tc>
          <w:tcPr>
            <w:tcW w:w="3317" w:type="dxa"/>
          </w:tcPr>
          <w:p w14:paraId="618E7DA4" w14:textId="77777777" w:rsidR="008F24F6" w:rsidRPr="00FE60E2" w:rsidRDefault="008F24F6" w:rsidP="00A53FF0">
            <w:pPr>
              <w:tabs>
                <w:tab w:val="left" w:pos="426"/>
              </w:tabs>
              <w:rPr>
                <w:rFonts w:ascii="Arial" w:hAnsi="Arial" w:cs="Arial"/>
              </w:rPr>
            </w:pPr>
          </w:p>
        </w:tc>
        <w:tc>
          <w:tcPr>
            <w:tcW w:w="3164" w:type="dxa"/>
          </w:tcPr>
          <w:p w14:paraId="3276EF38" w14:textId="77777777" w:rsidR="008F24F6" w:rsidRPr="00FE60E2" w:rsidRDefault="008F24F6" w:rsidP="00A53FF0">
            <w:pPr>
              <w:tabs>
                <w:tab w:val="left" w:pos="426"/>
              </w:tabs>
              <w:rPr>
                <w:rFonts w:ascii="Arial" w:hAnsi="Arial" w:cs="Arial"/>
              </w:rPr>
            </w:pPr>
          </w:p>
        </w:tc>
      </w:tr>
      <w:tr w:rsidR="008F24F6" w:rsidRPr="005A238F" w14:paraId="5EC98C18" w14:textId="77777777" w:rsidTr="00A53FF0">
        <w:trPr>
          <w:trHeight w:hRule="exact" w:val="320"/>
        </w:trPr>
        <w:tc>
          <w:tcPr>
            <w:tcW w:w="3738" w:type="dxa"/>
          </w:tcPr>
          <w:p w14:paraId="574FCFB2" w14:textId="77777777" w:rsidR="008F24F6" w:rsidRPr="00FE60E2" w:rsidRDefault="008F24F6" w:rsidP="00A53FF0">
            <w:pPr>
              <w:tabs>
                <w:tab w:val="left" w:pos="426"/>
              </w:tabs>
              <w:rPr>
                <w:rFonts w:ascii="Arial" w:hAnsi="Arial" w:cs="Arial"/>
              </w:rPr>
            </w:pPr>
          </w:p>
        </w:tc>
        <w:tc>
          <w:tcPr>
            <w:tcW w:w="3317" w:type="dxa"/>
          </w:tcPr>
          <w:p w14:paraId="2BDFB6CF" w14:textId="77777777" w:rsidR="008F24F6" w:rsidRPr="00FE60E2" w:rsidRDefault="008F24F6" w:rsidP="00A53FF0">
            <w:pPr>
              <w:tabs>
                <w:tab w:val="left" w:pos="426"/>
              </w:tabs>
              <w:rPr>
                <w:rFonts w:ascii="Arial" w:hAnsi="Arial" w:cs="Arial"/>
              </w:rPr>
            </w:pPr>
          </w:p>
        </w:tc>
        <w:tc>
          <w:tcPr>
            <w:tcW w:w="3164" w:type="dxa"/>
          </w:tcPr>
          <w:p w14:paraId="4074E031" w14:textId="77777777" w:rsidR="008F24F6" w:rsidRPr="00FE60E2" w:rsidRDefault="008F24F6" w:rsidP="00A53FF0">
            <w:pPr>
              <w:tabs>
                <w:tab w:val="left" w:pos="426"/>
              </w:tabs>
              <w:rPr>
                <w:rFonts w:ascii="Arial" w:hAnsi="Arial" w:cs="Arial"/>
              </w:rPr>
            </w:pPr>
          </w:p>
        </w:tc>
      </w:tr>
      <w:tr w:rsidR="004867B5" w:rsidRPr="005A238F" w14:paraId="4FCF7464" w14:textId="77777777" w:rsidTr="00A53FF0">
        <w:trPr>
          <w:trHeight w:hRule="exact" w:val="320"/>
        </w:trPr>
        <w:tc>
          <w:tcPr>
            <w:tcW w:w="3738" w:type="dxa"/>
          </w:tcPr>
          <w:p w14:paraId="35867BA4" w14:textId="77777777" w:rsidR="004867B5" w:rsidRPr="00FE60E2" w:rsidRDefault="004867B5" w:rsidP="00A53FF0">
            <w:pPr>
              <w:tabs>
                <w:tab w:val="left" w:pos="426"/>
              </w:tabs>
              <w:rPr>
                <w:rFonts w:ascii="Arial" w:hAnsi="Arial" w:cs="Arial"/>
              </w:rPr>
            </w:pPr>
          </w:p>
        </w:tc>
        <w:tc>
          <w:tcPr>
            <w:tcW w:w="3317" w:type="dxa"/>
          </w:tcPr>
          <w:p w14:paraId="03420784" w14:textId="77777777" w:rsidR="004867B5" w:rsidRPr="00FE60E2" w:rsidRDefault="004867B5" w:rsidP="00A53FF0">
            <w:pPr>
              <w:tabs>
                <w:tab w:val="left" w:pos="426"/>
              </w:tabs>
              <w:rPr>
                <w:rFonts w:ascii="Arial" w:hAnsi="Arial" w:cs="Arial"/>
              </w:rPr>
            </w:pPr>
          </w:p>
        </w:tc>
        <w:tc>
          <w:tcPr>
            <w:tcW w:w="3164" w:type="dxa"/>
          </w:tcPr>
          <w:p w14:paraId="17270AA1" w14:textId="77777777" w:rsidR="004867B5" w:rsidRPr="00FE60E2" w:rsidRDefault="004867B5" w:rsidP="00A53FF0">
            <w:pPr>
              <w:tabs>
                <w:tab w:val="left" w:pos="426"/>
              </w:tabs>
              <w:rPr>
                <w:rFonts w:ascii="Arial" w:hAnsi="Arial" w:cs="Arial"/>
              </w:rPr>
            </w:pPr>
          </w:p>
        </w:tc>
      </w:tr>
      <w:tr w:rsidR="004867B5" w:rsidRPr="005A238F" w14:paraId="0CDC8201" w14:textId="77777777" w:rsidTr="00A53FF0">
        <w:trPr>
          <w:trHeight w:hRule="exact" w:val="320"/>
        </w:trPr>
        <w:tc>
          <w:tcPr>
            <w:tcW w:w="3738" w:type="dxa"/>
          </w:tcPr>
          <w:p w14:paraId="64B1101F" w14:textId="77777777" w:rsidR="004867B5" w:rsidRPr="00FE60E2" w:rsidRDefault="004867B5" w:rsidP="00A53FF0">
            <w:pPr>
              <w:tabs>
                <w:tab w:val="left" w:pos="426"/>
              </w:tabs>
              <w:rPr>
                <w:rFonts w:ascii="Arial" w:hAnsi="Arial" w:cs="Arial"/>
              </w:rPr>
            </w:pPr>
          </w:p>
        </w:tc>
        <w:tc>
          <w:tcPr>
            <w:tcW w:w="3317" w:type="dxa"/>
          </w:tcPr>
          <w:p w14:paraId="77C44F66" w14:textId="77777777" w:rsidR="004867B5" w:rsidRPr="00FE60E2" w:rsidRDefault="004867B5" w:rsidP="00A53FF0">
            <w:pPr>
              <w:tabs>
                <w:tab w:val="left" w:pos="426"/>
              </w:tabs>
              <w:rPr>
                <w:rFonts w:ascii="Arial" w:hAnsi="Arial" w:cs="Arial"/>
              </w:rPr>
            </w:pPr>
          </w:p>
        </w:tc>
        <w:tc>
          <w:tcPr>
            <w:tcW w:w="3164" w:type="dxa"/>
          </w:tcPr>
          <w:p w14:paraId="4126E99A" w14:textId="77777777" w:rsidR="004867B5" w:rsidRPr="00FE60E2" w:rsidRDefault="004867B5" w:rsidP="00A53FF0">
            <w:pPr>
              <w:tabs>
                <w:tab w:val="left" w:pos="426"/>
              </w:tabs>
              <w:rPr>
                <w:rFonts w:ascii="Arial" w:hAnsi="Arial" w:cs="Arial"/>
              </w:rPr>
            </w:pPr>
          </w:p>
        </w:tc>
      </w:tr>
    </w:tbl>
    <w:p w14:paraId="715249E0" w14:textId="042BCC10" w:rsidR="008F24F6" w:rsidRDefault="004867B5" w:rsidP="001E09C7">
      <w:pPr>
        <w:spacing w:after="0" w:line="240" w:lineRule="auto"/>
        <w:rPr>
          <w:rFonts w:ascii="Calibri" w:hAnsi="Calibri" w:cs="Calibri"/>
          <w:i/>
          <w:iCs/>
          <w:sz w:val="20"/>
          <w:szCs w:val="20"/>
        </w:rPr>
      </w:pPr>
      <w:r w:rsidRPr="004867B5">
        <w:rPr>
          <w:rFonts w:ascii="Calibri" w:hAnsi="Calibri" w:cs="Calibri"/>
          <w:i/>
          <w:iCs/>
          <w:sz w:val="20"/>
          <w:szCs w:val="20"/>
        </w:rPr>
        <w:t>add additional rows if required</w:t>
      </w:r>
    </w:p>
    <w:p w14:paraId="54C4793B" w14:textId="3DB3E6F7" w:rsidR="00B73808" w:rsidRDefault="00B73808" w:rsidP="001E09C7">
      <w:pPr>
        <w:spacing w:after="0" w:line="240" w:lineRule="auto"/>
        <w:rPr>
          <w:rFonts w:ascii="Calibri" w:hAnsi="Calibri" w:cs="Calibri"/>
          <w:sz w:val="20"/>
          <w:szCs w:val="20"/>
        </w:rPr>
      </w:pPr>
    </w:p>
    <w:p w14:paraId="5F9D0E9E" w14:textId="77777777" w:rsidR="003028F9" w:rsidRDefault="003028F9" w:rsidP="003028F9">
      <w:pPr>
        <w:spacing w:after="0" w:line="240" w:lineRule="auto"/>
        <w:rPr>
          <w:rFonts w:ascii="Calibri" w:hAnsi="Calibri" w:cs="Calibri"/>
        </w:rPr>
      </w:pPr>
      <w:r>
        <w:rPr>
          <w:rFonts w:ascii="Calibri" w:hAnsi="Calibri" w:cs="Calibri"/>
        </w:rPr>
        <w:t>Have all the participants confirmed the above usage?</w:t>
      </w:r>
    </w:p>
    <w:p w14:paraId="2746B777" w14:textId="2748B6A2" w:rsidR="003028F9" w:rsidRPr="00E51F40" w:rsidRDefault="003028F9" w:rsidP="00C02E65">
      <w:pPr>
        <w:spacing w:after="0" w:line="240" w:lineRule="auto"/>
        <w:rPr>
          <w:rFonts w:ascii="Calibri" w:hAnsi="Calibri" w:cs="Calibri"/>
        </w:rPr>
      </w:pPr>
      <w:r w:rsidRPr="00914B52">
        <w:rPr>
          <w:rFonts w:cstheme="minorHAnsi"/>
          <w:b/>
          <w:iCs/>
        </w:rPr>
        <w:t>Y</w:t>
      </w:r>
      <w:r w:rsidR="00A909A1">
        <w:rPr>
          <w:rFonts w:cstheme="minorHAnsi"/>
          <w:b/>
          <w:iCs/>
        </w:rPr>
        <w:t>es</w:t>
      </w:r>
      <w:r w:rsidRPr="00914B52">
        <w:rPr>
          <w:rFonts w:cstheme="minorHAnsi"/>
          <w:b/>
          <w:iCs/>
        </w:rPr>
        <w:tab/>
        <w:t xml:space="preserve"> </w:t>
      </w:r>
      <w:sdt>
        <w:sdtPr>
          <w:rPr>
            <w:rFonts w:cstheme="minorHAnsi"/>
            <w:b/>
            <w:iCs/>
          </w:rPr>
          <w:id w:val="-1004122399"/>
          <w14:checkbox>
            <w14:checked w14:val="0"/>
            <w14:checkedState w14:val="2612" w14:font="MS Gothic"/>
            <w14:uncheckedState w14:val="2610" w14:font="MS Gothic"/>
          </w14:checkbox>
        </w:sdtPr>
        <w:sdtEndPr/>
        <w:sdtContent>
          <w:r w:rsidRPr="00914B52">
            <w:rPr>
              <w:rFonts w:ascii="Segoe UI Symbol" w:eastAsia="MS Gothic" w:hAnsi="Segoe UI Symbol" w:cs="Segoe UI Symbol"/>
              <w:b/>
              <w:iCs/>
            </w:rPr>
            <w:t>☐</w:t>
          </w:r>
        </w:sdtContent>
      </w:sdt>
      <w:r w:rsidRPr="00914B52">
        <w:rPr>
          <w:rFonts w:cstheme="minorHAnsi"/>
          <w:b/>
          <w:iCs/>
        </w:rPr>
        <w:tab/>
      </w:r>
      <w:r w:rsidRPr="00914B52">
        <w:rPr>
          <w:rFonts w:cstheme="minorHAnsi"/>
          <w:b/>
          <w:iCs/>
        </w:rPr>
        <w:tab/>
        <w:t>N</w:t>
      </w:r>
      <w:r w:rsidR="00A909A1">
        <w:rPr>
          <w:rFonts w:cstheme="minorHAnsi"/>
          <w:b/>
          <w:iCs/>
        </w:rPr>
        <w:t>o</w:t>
      </w:r>
      <w:r w:rsidRPr="00914B52">
        <w:rPr>
          <w:rFonts w:cstheme="minorHAnsi"/>
          <w:b/>
          <w:iCs/>
        </w:rPr>
        <w:t xml:space="preserve">   </w:t>
      </w:r>
      <w:sdt>
        <w:sdtPr>
          <w:rPr>
            <w:rFonts w:cstheme="minorHAnsi"/>
            <w:b/>
            <w:iCs/>
          </w:rPr>
          <w:id w:val="1537071928"/>
          <w14:checkbox>
            <w14:checked w14:val="0"/>
            <w14:checkedState w14:val="2612" w14:font="MS Gothic"/>
            <w14:uncheckedState w14:val="2610" w14:font="MS Gothic"/>
          </w14:checkbox>
        </w:sdtPr>
        <w:sdtEndPr/>
        <w:sdtContent>
          <w:r w:rsidRPr="00914B52">
            <w:rPr>
              <w:rFonts w:ascii="Segoe UI Symbol" w:eastAsia="MS Gothic" w:hAnsi="Segoe UI Symbol" w:cs="Segoe UI Symbol"/>
              <w:b/>
              <w:iCs/>
            </w:rPr>
            <w:t>☐</w:t>
          </w:r>
        </w:sdtContent>
      </w:sdt>
    </w:p>
    <w:p w14:paraId="5EF91191" w14:textId="77777777" w:rsidR="003028F9" w:rsidRDefault="003028F9" w:rsidP="003028F9">
      <w:pPr>
        <w:tabs>
          <w:tab w:val="left" w:pos="3402"/>
          <w:tab w:val="left" w:pos="3686"/>
          <w:tab w:val="left" w:pos="5387"/>
          <w:tab w:val="left" w:pos="5670"/>
          <w:tab w:val="left" w:pos="7371"/>
          <w:tab w:val="left" w:pos="7655"/>
        </w:tabs>
        <w:spacing w:after="0" w:line="240" w:lineRule="auto"/>
        <w:ind w:left="567" w:hanging="567"/>
        <w:rPr>
          <w:rFonts w:cstheme="minorHAnsi"/>
          <w:b/>
          <w:bCs/>
          <w:color w:val="C00000"/>
          <w:sz w:val="24"/>
          <w:szCs w:val="24"/>
        </w:rPr>
      </w:pPr>
    </w:p>
    <w:p w14:paraId="1423D081" w14:textId="77777777" w:rsidR="003028F9" w:rsidRPr="000F0A76" w:rsidRDefault="003028F9" w:rsidP="003028F9">
      <w:pPr>
        <w:spacing w:after="0" w:line="240" w:lineRule="auto"/>
        <w:ind w:left="567" w:hanging="567"/>
        <w:rPr>
          <w:rFonts w:cstheme="minorHAnsi"/>
        </w:rPr>
      </w:pPr>
      <w:r>
        <w:rPr>
          <w:rFonts w:cstheme="minorHAnsi"/>
        </w:rPr>
        <w:t>If not, p</w:t>
      </w:r>
      <w:r w:rsidRPr="000F0A76">
        <w:rPr>
          <w:rFonts w:cstheme="minorHAnsi"/>
        </w:rPr>
        <w:t>rovide a detailed justification</w:t>
      </w:r>
      <w:r>
        <w:rPr>
          <w:rFonts w:cstheme="minorHAnsi"/>
        </w:rPr>
        <w:t>.</w:t>
      </w:r>
      <w:r w:rsidRPr="000F0A76">
        <w:rPr>
          <w:rFonts w:cstheme="minorHAnsi"/>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3028F9" w:rsidRPr="0082456E" w14:paraId="2844ABA6" w14:textId="77777777" w:rsidTr="00801E5D">
        <w:trPr>
          <w:trHeight w:val="1134"/>
        </w:trPr>
        <w:tc>
          <w:tcPr>
            <w:tcW w:w="10206" w:type="dxa"/>
          </w:tcPr>
          <w:p w14:paraId="3D029CC3" w14:textId="77777777" w:rsidR="003028F9" w:rsidRPr="003D26FB" w:rsidRDefault="003028F9" w:rsidP="00E51F40">
            <w:pPr>
              <w:pStyle w:val="Header"/>
              <w:tabs>
                <w:tab w:val="clear" w:pos="4153"/>
                <w:tab w:val="clear" w:pos="8306"/>
              </w:tabs>
              <w:rPr>
                <w:rFonts w:ascii="Arial" w:hAnsi="Arial" w:cs="Arial"/>
              </w:rPr>
            </w:pPr>
          </w:p>
        </w:tc>
      </w:tr>
    </w:tbl>
    <w:p w14:paraId="6D79CBBB" w14:textId="4175271C" w:rsidR="009F581B" w:rsidRDefault="009F581B" w:rsidP="003028F9">
      <w:pPr>
        <w:spacing w:after="0" w:line="240" w:lineRule="auto"/>
        <w:rPr>
          <w:rFonts w:cstheme="minorHAnsi"/>
          <w:b/>
          <w:color w:val="C00000"/>
        </w:rPr>
      </w:pPr>
    </w:p>
    <w:p w14:paraId="05074ACF" w14:textId="49BAA14F" w:rsidR="00D57247" w:rsidRDefault="00D57247">
      <w:pPr>
        <w:rPr>
          <w:rFonts w:eastAsia="Times New Roman" w:cstheme="minorHAnsi"/>
          <w:b/>
          <w:color w:val="C00000"/>
          <w:sz w:val="28"/>
          <w:szCs w:val="28"/>
          <w:u w:val="single"/>
        </w:rPr>
      </w:pPr>
      <w:r>
        <w:rPr>
          <w:rFonts w:cstheme="minorHAnsi"/>
          <w:bCs/>
          <w:color w:val="C00000"/>
          <w:sz w:val="28"/>
          <w:szCs w:val="28"/>
          <w:u w:val="single"/>
        </w:rPr>
        <w:br w:type="page"/>
      </w:r>
    </w:p>
    <w:p w14:paraId="17CB23E0" w14:textId="77777777" w:rsidR="004B7D96" w:rsidRDefault="004B7D96" w:rsidP="000240EB">
      <w:pPr>
        <w:pStyle w:val="Heading1"/>
        <w:tabs>
          <w:tab w:val="left" w:pos="426"/>
        </w:tabs>
        <w:rPr>
          <w:rFonts w:asciiTheme="minorHAnsi" w:hAnsiTheme="minorHAnsi" w:cstheme="minorHAnsi"/>
          <w:bCs w:val="0"/>
          <w:color w:val="C00000"/>
          <w:sz w:val="28"/>
          <w:szCs w:val="28"/>
          <w:u w:val="single"/>
        </w:rPr>
      </w:pPr>
    </w:p>
    <w:p w14:paraId="4D3B8D37" w14:textId="703038FE" w:rsidR="000240EB" w:rsidRDefault="000240EB" w:rsidP="000240EB">
      <w:pPr>
        <w:pStyle w:val="Heading1"/>
        <w:tabs>
          <w:tab w:val="left" w:pos="426"/>
        </w:tabs>
        <w:rPr>
          <w:rFonts w:asciiTheme="minorHAnsi" w:hAnsiTheme="minorHAnsi" w:cstheme="minorHAnsi"/>
          <w:bCs w:val="0"/>
          <w:color w:val="C00000"/>
          <w:sz w:val="28"/>
          <w:szCs w:val="28"/>
          <w:u w:val="single"/>
        </w:rPr>
      </w:pPr>
      <w:r>
        <w:rPr>
          <w:rFonts w:asciiTheme="minorHAnsi" w:hAnsiTheme="minorHAnsi" w:cstheme="minorHAnsi"/>
          <w:bCs w:val="0"/>
          <w:color w:val="C00000"/>
          <w:sz w:val="28"/>
          <w:szCs w:val="28"/>
          <w:u w:val="single"/>
        </w:rPr>
        <w:t xml:space="preserve">Section </w:t>
      </w:r>
      <w:r w:rsidR="00C52ACC">
        <w:rPr>
          <w:rFonts w:asciiTheme="minorHAnsi" w:hAnsiTheme="minorHAnsi" w:cstheme="minorHAnsi"/>
          <w:bCs w:val="0"/>
          <w:color w:val="C00000"/>
          <w:sz w:val="28"/>
          <w:szCs w:val="28"/>
          <w:u w:val="single"/>
        </w:rPr>
        <w:t>D</w:t>
      </w:r>
      <w:r>
        <w:rPr>
          <w:rFonts w:asciiTheme="minorHAnsi" w:hAnsiTheme="minorHAnsi" w:cstheme="minorHAnsi"/>
          <w:bCs w:val="0"/>
          <w:color w:val="C00000"/>
          <w:sz w:val="28"/>
          <w:szCs w:val="28"/>
          <w:u w:val="single"/>
        </w:rPr>
        <w:t xml:space="preserve"> – Funding</w:t>
      </w:r>
    </w:p>
    <w:p w14:paraId="6181D54E" w14:textId="4ADF61CD" w:rsidR="000240EB" w:rsidRPr="00FE60E2" w:rsidRDefault="0010123A" w:rsidP="00E20FFF">
      <w:pPr>
        <w:rPr>
          <w:rFonts w:cstheme="minorHAnsi"/>
          <w:b/>
          <w:bCs/>
          <w:color w:val="C00000"/>
          <w:sz w:val="24"/>
          <w:szCs w:val="24"/>
        </w:rPr>
      </w:pPr>
      <w:r>
        <w:br/>
      </w:r>
      <w:r w:rsidR="000240EB" w:rsidRPr="00FE60E2">
        <w:rPr>
          <w:rFonts w:cstheme="minorHAnsi"/>
          <w:b/>
          <w:bCs/>
          <w:color w:val="C00000"/>
          <w:sz w:val="24"/>
          <w:szCs w:val="24"/>
        </w:rPr>
        <w:t>Funding Requested</w:t>
      </w:r>
    </w:p>
    <w:tbl>
      <w:tblPr>
        <w:tblStyle w:val="TableGrid"/>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4662"/>
      </w:tblGrid>
      <w:tr w:rsidR="000240EB" w:rsidRPr="000F0A76" w14:paraId="4E65DDA4" w14:textId="77777777" w:rsidTr="008658A1">
        <w:trPr>
          <w:trHeight w:val="394"/>
        </w:trPr>
        <w:tc>
          <w:tcPr>
            <w:tcW w:w="5423" w:type="dxa"/>
            <w:vAlign w:val="center"/>
          </w:tcPr>
          <w:p w14:paraId="4CE0EFD2" w14:textId="77777777" w:rsidR="000240EB" w:rsidRPr="000F0A76" w:rsidRDefault="000240EB" w:rsidP="00A53FF0">
            <w:pPr>
              <w:tabs>
                <w:tab w:val="left" w:pos="5670"/>
                <w:tab w:val="left" w:pos="7371"/>
                <w:tab w:val="left" w:pos="7655"/>
              </w:tabs>
              <w:ind w:left="-91"/>
              <w:rPr>
                <w:rFonts w:asciiTheme="minorHAnsi" w:hAnsiTheme="minorHAnsi" w:cstheme="minorHAnsi"/>
                <w:b/>
                <w:bCs/>
                <w:sz w:val="22"/>
                <w:szCs w:val="22"/>
              </w:rPr>
            </w:pPr>
            <w:r w:rsidRPr="00D57247">
              <w:rPr>
                <w:rFonts w:asciiTheme="minorHAnsi" w:hAnsiTheme="minorHAnsi" w:cstheme="minorHAnsi"/>
                <w:b/>
                <w:bCs/>
                <w:sz w:val="22"/>
                <w:szCs w:val="22"/>
                <w:u w:val="single"/>
              </w:rPr>
              <w:t>Total cost of Infrastructure</w:t>
            </w:r>
            <w:r w:rsidRPr="000F0A76">
              <w:rPr>
                <w:rFonts w:asciiTheme="minorHAnsi" w:hAnsiTheme="minorHAnsi" w:cstheme="minorHAnsi"/>
                <w:b/>
                <w:bCs/>
                <w:sz w:val="22"/>
                <w:szCs w:val="22"/>
              </w:rPr>
              <w:t>:</w:t>
            </w:r>
          </w:p>
        </w:tc>
        <w:tc>
          <w:tcPr>
            <w:tcW w:w="4647" w:type="dxa"/>
            <w:tcBorders>
              <w:bottom w:val="single" w:sz="4" w:space="0" w:color="auto"/>
            </w:tcBorders>
            <w:vAlign w:val="center"/>
          </w:tcPr>
          <w:p w14:paraId="6C5D3277" w14:textId="77777777" w:rsidR="000240EB" w:rsidRPr="00FE60E2" w:rsidRDefault="000240EB" w:rsidP="00A53FF0">
            <w:pPr>
              <w:tabs>
                <w:tab w:val="left" w:pos="5670"/>
                <w:tab w:val="left" w:pos="7371"/>
                <w:tab w:val="left" w:pos="7655"/>
              </w:tabs>
              <w:rPr>
                <w:rFonts w:ascii="Arial" w:hAnsi="Arial" w:cs="Arial"/>
                <w:b/>
                <w:bCs/>
                <w:sz w:val="22"/>
                <w:szCs w:val="22"/>
              </w:rPr>
            </w:pPr>
            <w:r w:rsidRPr="00FE60E2">
              <w:rPr>
                <w:rFonts w:ascii="Arial" w:hAnsi="Arial" w:cs="Arial"/>
                <w:b/>
                <w:bCs/>
                <w:sz w:val="22"/>
                <w:szCs w:val="22"/>
              </w:rPr>
              <w:t>$</w:t>
            </w:r>
          </w:p>
        </w:tc>
      </w:tr>
      <w:tr w:rsidR="000240EB" w:rsidRPr="000F0A76" w14:paraId="0B6415E8" w14:textId="77777777" w:rsidTr="008658A1">
        <w:trPr>
          <w:trHeight w:val="405"/>
        </w:trPr>
        <w:tc>
          <w:tcPr>
            <w:tcW w:w="5392" w:type="dxa"/>
            <w:shd w:val="clear" w:color="auto" w:fill="D5DCE4" w:themeFill="text2" w:themeFillTint="33"/>
            <w:vAlign w:val="center"/>
          </w:tcPr>
          <w:p w14:paraId="34F4B153" w14:textId="28F2048D" w:rsidR="000240EB" w:rsidRPr="000F0A76" w:rsidRDefault="000240EB" w:rsidP="00A53FF0">
            <w:pPr>
              <w:tabs>
                <w:tab w:val="left" w:pos="5670"/>
                <w:tab w:val="left" w:pos="7371"/>
                <w:tab w:val="left" w:pos="7655"/>
              </w:tabs>
              <w:ind w:left="-77"/>
              <w:rPr>
                <w:rFonts w:asciiTheme="minorHAnsi" w:hAnsiTheme="minorHAnsi" w:cstheme="minorHAnsi"/>
                <w:b/>
                <w:bCs/>
                <w:sz w:val="22"/>
                <w:szCs w:val="22"/>
              </w:rPr>
            </w:pPr>
            <w:r w:rsidRPr="000F0A76">
              <w:rPr>
                <w:rFonts w:asciiTheme="minorHAnsi" w:hAnsiTheme="minorHAnsi" w:cstheme="minorHAnsi"/>
                <w:b/>
                <w:bCs/>
                <w:sz w:val="22"/>
                <w:szCs w:val="22"/>
              </w:rPr>
              <w:t xml:space="preserve">Total </w:t>
            </w:r>
            <w:r>
              <w:rPr>
                <w:rFonts w:asciiTheme="minorHAnsi" w:hAnsiTheme="minorHAnsi" w:cstheme="minorHAnsi"/>
                <w:b/>
                <w:bCs/>
                <w:sz w:val="22"/>
                <w:szCs w:val="22"/>
              </w:rPr>
              <w:t>GURIIS</w:t>
            </w:r>
            <w:r w:rsidRPr="000F0A76">
              <w:rPr>
                <w:rFonts w:asciiTheme="minorHAnsi" w:hAnsiTheme="minorHAnsi" w:cstheme="minorHAnsi"/>
                <w:b/>
                <w:bCs/>
                <w:sz w:val="22"/>
                <w:szCs w:val="22"/>
              </w:rPr>
              <w:t xml:space="preserve"> funding requested:</w:t>
            </w:r>
          </w:p>
          <w:p w14:paraId="2A438157" w14:textId="77777777" w:rsidR="000240EB" w:rsidRPr="000F0A76" w:rsidRDefault="000240EB" w:rsidP="00A53FF0">
            <w:pPr>
              <w:tabs>
                <w:tab w:val="left" w:pos="5670"/>
                <w:tab w:val="left" w:pos="7371"/>
                <w:tab w:val="left" w:pos="7655"/>
              </w:tabs>
              <w:ind w:left="-63"/>
              <w:rPr>
                <w:rFonts w:asciiTheme="minorHAnsi" w:hAnsiTheme="minorHAnsi" w:cstheme="minorHAnsi"/>
                <w:i/>
                <w:iCs/>
                <w:sz w:val="22"/>
                <w:szCs w:val="22"/>
              </w:rPr>
            </w:pPr>
            <w:r w:rsidRPr="000F0A76">
              <w:rPr>
                <w:rFonts w:asciiTheme="minorHAnsi" w:hAnsiTheme="minorHAnsi" w:cstheme="minorHAnsi"/>
                <w:i/>
                <w:iCs/>
                <w:sz w:val="22"/>
                <w:szCs w:val="22"/>
              </w:rPr>
              <w:t xml:space="preserve">(funding </w:t>
            </w:r>
            <w:r w:rsidRPr="000F0A76">
              <w:rPr>
                <w:rFonts w:asciiTheme="minorHAnsi" w:hAnsiTheme="minorHAnsi" w:cstheme="minorHAnsi"/>
                <w:b/>
                <w:bCs/>
                <w:i/>
                <w:iCs/>
                <w:sz w:val="22"/>
                <w:szCs w:val="22"/>
                <w:u w:val="single"/>
              </w:rPr>
              <w:t>must</w:t>
            </w:r>
            <w:r w:rsidRPr="000F0A76">
              <w:rPr>
                <w:rFonts w:asciiTheme="minorHAnsi" w:hAnsiTheme="minorHAnsi" w:cstheme="minorHAnsi"/>
                <w:i/>
                <w:iCs/>
                <w:sz w:val="22"/>
                <w:szCs w:val="22"/>
              </w:rPr>
              <w:t xml:space="preserve"> match total in ‘Budget Information’)</w:t>
            </w:r>
          </w:p>
        </w:tc>
        <w:tc>
          <w:tcPr>
            <w:tcW w:w="4678" w:type="dxa"/>
            <w:tcBorders>
              <w:bottom w:val="single" w:sz="4" w:space="0" w:color="auto"/>
            </w:tcBorders>
            <w:shd w:val="clear" w:color="auto" w:fill="D5DCE4" w:themeFill="text2" w:themeFillTint="33"/>
            <w:vAlign w:val="center"/>
          </w:tcPr>
          <w:p w14:paraId="7AC5A551" w14:textId="77777777" w:rsidR="000240EB" w:rsidRPr="00FE60E2" w:rsidRDefault="000240EB" w:rsidP="00A53FF0">
            <w:pPr>
              <w:tabs>
                <w:tab w:val="left" w:pos="5670"/>
                <w:tab w:val="left" w:pos="7371"/>
                <w:tab w:val="left" w:pos="7655"/>
              </w:tabs>
              <w:rPr>
                <w:rFonts w:ascii="Arial" w:hAnsi="Arial" w:cs="Arial"/>
                <w:b/>
                <w:bCs/>
                <w:sz w:val="22"/>
                <w:szCs w:val="22"/>
              </w:rPr>
            </w:pPr>
            <w:r w:rsidRPr="00FE60E2">
              <w:rPr>
                <w:rFonts w:ascii="Arial" w:hAnsi="Arial" w:cs="Arial"/>
                <w:b/>
                <w:bCs/>
                <w:sz w:val="22"/>
                <w:szCs w:val="22"/>
              </w:rPr>
              <w:t>$</w:t>
            </w:r>
          </w:p>
        </w:tc>
      </w:tr>
      <w:tr w:rsidR="000240EB" w:rsidRPr="000F0A76" w14:paraId="0403BE32" w14:textId="77777777" w:rsidTr="008658A1">
        <w:trPr>
          <w:trHeight w:val="287"/>
        </w:trPr>
        <w:tc>
          <w:tcPr>
            <w:tcW w:w="5392" w:type="dxa"/>
            <w:vAlign w:val="center"/>
          </w:tcPr>
          <w:p w14:paraId="19A913F7" w14:textId="7E69AF9E" w:rsidR="000240EB" w:rsidRPr="000F0A76" w:rsidRDefault="000240EB" w:rsidP="00A53FF0">
            <w:pPr>
              <w:tabs>
                <w:tab w:val="left" w:pos="5670"/>
                <w:tab w:val="left" w:pos="7371"/>
                <w:tab w:val="left" w:pos="7655"/>
              </w:tabs>
              <w:ind w:left="-49"/>
              <w:rPr>
                <w:rFonts w:asciiTheme="minorHAnsi" w:hAnsiTheme="minorHAnsi" w:cstheme="minorHAnsi"/>
                <w:b/>
                <w:bCs/>
                <w:sz w:val="22"/>
                <w:szCs w:val="22"/>
              </w:rPr>
            </w:pPr>
            <w:r w:rsidRPr="000F0A76">
              <w:rPr>
                <w:rFonts w:asciiTheme="minorHAnsi" w:hAnsiTheme="minorHAnsi" w:cstheme="minorHAnsi"/>
                <w:b/>
                <w:bCs/>
                <w:sz w:val="22"/>
                <w:szCs w:val="22"/>
              </w:rPr>
              <w:t xml:space="preserve">Total requested as a percentage of total cost </w:t>
            </w:r>
          </w:p>
        </w:tc>
        <w:tc>
          <w:tcPr>
            <w:tcW w:w="4678" w:type="dxa"/>
            <w:tcBorders>
              <w:bottom w:val="single" w:sz="4" w:space="0" w:color="auto"/>
            </w:tcBorders>
            <w:vAlign w:val="center"/>
          </w:tcPr>
          <w:p w14:paraId="066FA46E" w14:textId="620D269B" w:rsidR="000240EB" w:rsidRPr="00FE60E2" w:rsidRDefault="000240EB" w:rsidP="00A53FF0">
            <w:pPr>
              <w:tabs>
                <w:tab w:val="left" w:pos="5670"/>
                <w:tab w:val="left" w:pos="7371"/>
                <w:tab w:val="left" w:pos="7655"/>
              </w:tabs>
              <w:rPr>
                <w:rFonts w:ascii="Arial" w:hAnsi="Arial" w:cs="Arial"/>
                <w:b/>
                <w:bCs/>
                <w:sz w:val="22"/>
                <w:szCs w:val="22"/>
              </w:rPr>
            </w:pPr>
            <w:r w:rsidRPr="00FE60E2">
              <w:rPr>
                <w:rFonts w:ascii="Arial" w:hAnsi="Arial" w:cs="Arial"/>
                <w:b/>
                <w:bCs/>
                <w:sz w:val="22"/>
                <w:szCs w:val="22"/>
              </w:rPr>
              <w:t>%</w:t>
            </w:r>
          </w:p>
        </w:tc>
      </w:tr>
    </w:tbl>
    <w:p w14:paraId="7F31E276" w14:textId="77777777" w:rsidR="005A5093" w:rsidRDefault="005A5093" w:rsidP="008658A1">
      <w:pPr>
        <w:tabs>
          <w:tab w:val="left" w:pos="3402"/>
          <w:tab w:val="left" w:pos="3686"/>
          <w:tab w:val="left" w:pos="4395"/>
          <w:tab w:val="left" w:pos="5670"/>
          <w:tab w:val="left" w:pos="7371"/>
          <w:tab w:val="left" w:pos="7655"/>
        </w:tabs>
        <w:spacing w:after="0" w:line="240" w:lineRule="auto"/>
        <w:ind w:left="567" w:right="-553" w:hanging="567"/>
        <w:rPr>
          <w:rFonts w:ascii="Calibri" w:hAnsi="Calibri" w:cs="Calibri"/>
          <w:b/>
          <w:bCs/>
        </w:rPr>
      </w:pPr>
    </w:p>
    <w:p w14:paraId="00293CB2" w14:textId="4F8A1419" w:rsidR="008658A1" w:rsidRPr="000240EB" w:rsidRDefault="008658A1" w:rsidP="008658A1">
      <w:pPr>
        <w:tabs>
          <w:tab w:val="left" w:pos="3402"/>
          <w:tab w:val="left" w:pos="3686"/>
          <w:tab w:val="left" w:pos="4395"/>
          <w:tab w:val="left" w:pos="5670"/>
          <w:tab w:val="left" w:pos="7371"/>
          <w:tab w:val="left" w:pos="7655"/>
        </w:tabs>
        <w:spacing w:after="0" w:line="240" w:lineRule="auto"/>
        <w:ind w:left="567" w:right="-553" w:hanging="567"/>
        <w:rPr>
          <w:rFonts w:ascii="Calibri" w:hAnsi="Calibri" w:cs="Calibri"/>
        </w:rPr>
      </w:pPr>
      <w:r w:rsidRPr="000240EB">
        <w:rPr>
          <w:rFonts w:ascii="Calibri" w:hAnsi="Calibri" w:cs="Calibri"/>
          <w:b/>
          <w:bCs/>
        </w:rPr>
        <w:t xml:space="preserve">Are the total funds requested </w:t>
      </w:r>
      <w:r>
        <w:rPr>
          <w:rFonts w:ascii="Calibri" w:hAnsi="Calibri" w:cs="Calibri"/>
          <w:b/>
          <w:bCs/>
        </w:rPr>
        <w:t xml:space="preserve">over </w:t>
      </w:r>
      <w:r w:rsidRPr="00921EE0">
        <w:rPr>
          <w:rFonts w:ascii="Calibri" w:hAnsi="Calibri" w:cs="Calibri"/>
          <w:b/>
          <w:bCs/>
        </w:rPr>
        <w:t>$500,000?</w:t>
      </w:r>
      <w:r w:rsidRPr="000240EB">
        <w:rPr>
          <w:rFonts w:ascii="Calibri" w:hAnsi="Calibri" w:cs="Calibri"/>
          <w:b/>
          <w:bCs/>
        </w:rPr>
        <w:t xml:space="preserve">    </w:t>
      </w:r>
      <w:r>
        <w:rPr>
          <w:rFonts w:ascii="Calibri" w:hAnsi="Calibri" w:cs="Calibri"/>
          <w:b/>
          <w:bCs/>
        </w:rPr>
        <w:tab/>
      </w:r>
      <w:r w:rsidRPr="000240EB">
        <w:rPr>
          <w:rFonts w:ascii="Calibri" w:hAnsi="Calibri" w:cs="Calibri"/>
          <w:b/>
          <w:bCs/>
        </w:rPr>
        <w:t xml:space="preserve">YES  </w:t>
      </w:r>
      <w:sdt>
        <w:sdtPr>
          <w:rPr>
            <w:rFonts w:ascii="Calibri" w:hAnsi="Calibri" w:cs="Calibri"/>
            <w:b/>
            <w:bCs/>
          </w:rPr>
          <w:id w:val="2135278905"/>
          <w14:checkbox>
            <w14:checked w14:val="0"/>
            <w14:checkedState w14:val="2612" w14:font="MS Gothic"/>
            <w14:uncheckedState w14:val="2610" w14:font="MS Gothic"/>
          </w14:checkbox>
        </w:sdtPr>
        <w:sdtEndPr/>
        <w:sdtContent>
          <w:r w:rsidRPr="000240EB">
            <w:rPr>
              <w:rFonts w:ascii="Segoe UI Symbol" w:eastAsia="MS Gothic" w:hAnsi="Segoe UI Symbol" w:cs="Segoe UI Symbol"/>
              <w:b/>
              <w:bCs/>
            </w:rPr>
            <w:t>☐</w:t>
          </w:r>
        </w:sdtContent>
      </w:sdt>
      <w:r>
        <w:rPr>
          <w:rFonts w:ascii="Calibri" w:hAnsi="Calibri" w:cs="Calibri"/>
          <w:b/>
          <w:bCs/>
        </w:rPr>
        <w:t xml:space="preserve">      </w:t>
      </w:r>
      <w:r w:rsidRPr="000240EB">
        <w:rPr>
          <w:rFonts w:ascii="Calibri" w:hAnsi="Calibri" w:cs="Calibri"/>
          <w:b/>
          <w:bCs/>
        </w:rPr>
        <w:t xml:space="preserve"> </w:t>
      </w:r>
      <w:r>
        <w:rPr>
          <w:rFonts w:ascii="Calibri" w:hAnsi="Calibri" w:cs="Calibri"/>
          <w:b/>
          <w:bCs/>
        </w:rPr>
        <w:t xml:space="preserve">  </w:t>
      </w:r>
      <w:r w:rsidRPr="000240EB">
        <w:rPr>
          <w:rFonts w:ascii="Calibri" w:hAnsi="Calibri" w:cs="Calibri"/>
          <w:b/>
          <w:bCs/>
        </w:rPr>
        <w:t xml:space="preserve">NO  </w:t>
      </w:r>
      <w:sdt>
        <w:sdtPr>
          <w:rPr>
            <w:rFonts w:ascii="Calibri" w:hAnsi="Calibri" w:cs="Calibri"/>
            <w:b/>
            <w:bCs/>
          </w:rPr>
          <w:id w:val="-1878225324"/>
          <w14:checkbox>
            <w14:checked w14:val="0"/>
            <w14:checkedState w14:val="2612" w14:font="MS Gothic"/>
            <w14:uncheckedState w14:val="2610" w14:font="MS Gothic"/>
          </w14:checkbox>
        </w:sdtPr>
        <w:sdtEndPr/>
        <w:sdtContent>
          <w:r w:rsidRPr="000240EB">
            <w:rPr>
              <w:rFonts w:ascii="Segoe UI Symbol" w:eastAsia="MS Gothic" w:hAnsi="Segoe UI Symbol" w:cs="Segoe UI Symbol"/>
              <w:b/>
              <w:bCs/>
            </w:rPr>
            <w:t>☐</w:t>
          </w:r>
        </w:sdtContent>
      </w:sdt>
    </w:p>
    <w:p w14:paraId="4417E232" w14:textId="77777777" w:rsidR="007429E4" w:rsidRDefault="007429E4" w:rsidP="007429E4">
      <w:pPr>
        <w:spacing w:after="0" w:line="240" w:lineRule="auto"/>
        <w:ind w:right="-553"/>
        <w:rPr>
          <w:rFonts w:ascii="Calibri" w:hAnsi="Calibri" w:cs="Calibri"/>
          <w:b/>
          <w:bCs/>
          <w:color w:val="C00000"/>
        </w:rPr>
      </w:pPr>
    </w:p>
    <w:p w14:paraId="1AB0CA22" w14:textId="1FC1CAC7" w:rsidR="007429E4" w:rsidRPr="000240EB" w:rsidRDefault="007429E4" w:rsidP="007429E4">
      <w:pPr>
        <w:spacing w:after="0" w:line="240" w:lineRule="auto"/>
        <w:ind w:right="-553"/>
        <w:rPr>
          <w:rFonts w:ascii="Calibri" w:hAnsi="Calibri" w:cs="Calibri"/>
        </w:rPr>
      </w:pPr>
      <w:r w:rsidRPr="000240EB">
        <w:rPr>
          <w:rFonts w:ascii="Calibri" w:hAnsi="Calibri" w:cs="Calibri"/>
        </w:rPr>
        <w:t>If</w:t>
      </w:r>
      <w:r>
        <w:rPr>
          <w:rFonts w:ascii="Calibri" w:hAnsi="Calibri" w:cs="Calibri"/>
        </w:rPr>
        <w:t xml:space="preserve"> ‘</w:t>
      </w:r>
      <w:r w:rsidRPr="004F6A08">
        <w:rPr>
          <w:rFonts w:ascii="Calibri" w:hAnsi="Calibri" w:cs="Calibri"/>
          <w:b/>
          <w:bCs/>
        </w:rPr>
        <w:t>NO</w:t>
      </w:r>
      <w:r>
        <w:rPr>
          <w:rFonts w:ascii="Calibri" w:hAnsi="Calibri" w:cs="Calibri"/>
        </w:rPr>
        <w:t>’,</w:t>
      </w:r>
      <w:r w:rsidRPr="000240EB">
        <w:rPr>
          <w:rFonts w:ascii="Calibri" w:hAnsi="Calibri" w:cs="Calibri"/>
        </w:rPr>
        <w:t xml:space="preserve"> no additional cash contributions are required.</w:t>
      </w:r>
    </w:p>
    <w:p w14:paraId="490A3A3A" w14:textId="389BCE3A" w:rsidR="008658A1" w:rsidRDefault="008658A1" w:rsidP="008658A1">
      <w:pPr>
        <w:spacing w:after="0" w:line="240" w:lineRule="auto"/>
        <w:ind w:right="-553"/>
        <w:rPr>
          <w:rFonts w:ascii="Calibri" w:hAnsi="Calibri" w:cs="Calibri"/>
          <w:b/>
          <w:bCs/>
        </w:rPr>
      </w:pPr>
      <w:r>
        <w:rPr>
          <w:rFonts w:ascii="Calibri" w:hAnsi="Calibri" w:cs="Calibri"/>
        </w:rPr>
        <w:t>If ‘</w:t>
      </w:r>
      <w:r>
        <w:rPr>
          <w:rFonts w:ascii="Calibri" w:hAnsi="Calibri" w:cs="Calibri"/>
          <w:b/>
          <w:bCs/>
        </w:rPr>
        <w:t>YES’</w:t>
      </w:r>
      <w:r w:rsidRPr="000240EB">
        <w:rPr>
          <w:rFonts w:ascii="Calibri" w:hAnsi="Calibri" w:cs="Calibri"/>
        </w:rPr>
        <w:t xml:space="preserve">, </w:t>
      </w:r>
      <w:r>
        <w:rPr>
          <w:rFonts w:ascii="Calibri" w:hAnsi="Calibri" w:cs="Calibri"/>
        </w:rPr>
        <w:t xml:space="preserve">additional </w:t>
      </w:r>
      <w:r w:rsidRPr="000240EB">
        <w:rPr>
          <w:rFonts w:ascii="Calibri" w:hAnsi="Calibri" w:cs="Calibri"/>
          <w:b/>
          <w:bCs/>
        </w:rPr>
        <w:t>cash contribution</w:t>
      </w:r>
      <w:r>
        <w:rPr>
          <w:rFonts w:ascii="Calibri" w:hAnsi="Calibri" w:cs="Calibri"/>
          <w:b/>
          <w:bCs/>
        </w:rPr>
        <w:t>/s</w:t>
      </w:r>
      <w:r w:rsidRPr="000240EB">
        <w:rPr>
          <w:rFonts w:ascii="Calibri" w:hAnsi="Calibri" w:cs="Calibri"/>
          <w:b/>
          <w:bCs/>
        </w:rPr>
        <w:t xml:space="preserve"> from the relevant Group is required to cover the additional costs over $500,000.   </w:t>
      </w:r>
    </w:p>
    <w:p w14:paraId="7AD7F3C9" w14:textId="77777777" w:rsidR="007429E4" w:rsidRDefault="007429E4" w:rsidP="008658A1">
      <w:pPr>
        <w:spacing w:after="0" w:line="240" w:lineRule="auto"/>
        <w:ind w:right="-553"/>
        <w:rPr>
          <w:rFonts w:ascii="Calibri" w:hAnsi="Calibri" w:cs="Calibri"/>
        </w:rPr>
      </w:pPr>
    </w:p>
    <w:p w14:paraId="28689A71" w14:textId="40398CB6" w:rsidR="008658A1" w:rsidRDefault="008658A1" w:rsidP="008658A1">
      <w:pPr>
        <w:spacing w:after="0" w:line="240" w:lineRule="auto"/>
        <w:ind w:right="-553"/>
        <w:rPr>
          <w:rFonts w:ascii="Calibri" w:hAnsi="Calibri" w:cs="Calibri"/>
        </w:rPr>
      </w:pPr>
      <w:r w:rsidRPr="000240EB">
        <w:rPr>
          <w:rFonts w:ascii="Calibri" w:hAnsi="Calibri" w:cs="Calibri"/>
        </w:rPr>
        <w:t>A</w:t>
      </w:r>
      <w:r w:rsidRPr="000240EB">
        <w:rPr>
          <w:rFonts w:ascii="Calibri" w:hAnsi="Calibri" w:cs="Calibri"/>
          <w:b/>
          <w:bCs/>
        </w:rPr>
        <w:t xml:space="preserve"> </w:t>
      </w:r>
      <w:r w:rsidRPr="000240EB">
        <w:rPr>
          <w:rFonts w:ascii="Calibri" w:hAnsi="Calibri" w:cs="Calibri"/>
        </w:rPr>
        <w:t xml:space="preserve">signature from the Dean Research </w:t>
      </w:r>
      <w:r>
        <w:rPr>
          <w:rFonts w:ascii="Calibri" w:hAnsi="Calibri" w:cs="Calibri"/>
        </w:rPr>
        <w:t xml:space="preserve">(end of this form) </w:t>
      </w:r>
      <w:r w:rsidRPr="002A5D3E">
        <w:rPr>
          <w:rFonts w:ascii="Calibri" w:hAnsi="Calibri" w:cs="Calibri"/>
          <w:b/>
          <w:bCs/>
        </w:rPr>
        <w:t>must be</w:t>
      </w:r>
      <w:r w:rsidRPr="000240EB">
        <w:rPr>
          <w:rFonts w:ascii="Calibri" w:hAnsi="Calibri" w:cs="Calibri"/>
        </w:rPr>
        <w:t xml:space="preserve"> obtained to confirm they agree to provide the cash contributions indicated. </w:t>
      </w:r>
    </w:p>
    <w:p w14:paraId="14E4D2C8" w14:textId="77A43C0B" w:rsidR="009F581B" w:rsidRPr="009F581B" w:rsidRDefault="009F581B" w:rsidP="009F581B">
      <w:pPr>
        <w:spacing w:after="0" w:line="240" w:lineRule="auto"/>
        <w:rPr>
          <w:rFonts w:cstheme="minorHAnsi"/>
          <w:b/>
          <w:bCs/>
        </w:rPr>
      </w:pPr>
      <w:r>
        <w:rPr>
          <w:rFonts w:cstheme="minorHAnsi"/>
          <w:b/>
          <w:bCs/>
        </w:rPr>
        <w:t xml:space="preserve">Account details </w:t>
      </w:r>
      <w:r w:rsidRPr="00F65500">
        <w:rPr>
          <w:rFonts w:cstheme="minorHAnsi"/>
          <w:b/>
          <w:bCs/>
          <w:u w:val="single"/>
        </w:rPr>
        <w:t>must be provided at time of application</w:t>
      </w:r>
      <w:r>
        <w:rPr>
          <w:rFonts w:cstheme="minorHAnsi"/>
          <w:b/>
          <w:bCs/>
        </w:rPr>
        <w:t xml:space="preserve">. </w:t>
      </w:r>
    </w:p>
    <w:tbl>
      <w:tblPr>
        <w:tblStyle w:val="TableGrid"/>
        <w:tblW w:w="10158" w:type="dxa"/>
        <w:tblLook w:val="04A0" w:firstRow="1" w:lastRow="0" w:firstColumn="1" w:lastColumn="0" w:noHBand="0" w:noVBand="1"/>
      </w:tblPr>
      <w:tblGrid>
        <w:gridCol w:w="2972"/>
        <w:gridCol w:w="5103"/>
        <w:gridCol w:w="2083"/>
      </w:tblGrid>
      <w:tr w:rsidR="000240EB" w:rsidRPr="000240EB" w14:paraId="699D4C65" w14:textId="77777777" w:rsidTr="008658A1">
        <w:trPr>
          <w:trHeight w:val="1321"/>
        </w:trPr>
        <w:tc>
          <w:tcPr>
            <w:tcW w:w="2972" w:type="dxa"/>
            <w:shd w:val="clear" w:color="auto" w:fill="D9D9D9" w:themeFill="background1" w:themeFillShade="D9"/>
          </w:tcPr>
          <w:p w14:paraId="45AE16A3" w14:textId="33F4877E" w:rsidR="000240EB" w:rsidRPr="000240EB" w:rsidRDefault="000240EB" w:rsidP="008658A1">
            <w:pPr>
              <w:rPr>
                <w:rFonts w:ascii="Calibri" w:hAnsi="Calibri" w:cs="Calibri"/>
                <w:b/>
                <w:bCs/>
                <w:sz w:val="22"/>
                <w:szCs w:val="22"/>
              </w:rPr>
            </w:pPr>
            <w:r w:rsidRPr="000240EB">
              <w:rPr>
                <w:rFonts w:ascii="Calibri" w:hAnsi="Calibri" w:cs="Calibri"/>
                <w:b/>
                <w:bCs/>
                <w:sz w:val="22"/>
                <w:szCs w:val="22"/>
              </w:rPr>
              <w:t xml:space="preserve">Group </w:t>
            </w:r>
          </w:p>
        </w:tc>
        <w:tc>
          <w:tcPr>
            <w:tcW w:w="5103" w:type="dxa"/>
            <w:shd w:val="clear" w:color="auto" w:fill="D9D9D9" w:themeFill="background1" w:themeFillShade="D9"/>
          </w:tcPr>
          <w:p w14:paraId="42A73851" w14:textId="77777777" w:rsidR="000240EB" w:rsidRPr="000240EB" w:rsidRDefault="000240EB" w:rsidP="008658A1">
            <w:pPr>
              <w:rPr>
                <w:rFonts w:ascii="Calibri" w:hAnsi="Calibri" w:cs="Calibri"/>
                <w:b/>
                <w:bCs/>
                <w:sz w:val="22"/>
                <w:szCs w:val="22"/>
              </w:rPr>
            </w:pPr>
            <w:proofErr w:type="spellStart"/>
            <w:r w:rsidRPr="000240EB">
              <w:rPr>
                <w:rFonts w:ascii="Calibri" w:hAnsi="Calibri" w:cs="Calibri"/>
                <w:b/>
                <w:bCs/>
                <w:sz w:val="22"/>
                <w:szCs w:val="22"/>
              </w:rPr>
              <w:t>Speedtype</w:t>
            </w:r>
            <w:proofErr w:type="spellEnd"/>
            <w:r w:rsidRPr="000240EB">
              <w:rPr>
                <w:rFonts w:ascii="Calibri" w:hAnsi="Calibri" w:cs="Calibri"/>
                <w:b/>
                <w:bCs/>
                <w:sz w:val="22"/>
                <w:szCs w:val="22"/>
              </w:rPr>
              <w:t xml:space="preserve"> and class</w:t>
            </w:r>
          </w:p>
          <w:p w14:paraId="242851BF" w14:textId="77777777" w:rsidR="000240EB" w:rsidRPr="008658A1" w:rsidRDefault="000240EB" w:rsidP="008658A1">
            <w:pPr>
              <w:rPr>
                <w:rFonts w:ascii="Calibri" w:hAnsi="Calibri" w:cs="Calibri"/>
                <w:b/>
                <w:bCs/>
              </w:rPr>
            </w:pPr>
            <w:r w:rsidRPr="008658A1">
              <w:rPr>
                <w:rFonts w:ascii="Calibri" w:hAnsi="Calibri" w:cs="Calibri"/>
                <w:b/>
                <w:bCs/>
              </w:rPr>
              <w:t xml:space="preserve">Details </w:t>
            </w:r>
            <w:r w:rsidRPr="008658A1">
              <w:rPr>
                <w:rFonts w:ascii="Calibri" w:hAnsi="Calibri" w:cs="Calibri"/>
                <w:b/>
                <w:bCs/>
                <w:u w:val="single"/>
              </w:rPr>
              <w:t>must</w:t>
            </w:r>
            <w:r w:rsidRPr="008658A1">
              <w:rPr>
                <w:rFonts w:ascii="Calibri" w:hAnsi="Calibri" w:cs="Calibri"/>
                <w:b/>
                <w:bCs/>
              </w:rPr>
              <w:t xml:space="preserve"> be provided at application stage. </w:t>
            </w:r>
          </w:p>
          <w:p w14:paraId="39D4C974" w14:textId="44446E22" w:rsidR="000240EB" w:rsidRPr="000240EB" w:rsidRDefault="009F581B" w:rsidP="008658A1">
            <w:pPr>
              <w:rPr>
                <w:rFonts w:ascii="Calibri" w:hAnsi="Calibri" w:cs="Calibri"/>
                <w:b/>
                <w:bCs/>
                <w:i/>
                <w:iCs/>
                <w:sz w:val="22"/>
                <w:szCs w:val="22"/>
              </w:rPr>
            </w:pPr>
            <w:r w:rsidRPr="0081727F">
              <w:rPr>
                <w:rFonts w:asciiTheme="minorHAnsi" w:hAnsiTheme="minorHAnsi" w:cstheme="minorHAnsi"/>
                <w:b/>
                <w:bCs/>
                <w:i/>
                <w:iCs/>
                <w:sz w:val="18"/>
                <w:szCs w:val="18"/>
              </w:rPr>
              <w:t xml:space="preserve">(If successful, </w:t>
            </w:r>
            <w:r>
              <w:rPr>
                <w:rFonts w:asciiTheme="minorHAnsi" w:hAnsiTheme="minorHAnsi" w:cstheme="minorHAnsi"/>
                <w:b/>
                <w:bCs/>
                <w:i/>
                <w:iCs/>
                <w:sz w:val="18"/>
                <w:szCs w:val="18"/>
              </w:rPr>
              <w:t xml:space="preserve">OR will instruct </w:t>
            </w:r>
            <w:r w:rsidRPr="0081727F">
              <w:rPr>
                <w:rFonts w:asciiTheme="minorHAnsi" w:hAnsiTheme="minorHAnsi" w:cstheme="minorHAnsi"/>
                <w:b/>
                <w:bCs/>
                <w:i/>
                <w:iCs/>
                <w:sz w:val="18"/>
                <w:szCs w:val="18"/>
              </w:rPr>
              <w:t xml:space="preserve">Finance </w:t>
            </w:r>
            <w:r>
              <w:rPr>
                <w:rFonts w:asciiTheme="minorHAnsi" w:hAnsiTheme="minorHAnsi" w:cstheme="minorHAnsi"/>
                <w:b/>
                <w:bCs/>
                <w:i/>
                <w:iCs/>
                <w:sz w:val="18"/>
                <w:szCs w:val="18"/>
              </w:rPr>
              <w:t>to</w:t>
            </w:r>
            <w:r w:rsidRPr="0081727F">
              <w:rPr>
                <w:rFonts w:asciiTheme="minorHAnsi" w:hAnsiTheme="minorHAnsi" w:cstheme="minorHAnsi"/>
                <w:b/>
                <w:bCs/>
                <w:i/>
                <w:iCs/>
                <w:sz w:val="18"/>
                <w:szCs w:val="18"/>
              </w:rPr>
              <w:t xml:space="preserve"> arrange transfer of funds directly</w:t>
            </w:r>
            <w:r>
              <w:rPr>
                <w:rFonts w:asciiTheme="minorHAnsi" w:hAnsiTheme="minorHAnsi" w:cstheme="minorHAnsi"/>
                <w:b/>
                <w:bCs/>
                <w:i/>
                <w:iCs/>
                <w:sz w:val="18"/>
                <w:szCs w:val="18"/>
              </w:rPr>
              <w:t xml:space="preserve"> from these details provided</w:t>
            </w:r>
            <w:r w:rsidRPr="0081727F">
              <w:rPr>
                <w:rFonts w:asciiTheme="minorHAnsi" w:hAnsiTheme="minorHAnsi" w:cstheme="minorHAnsi"/>
                <w:b/>
                <w:bCs/>
                <w:i/>
                <w:iCs/>
                <w:sz w:val="18"/>
                <w:szCs w:val="18"/>
              </w:rPr>
              <w:t xml:space="preserve"> to the </w:t>
            </w:r>
            <w:r>
              <w:rPr>
                <w:rFonts w:asciiTheme="minorHAnsi" w:hAnsiTheme="minorHAnsi" w:cstheme="minorHAnsi"/>
                <w:b/>
                <w:bCs/>
                <w:i/>
                <w:iCs/>
                <w:sz w:val="18"/>
                <w:szCs w:val="18"/>
              </w:rPr>
              <w:t>awardee’s GURIIS</w:t>
            </w:r>
            <w:r w:rsidRPr="0081727F">
              <w:rPr>
                <w:rFonts w:asciiTheme="minorHAnsi" w:hAnsiTheme="minorHAnsi" w:cstheme="minorHAnsi"/>
                <w:b/>
                <w:bCs/>
                <w:i/>
                <w:iCs/>
                <w:sz w:val="18"/>
                <w:szCs w:val="18"/>
              </w:rPr>
              <w:t xml:space="preserve"> project account)</w:t>
            </w:r>
          </w:p>
        </w:tc>
        <w:tc>
          <w:tcPr>
            <w:tcW w:w="2083" w:type="dxa"/>
            <w:shd w:val="clear" w:color="auto" w:fill="D9D9D9" w:themeFill="background1" w:themeFillShade="D9"/>
          </w:tcPr>
          <w:p w14:paraId="33414268" w14:textId="3CFE8BAD" w:rsidR="000240EB" w:rsidRPr="000240EB" w:rsidRDefault="000240EB" w:rsidP="008658A1">
            <w:pPr>
              <w:rPr>
                <w:rFonts w:ascii="Calibri" w:hAnsi="Calibri" w:cs="Calibri"/>
                <w:b/>
                <w:bCs/>
                <w:sz w:val="22"/>
                <w:szCs w:val="22"/>
              </w:rPr>
            </w:pPr>
            <w:r w:rsidRPr="000240EB">
              <w:rPr>
                <w:rFonts w:ascii="Calibri" w:hAnsi="Calibri" w:cs="Calibri"/>
                <w:b/>
                <w:bCs/>
                <w:sz w:val="22"/>
                <w:szCs w:val="22"/>
              </w:rPr>
              <w:t xml:space="preserve">Cash Contributions </w:t>
            </w:r>
            <w:r w:rsidR="008658A1">
              <w:rPr>
                <w:rFonts w:ascii="Calibri" w:hAnsi="Calibri" w:cs="Calibri"/>
                <w:b/>
                <w:bCs/>
                <w:sz w:val="22"/>
                <w:szCs w:val="22"/>
              </w:rPr>
              <w:t>o</w:t>
            </w:r>
            <w:r w:rsidRPr="000240EB">
              <w:rPr>
                <w:rFonts w:ascii="Calibri" w:hAnsi="Calibri" w:cs="Calibri"/>
                <w:b/>
                <w:bCs/>
                <w:sz w:val="22"/>
                <w:szCs w:val="22"/>
              </w:rPr>
              <w:t xml:space="preserve">nly </w:t>
            </w:r>
          </w:p>
        </w:tc>
      </w:tr>
      <w:tr w:rsidR="000240EB" w:rsidRPr="000240EB" w14:paraId="01AE689A" w14:textId="77777777" w:rsidTr="00A53FF0">
        <w:trPr>
          <w:trHeight w:val="567"/>
        </w:trPr>
        <w:tc>
          <w:tcPr>
            <w:tcW w:w="2972" w:type="dxa"/>
          </w:tcPr>
          <w:p w14:paraId="5288BCDF" w14:textId="77777777" w:rsidR="000240EB" w:rsidRPr="00FE60E2" w:rsidRDefault="000240EB" w:rsidP="00A53FF0">
            <w:pPr>
              <w:rPr>
                <w:rFonts w:ascii="Arial" w:hAnsi="Arial" w:cs="Arial"/>
                <w:sz w:val="22"/>
                <w:szCs w:val="22"/>
              </w:rPr>
            </w:pPr>
          </w:p>
        </w:tc>
        <w:tc>
          <w:tcPr>
            <w:tcW w:w="5103" w:type="dxa"/>
            <w:vAlign w:val="center"/>
          </w:tcPr>
          <w:p w14:paraId="62C28C5A" w14:textId="77777777" w:rsidR="000240EB" w:rsidRPr="00FE60E2" w:rsidRDefault="000240EB" w:rsidP="00A53FF0">
            <w:pPr>
              <w:rPr>
                <w:rFonts w:ascii="Arial" w:hAnsi="Arial" w:cs="Arial"/>
                <w:strike/>
                <w:sz w:val="22"/>
                <w:szCs w:val="22"/>
              </w:rPr>
            </w:pPr>
          </w:p>
        </w:tc>
        <w:tc>
          <w:tcPr>
            <w:tcW w:w="2083" w:type="dxa"/>
            <w:vAlign w:val="center"/>
          </w:tcPr>
          <w:p w14:paraId="5C8F54A0" w14:textId="77777777" w:rsidR="000240EB" w:rsidRPr="00FE60E2" w:rsidRDefault="000240EB" w:rsidP="00A53FF0">
            <w:pPr>
              <w:rPr>
                <w:rFonts w:ascii="Arial" w:hAnsi="Arial" w:cs="Arial"/>
                <w:b/>
                <w:bCs/>
                <w:sz w:val="22"/>
                <w:szCs w:val="22"/>
              </w:rPr>
            </w:pPr>
            <w:r w:rsidRPr="00FE60E2">
              <w:rPr>
                <w:rFonts w:ascii="Arial" w:hAnsi="Arial" w:cs="Arial"/>
                <w:b/>
                <w:bCs/>
                <w:sz w:val="22"/>
                <w:szCs w:val="22"/>
              </w:rPr>
              <w:t>$</w:t>
            </w:r>
          </w:p>
        </w:tc>
      </w:tr>
      <w:tr w:rsidR="000240EB" w:rsidRPr="000240EB" w14:paraId="0A5BBCA5" w14:textId="77777777" w:rsidTr="00A53FF0">
        <w:trPr>
          <w:trHeight w:val="567"/>
        </w:trPr>
        <w:tc>
          <w:tcPr>
            <w:tcW w:w="2972" w:type="dxa"/>
            <w:tcBorders>
              <w:bottom w:val="single" w:sz="4" w:space="0" w:color="auto"/>
            </w:tcBorders>
          </w:tcPr>
          <w:p w14:paraId="1AEF93B2" w14:textId="77777777" w:rsidR="000240EB" w:rsidRPr="00FE60E2" w:rsidRDefault="000240EB" w:rsidP="00A53FF0">
            <w:pPr>
              <w:rPr>
                <w:rFonts w:ascii="Arial" w:hAnsi="Arial" w:cs="Arial"/>
                <w:sz w:val="22"/>
                <w:szCs w:val="22"/>
              </w:rPr>
            </w:pPr>
          </w:p>
        </w:tc>
        <w:tc>
          <w:tcPr>
            <w:tcW w:w="5103" w:type="dxa"/>
            <w:tcBorders>
              <w:bottom w:val="single" w:sz="4" w:space="0" w:color="auto"/>
            </w:tcBorders>
            <w:vAlign w:val="center"/>
          </w:tcPr>
          <w:p w14:paraId="7401CC89" w14:textId="77777777" w:rsidR="000240EB" w:rsidRPr="00FE60E2" w:rsidRDefault="000240EB" w:rsidP="00A53FF0">
            <w:pPr>
              <w:rPr>
                <w:rFonts w:ascii="Arial" w:hAnsi="Arial" w:cs="Arial"/>
                <w:strike/>
                <w:sz w:val="22"/>
                <w:szCs w:val="22"/>
              </w:rPr>
            </w:pPr>
          </w:p>
        </w:tc>
        <w:tc>
          <w:tcPr>
            <w:tcW w:w="2083" w:type="dxa"/>
            <w:tcBorders>
              <w:bottom w:val="single" w:sz="4" w:space="0" w:color="auto"/>
            </w:tcBorders>
            <w:vAlign w:val="center"/>
          </w:tcPr>
          <w:p w14:paraId="04108F72" w14:textId="77777777" w:rsidR="000240EB" w:rsidRPr="00FE60E2" w:rsidRDefault="000240EB" w:rsidP="00A53FF0">
            <w:pPr>
              <w:rPr>
                <w:rFonts w:ascii="Arial" w:hAnsi="Arial" w:cs="Arial"/>
                <w:b/>
                <w:bCs/>
                <w:sz w:val="22"/>
                <w:szCs w:val="22"/>
              </w:rPr>
            </w:pPr>
            <w:r w:rsidRPr="00FE60E2">
              <w:rPr>
                <w:rFonts w:ascii="Arial" w:hAnsi="Arial" w:cs="Arial"/>
                <w:b/>
                <w:bCs/>
                <w:sz w:val="22"/>
                <w:szCs w:val="22"/>
              </w:rPr>
              <w:t>$</w:t>
            </w:r>
          </w:p>
        </w:tc>
      </w:tr>
    </w:tbl>
    <w:p w14:paraId="4CD777F0" w14:textId="77777777" w:rsidR="009F581B" w:rsidRDefault="009F581B" w:rsidP="009F581B">
      <w:pPr>
        <w:spacing w:after="0" w:line="240" w:lineRule="auto"/>
        <w:rPr>
          <w:rFonts w:ascii="Calibri" w:hAnsi="Calibri" w:cs="Calibri"/>
          <w:i/>
          <w:iCs/>
          <w:sz w:val="20"/>
          <w:szCs w:val="20"/>
        </w:rPr>
      </w:pPr>
      <w:r w:rsidRPr="004867B5">
        <w:rPr>
          <w:rFonts w:ascii="Calibri" w:hAnsi="Calibri" w:cs="Calibri"/>
          <w:i/>
          <w:iCs/>
          <w:sz w:val="20"/>
          <w:szCs w:val="20"/>
        </w:rPr>
        <w:t>add additional rows if required</w:t>
      </w:r>
    </w:p>
    <w:p w14:paraId="248C60B0" w14:textId="3865F30A" w:rsidR="000240EB" w:rsidRPr="000240EB" w:rsidRDefault="000240EB" w:rsidP="000240EB">
      <w:pPr>
        <w:spacing w:after="0" w:line="240" w:lineRule="auto"/>
        <w:rPr>
          <w:rFonts w:ascii="Calibri" w:hAnsi="Calibri" w:cs="Calibri"/>
        </w:rPr>
      </w:pPr>
    </w:p>
    <w:p w14:paraId="3A299BD4" w14:textId="694BDBA5" w:rsidR="000240EB" w:rsidRPr="000240EB" w:rsidRDefault="000240EB" w:rsidP="000240EB">
      <w:pPr>
        <w:spacing w:after="0" w:line="240" w:lineRule="auto"/>
        <w:rPr>
          <w:rFonts w:ascii="Calibri" w:hAnsi="Calibri" w:cs="Calibri"/>
        </w:rPr>
      </w:pPr>
    </w:p>
    <w:p w14:paraId="1D61BB78" w14:textId="77777777" w:rsidR="000240EB" w:rsidRPr="00FE60E2" w:rsidRDefault="000240EB" w:rsidP="000240EB">
      <w:pPr>
        <w:autoSpaceDE w:val="0"/>
        <w:autoSpaceDN w:val="0"/>
        <w:spacing w:after="0" w:line="240" w:lineRule="auto"/>
        <w:rPr>
          <w:rFonts w:cstheme="minorHAnsi"/>
          <w:b/>
          <w:bCs/>
          <w:color w:val="C00000"/>
          <w:sz w:val="24"/>
          <w:szCs w:val="24"/>
        </w:rPr>
      </w:pPr>
      <w:r w:rsidRPr="00FE60E2">
        <w:rPr>
          <w:rFonts w:cstheme="minorHAnsi"/>
          <w:b/>
          <w:bCs/>
          <w:color w:val="C00000"/>
          <w:sz w:val="24"/>
          <w:szCs w:val="24"/>
        </w:rPr>
        <w:t xml:space="preserve">Budget Information </w:t>
      </w:r>
    </w:p>
    <w:p w14:paraId="23B81B75" w14:textId="042AA4F8" w:rsidR="008658A1" w:rsidRPr="008658A1" w:rsidRDefault="008658A1" w:rsidP="000240EB">
      <w:pPr>
        <w:spacing w:after="0" w:line="240" w:lineRule="auto"/>
        <w:rPr>
          <w:rFonts w:cstheme="minorHAnsi"/>
        </w:rPr>
      </w:pPr>
      <w:r w:rsidRPr="008658A1">
        <w:rPr>
          <w:rFonts w:cstheme="minorHAnsi"/>
        </w:rPr>
        <w:t>Refer to the 202</w:t>
      </w:r>
      <w:r w:rsidR="00865341">
        <w:rPr>
          <w:rFonts w:cstheme="minorHAnsi"/>
        </w:rPr>
        <w:t>6</w:t>
      </w:r>
      <w:r w:rsidRPr="008658A1">
        <w:rPr>
          <w:rFonts w:cstheme="minorHAnsi"/>
        </w:rPr>
        <w:t xml:space="preserve"> GURIIS Guidelines </w:t>
      </w:r>
      <w:r w:rsidRPr="008658A1">
        <w:rPr>
          <w:rFonts w:cstheme="minorHAnsi"/>
          <w:i/>
          <w:iCs/>
        </w:rPr>
        <w:t xml:space="preserve">Eligibility Criteria – Equipment </w:t>
      </w:r>
      <w:r w:rsidRPr="008658A1">
        <w:rPr>
          <w:rFonts w:cstheme="minorHAnsi"/>
        </w:rPr>
        <w:t>for details on eligible items.</w:t>
      </w:r>
    </w:p>
    <w:p w14:paraId="7F272EF1" w14:textId="7B23693C" w:rsidR="00C02D82" w:rsidRDefault="000240EB" w:rsidP="00C02D82">
      <w:pPr>
        <w:spacing w:after="0" w:line="240" w:lineRule="auto"/>
        <w:rPr>
          <w:rFonts w:cstheme="minorHAnsi"/>
        </w:rPr>
      </w:pPr>
      <w:r w:rsidRPr="000F0A76">
        <w:rPr>
          <w:rFonts w:cstheme="minorHAnsi"/>
        </w:rPr>
        <w:t>All budget items to be costed exclusive of GST</w:t>
      </w:r>
      <w:r w:rsidR="008658A1">
        <w:rPr>
          <w:rFonts w:cstheme="minorHAnsi"/>
        </w:rPr>
        <w:t>.</w:t>
      </w:r>
      <w:r w:rsidR="003028F9">
        <w:rPr>
          <w:rFonts w:cstheme="minorHAnsi"/>
        </w:rPr>
        <w:t xml:space="preserve"> </w:t>
      </w:r>
      <w:bookmarkStart w:id="17" w:name="_Hlk169266593"/>
      <w:r w:rsidR="003028F9" w:rsidRPr="009A3BB4">
        <w:rPr>
          <w:rFonts w:cstheme="minorHAnsi"/>
          <w:b/>
          <w:bCs/>
        </w:rPr>
        <w:t xml:space="preserve">Provide an itemised and detailed budget. </w:t>
      </w:r>
      <w:bookmarkEnd w:id="17"/>
      <w:r w:rsidR="00C02D82">
        <w:rPr>
          <w:rFonts w:cstheme="minorHAnsi"/>
          <w:b/>
          <w:bCs/>
        </w:rPr>
        <w:t xml:space="preserve">Attach any </w:t>
      </w:r>
      <w:r w:rsidR="00776B55">
        <w:rPr>
          <w:rFonts w:cstheme="minorHAnsi"/>
          <w:b/>
          <w:bCs/>
        </w:rPr>
        <w:t>quotes provided by</w:t>
      </w:r>
      <w:r w:rsidR="00C02D82">
        <w:rPr>
          <w:rFonts w:cstheme="minorHAnsi"/>
          <w:b/>
          <w:bCs/>
        </w:rPr>
        <w:t xml:space="preserve"> the vendor that supports the proposed budget.</w:t>
      </w:r>
    </w:p>
    <w:p w14:paraId="1B05F5A2" w14:textId="77777777" w:rsidR="009F581B" w:rsidRDefault="009F581B" w:rsidP="000240EB">
      <w:pPr>
        <w:spacing w:after="0" w:line="240" w:lineRule="auto"/>
        <w:rPr>
          <w:rFonts w:cstheme="minorHAnsi"/>
          <w:b/>
          <w:bCs/>
        </w:rPr>
      </w:pPr>
    </w:p>
    <w:p w14:paraId="385F54FE" w14:textId="77777777" w:rsidR="009F581B" w:rsidRPr="009F581B" w:rsidRDefault="009F581B" w:rsidP="009F581B">
      <w:pPr>
        <w:spacing w:after="0" w:line="240" w:lineRule="auto"/>
        <w:rPr>
          <w:rFonts w:cstheme="minorHAnsi"/>
          <w:b/>
          <w:bCs/>
          <w:u w:val="single"/>
        </w:rPr>
      </w:pPr>
      <w:r w:rsidRPr="009F581B">
        <w:rPr>
          <w:rFonts w:cstheme="minorHAnsi"/>
          <w:b/>
          <w:bCs/>
          <w:u w:val="single"/>
        </w:rPr>
        <w:t>Detailed budget</w:t>
      </w:r>
    </w:p>
    <w:p w14:paraId="1B07CED9" w14:textId="15971A39" w:rsidR="009F581B" w:rsidRPr="009F581B" w:rsidRDefault="009F581B" w:rsidP="009F581B">
      <w:pPr>
        <w:spacing w:after="0" w:line="240" w:lineRule="auto"/>
        <w:rPr>
          <w:rFonts w:cstheme="minorHAnsi"/>
          <w:b/>
          <w:bCs/>
        </w:rPr>
      </w:pPr>
      <w:r w:rsidRPr="009F581B">
        <w:rPr>
          <w:rFonts w:eastAsia="Calibri" w:cstheme="minorHAnsi"/>
          <w:b/>
          <w:i/>
          <w:iCs/>
        </w:rPr>
        <w:t>Do not include currently available equipment that might be part of, or aligned to, the requested equipment.</w:t>
      </w:r>
    </w:p>
    <w:tbl>
      <w:tblPr>
        <w:tblW w:w="1021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15"/>
        <w:gridCol w:w="2126"/>
        <w:gridCol w:w="4269"/>
      </w:tblGrid>
      <w:tr w:rsidR="000240EB" w:rsidRPr="000F0A76" w14:paraId="7BB55928" w14:textId="77777777" w:rsidTr="009F581B">
        <w:trPr>
          <w:trHeight w:hRule="exact" w:val="1069"/>
          <w:tblHeader/>
        </w:trPr>
        <w:tc>
          <w:tcPr>
            <w:tcW w:w="3815" w:type="dxa"/>
            <w:shd w:val="clear" w:color="auto" w:fill="F2F2F2" w:themeFill="background1" w:themeFillShade="F2"/>
          </w:tcPr>
          <w:p w14:paraId="1C77B9A2" w14:textId="1D8C3176" w:rsidR="008658A1" w:rsidRPr="008658A1" w:rsidRDefault="000240EB" w:rsidP="008658A1">
            <w:pPr>
              <w:spacing w:after="0" w:line="240" w:lineRule="auto"/>
              <w:contextualSpacing/>
              <w:rPr>
                <w:rFonts w:cstheme="minorHAnsi"/>
                <w:b/>
              </w:rPr>
            </w:pPr>
            <w:bookmarkStart w:id="18" w:name="_Hlk169091057"/>
            <w:r w:rsidRPr="000F0A76">
              <w:rPr>
                <w:rFonts w:cstheme="minorHAnsi"/>
                <w:b/>
              </w:rPr>
              <w:t>Detailed budget items</w:t>
            </w:r>
          </w:p>
          <w:p w14:paraId="5287D83E" w14:textId="5B56513E" w:rsidR="008658A1" w:rsidRPr="008658A1" w:rsidRDefault="008658A1" w:rsidP="008658A1">
            <w:pPr>
              <w:spacing w:after="0" w:line="240" w:lineRule="auto"/>
              <w:contextualSpacing/>
              <w:rPr>
                <w:rFonts w:cstheme="minorHAnsi"/>
                <w:b/>
                <w:i/>
                <w:iCs/>
              </w:rPr>
            </w:pPr>
          </w:p>
        </w:tc>
        <w:tc>
          <w:tcPr>
            <w:tcW w:w="2126" w:type="dxa"/>
            <w:shd w:val="clear" w:color="auto" w:fill="F2F2F2" w:themeFill="background1" w:themeFillShade="F2"/>
          </w:tcPr>
          <w:p w14:paraId="407F935F" w14:textId="49866C0F" w:rsidR="000240EB" w:rsidRPr="002A5D3E" w:rsidRDefault="000240EB" w:rsidP="008658A1">
            <w:pPr>
              <w:spacing w:after="0" w:line="240" w:lineRule="auto"/>
              <w:contextualSpacing/>
              <w:rPr>
                <w:rFonts w:cstheme="minorHAnsi"/>
                <w:b/>
                <w:sz w:val="20"/>
                <w:szCs w:val="20"/>
              </w:rPr>
            </w:pPr>
            <w:r w:rsidRPr="000F0A76">
              <w:rPr>
                <w:rFonts w:cstheme="minorHAnsi"/>
                <w:b/>
              </w:rPr>
              <w:t>Cost</w:t>
            </w:r>
            <w:r w:rsidR="002A5D3E">
              <w:rPr>
                <w:rFonts w:cstheme="minorHAnsi"/>
                <w:b/>
              </w:rPr>
              <w:t xml:space="preserve"> </w:t>
            </w:r>
            <w:r w:rsidR="00131E66">
              <w:rPr>
                <w:rFonts w:cstheme="minorHAnsi"/>
                <w:b/>
              </w:rPr>
              <w:t>(</w:t>
            </w:r>
            <w:r w:rsidR="002A5D3E" w:rsidRPr="002A5D3E">
              <w:rPr>
                <w:rFonts w:cstheme="minorHAnsi"/>
                <w:b/>
                <w:sz w:val="20"/>
                <w:szCs w:val="20"/>
              </w:rPr>
              <w:t>whole dollars</w:t>
            </w:r>
            <w:r w:rsidR="00131E66">
              <w:rPr>
                <w:rFonts w:cstheme="minorHAnsi"/>
                <w:b/>
                <w:sz w:val="20"/>
                <w:szCs w:val="20"/>
              </w:rPr>
              <w:t xml:space="preserve"> only</w:t>
            </w:r>
            <w:r w:rsidR="00131E66" w:rsidRPr="00131E66">
              <w:rPr>
                <w:rFonts w:cstheme="minorHAnsi"/>
                <w:b/>
                <w:sz w:val="20"/>
                <w:szCs w:val="20"/>
              </w:rPr>
              <w:t>)</w:t>
            </w:r>
          </w:p>
          <w:p w14:paraId="70646DE9" w14:textId="13DBBDFA" w:rsidR="000240EB" w:rsidRDefault="000240EB" w:rsidP="008658A1">
            <w:pPr>
              <w:spacing w:after="0" w:line="240" w:lineRule="auto"/>
              <w:contextualSpacing/>
              <w:rPr>
                <w:rFonts w:cstheme="minorHAnsi"/>
                <w:b/>
                <w:i/>
                <w:sz w:val="20"/>
                <w:szCs w:val="20"/>
              </w:rPr>
            </w:pPr>
            <w:r w:rsidRPr="008658A1">
              <w:rPr>
                <w:rFonts w:cstheme="minorHAnsi"/>
                <w:b/>
                <w:i/>
                <w:sz w:val="20"/>
                <w:szCs w:val="20"/>
              </w:rPr>
              <w:t>ex</w:t>
            </w:r>
            <w:r w:rsidR="008658A1" w:rsidRPr="008658A1">
              <w:rPr>
                <w:rFonts w:cstheme="minorHAnsi"/>
                <w:b/>
                <w:i/>
                <w:sz w:val="20"/>
                <w:szCs w:val="20"/>
              </w:rPr>
              <w:t>clusive</w:t>
            </w:r>
            <w:r w:rsidRPr="008658A1">
              <w:rPr>
                <w:rFonts w:cstheme="minorHAnsi"/>
                <w:b/>
                <w:i/>
                <w:sz w:val="20"/>
                <w:szCs w:val="20"/>
              </w:rPr>
              <w:t xml:space="preserve"> GST</w:t>
            </w:r>
          </w:p>
          <w:p w14:paraId="79457CF9" w14:textId="1639D5CE" w:rsidR="002A5D3E" w:rsidRPr="008658A1" w:rsidRDefault="002A5D3E" w:rsidP="008658A1">
            <w:pPr>
              <w:spacing w:after="0" w:line="240" w:lineRule="auto"/>
              <w:contextualSpacing/>
              <w:rPr>
                <w:rFonts w:cstheme="minorHAnsi"/>
                <w:b/>
                <w:i/>
                <w:sz w:val="20"/>
                <w:szCs w:val="20"/>
              </w:rPr>
            </w:pPr>
          </w:p>
        </w:tc>
        <w:tc>
          <w:tcPr>
            <w:tcW w:w="4269" w:type="dxa"/>
            <w:shd w:val="clear" w:color="auto" w:fill="F2F2F2" w:themeFill="background1" w:themeFillShade="F2"/>
          </w:tcPr>
          <w:p w14:paraId="79D85803" w14:textId="77777777" w:rsidR="000240EB" w:rsidRPr="000F0A76" w:rsidRDefault="000240EB" w:rsidP="008658A1">
            <w:pPr>
              <w:spacing w:after="0" w:line="240" w:lineRule="auto"/>
              <w:contextualSpacing/>
              <w:rPr>
                <w:rFonts w:cstheme="minorHAnsi"/>
                <w:b/>
              </w:rPr>
            </w:pPr>
            <w:r w:rsidRPr="000F0A76">
              <w:rPr>
                <w:rFonts w:cstheme="minorHAnsi"/>
                <w:b/>
              </w:rPr>
              <w:t>Detailed description of budget items</w:t>
            </w:r>
          </w:p>
        </w:tc>
      </w:tr>
      <w:tr w:rsidR="000240EB" w:rsidRPr="000F0A76" w14:paraId="3676FB81" w14:textId="77777777" w:rsidTr="009F581B">
        <w:trPr>
          <w:trHeight w:hRule="exact" w:val="794"/>
        </w:trPr>
        <w:tc>
          <w:tcPr>
            <w:tcW w:w="3815" w:type="dxa"/>
          </w:tcPr>
          <w:p w14:paraId="65CE4EAC" w14:textId="1573F350" w:rsidR="008658A1" w:rsidRPr="000F0A76" w:rsidRDefault="008658A1" w:rsidP="008658A1">
            <w:pPr>
              <w:spacing w:after="0" w:line="240" w:lineRule="auto"/>
              <w:ind w:left="142"/>
              <w:rPr>
                <w:rFonts w:cstheme="minorHAnsi"/>
                <w:b/>
                <w:bCs/>
              </w:rPr>
            </w:pPr>
            <w:r>
              <w:rPr>
                <w:rFonts w:cstheme="minorHAnsi"/>
                <w:b/>
                <w:bCs/>
              </w:rPr>
              <w:t xml:space="preserve">Equipment </w:t>
            </w:r>
            <w:r w:rsidRPr="008658A1">
              <w:rPr>
                <w:rFonts w:cstheme="minorHAnsi"/>
                <w:b/>
                <w:bCs/>
                <w:sz w:val="20"/>
                <w:szCs w:val="20"/>
              </w:rPr>
              <w:t>(list all items separately) –</w:t>
            </w:r>
            <w:r>
              <w:rPr>
                <w:rFonts w:cstheme="minorHAnsi"/>
                <w:b/>
                <w:bCs/>
              </w:rPr>
              <w:t xml:space="preserve"> </w:t>
            </w:r>
            <w:r w:rsidRPr="008658A1">
              <w:rPr>
                <w:rFonts w:cstheme="minorHAnsi"/>
                <w:b/>
                <w:bCs/>
                <w:sz w:val="20"/>
                <w:szCs w:val="20"/>
              </w:rPr>
              <w:t>minimum value $30</w:t>
            </w:r>
            <w:r w:rsidR="00921EE0">
              <w:rPr>
                <w:rFonts w:cstheme="minorHAnsi"/>
                <w:b/>
                <w:bCs/>
                <w:sz w:val="20"/>
                <w:szCs w:val="20"/>
              </w:rPr>
              <w:t>K</w:t>
            </w:r>
          </w:p>
          <w:p w14:paraId="2CE3F02B" w14:textId="77777777" w:rsidR="000240EB" w:rsidRPr="000F0A76" w:rsidRDefault="000240EB" w:rsidP="00A53FF0">
            <w:pPr>
              <w:spacing w:after="0" w:line="240" w:lineRule="auto"/>
              <w:ind w:left="137"/>
              <w:rPr>
                <w:rFonts w:cstheme="minorHAnsi"/>
              </w:rPr>
            </w:pPr>
          </w:p>
        </w:tc>
        <w:tc>
          <w:tcPr>
            <w:tcW w:w="2126" w:type="dxa"/>
          </w:tcPr>
          <w:p w14:paraId="3F8164D5" w14:textId="77777777" w:rsidR="000240EB" w:rsidRPr="00FE60E2" w:rsidRDefault="000240EB" w:rsidP="00A53FF0">
            <w:pPr>
              <w:spacing w:after="0" w:line="240" w:lineRule="auto"/>
              <w:ind w:left="36"/>
              <w:rPr>
                <w:rFonts w:ascii="Arial" w:hAnsi="Arial" w:cs="Arial"/>
              </w:rPr>
            </w:pPr>
          </w:p>
        </w:tc>
        <w:tc>
          <w:tcPr>
            <w:tcW w:w="4269" w:type="dxa"/>
          </w:tcPr>
          <w:p w14:paraId="62061698" w14:textId="77777777" w:rsidR="000240EB" w:rsidRPr="00FE60E2" w:rsidRDefault="000240EB" w:rsidP="00A53FF0">
            <w:pPr>
              <w:spacing w:after="0" w:line="240" w:lineRule="auto"/>
              <w:ind w:left="113" w:right="101"/>
              <w:rPr>
                <w:rFonts w:ascii="Arial" w:hAnsi="Arial" w:cs="Arial"/>
              </w:rPr>
            </w:pPr>
          </w:p>
          <w:p w14:paraId="1E9DAF8B" w14:textId="77777777" w:rsidR="000240EB" w:rsidRPr="00FE60E2" w:rsidRDefault="000240EB" w:rsidP="00A53FF0">
            <w:pPr>
              <w:spacing w:after="0" w:line="240" w:lineRule="auto"/>
              <w:ind w:left="113" w:right="101"/>
              <w:rPr>
                <w:rFonts w:ascii="Arial" w:hAnsi="Arial" w:cs="Arial"/>
              </w:rPr>
            </w:pPr>
          </w:p>
          <w:p w14:paraId="226437AC" w14:textId="77777777" w:rsidR="000240EB" w:rsidRPr="00FE60E2" w:rsidRDefault="000240EB" w:rsidP="00A53FF0">
            <w:pPr>
              <w:spacing w:after="0" w:line="240" w:lineRule="auto"/>
              <w:ind w:left="113" w:right="101"/>
              <w:rPr>
                <w:rFonts w:ascii="Arial" w:hAnsi="Arial" w:cs="Arial"/>
              </w:rPr>
            </w:pPr>
          </w:p>
          <w:p w14:paraId="79B88298" w14:textId="77777777" w:rsidR="000240EB" w:rsidRPr="00FE60E2" w:rsidRDefault="000240EB" w:rsidP="00A53FF0">
            <w:pPr>
              <w:spacing w:after="0" w:line="240" w:lineRule="auto"/>
              <w:ind w:left="113" w:right="101"/>
              <w:rPr>
                <w:rFonts w:ascii="Arial" w:hAnsi="Arial" w:cs="Arial"/>
              </w:rPr>
            </w:pPr>
          </w:p>
        </w:tc>
      </w:tr>
      <w:tr w:rsidR="000240EB" w:rsidRPr="000F0A76" w14:paraId="233DE615" w14:textId="77777777" w:rsidTr="009F581B">
        <w:trPr>
          <w:trHeight w:hRule="exact" w:val="790"/>
        </w:trPr>
        <w:tc>
          <w:tcPr>
            <w:tcW w:w="3815" w:type="dxa"/>
          </w:tcPr>
          <w:p w14:paraId="0D9B4820" w14:textId="4DD15634" w:rsidR="000240EB" w:rsidRPr="000F0A76" w:rsidRDefault="008658A1" w:rsidP="00A53FF0">
            <w:pPr>
              <w:spacing w:after="0" w:line="240" w:lineRule="auto"/>
              <w:ind w:left="142"/>
              <w:contextualSpacing/>
              <w:rPr>
                <w:rFonts w:cstheme="minorHAnsi"/>
                <w:b/>
                <w:bCs/>
              </w:rPr>
            </w:pPr>
            <w:r>
              <w:rPr>
                <w:rFonts w:cstheme="minorHAnsi"/>
                <w:b/>
                <w:bCs/>
              </w:rPr>
              <w:t>Data management and other IT costs</w:t>
            </w:r>
          </w:p>
          <w:p w14:paraId="70EC75B7" w14:textId="77777777" w:rsidR="000240EB" w:rsidRPr="000F0A76" w:rsidRDefault="000240EB" w:rsidP="00A53FF0">
            <w:pPr>
              <w:spacing w:after="0" w:line="240" w:lineRule="auto"/>
              <w:ind w:left="142"/>
              <w:contextualSpacing/>
              <w:rPr>
                <w:rFonts w:cstheme="minorHAnsi"/>
                <w:u w:val="single"/>
              </w:rPr>
            </w:pPr>
          </w:p>
          <w:p w14:paraId="3A6CF062" w14:textId="77777777" w:rsidR="000240EB" w:rsidRPr="000F0A76" w:rsidRDefault="000240EB" w:rsidP="00A53FF0">
            <w:pPr>
              <w:spacing w:after="0" w:line="240" w:lineRule="auto"/>
              <w:ind w:left="142"/>
              <w:contextualSpacing/>
              <w:rPr>
                <w:rFonts w:cstheme="minorHAnsi"/>
                <w:u w:val="single"/>
              </w:rPr>
            </w:pPr>
          </w:p>
        </w:tc>
        <w:tc>
          <w:tcPr>
            <w:tcW w:w="2126" w:type="dxa"/>
          </w:tcPr>
          <w:p w14:paraId="004E9FAB" w14:textId="77777777" w:rsidR="000240EB" w:rsidRPr="00FE60E2" w:rsidRDefault="000240EB" w:rsidP="00A53FF0">
            <w:pPr>
              <w:spacing w:after="0" w:line="240" w:lineRule="auto"/>
              <w:ind w:left="104"/>
              <w:rPr>
                <w:rFonts w:ascii="Arial" w:hAnsi="Arial" w:cs="Arial"/>
              </w:rPr>
            </w:pPr>
          </w:p>
        </w:tc>
        <w:tc>
          <w:tcPr>
            <w:tcW w:w="4269" w:type="dxa"/>
          </w:tcPr>
          <w:p w14:paraId="63502235" w14:textId="77777777" w:rsidR="000240EB" w:rsidRPr="00FE60E2" w:rsidRDefault="000240EB" w:rsidP="00A53FF0">
            <w:pPr>
              <w:spacing w:after="0" w:line="240" w:lineRule="auto"/>
              <w:ind w:left="117" w:right="101"/>
              <w:rPr>
                <w:rFonts w:ascii="Arial" w:hAnsi="Arial" w:cs="Arial"/>
              </w:rPr>
            </w:pPr>
          </w:p>
          <w:p w14:paraId="143D4936" w14:textId="77777777" w:rsidR="000240EB" w:rsidRPr="00FE60E2" w:rsidRDefault="000240EB" w:rsidP="00A53FF0">
            <w:pPr>
              <w:spacing w:after="0" w:line="240" w:lineRule="auto"/>
              <w:ind w:left="117" w:right="101"/>
              <w:rPr>
                <w:rFonts w:ascii="Arial" w:hAnsi="Arial" w:cs="Arial"/>
              </w:rPr>
            </w:pPr>
          </w:p>
          <w:p w14:paraId="0E2E6B72" w14:textId="77777777" w:rsidR="000240EB" w:rsidRPr="00FE60E2" w:rsidRDefault="000240EB" w:rsidP="00A53FF0">
            <w:pPr>
              <w:spacing w:after="0" w:line="240" w:lineRule="auto"/>
              <w:ind w:left="117" w:right="101"/>
              <w:rPr>
                <w:rFonts w:ascii="Arial" w:hAnsi="Arial" w:cs="Arial"/>
              </w:rPr>
            </w:pPr>
          </w:p>
          <w:p w14:paraId="25DCAB30" w14:textId="77777777" w:rsidR="000240EB" w:rsidRPr="00FE60E2" w:rsidRDefault="000240EB" w:rsidP="00A53FF0">
            <w:pPr>
              <w:spacing w:after="0" w:line="240" w:lineRule="auto"/>
              <w:ind w:left="117" w:right="101"/>
              <w:rPr>
                <w:rFonts w:ascii="Arial" w:hAnsi="Arial" w:cs="Arial"/>
              </w:rPr>
            </w:pPr>
          </w:p>
          <w:p w14:paraId="1DA021D0" w14:textId="77777777" w:rsidR="000240EB" w:rsidRPr="00FE60E2" w:rsidRDefault="000240EB" w:rsidP="00A53FF0">
            <w:pPr>
              <w:spacing w:after="0" w:line="240" w:lineRule="auto"/>
              <w:ind w:left="117" w:right="101"/>
              <w:rPr>
                <w:rFonts w:ascii="Arial" w:hAnsi="Arial" w:cs="Arial"/>
              </w:rPr>
            </w:pPr>
          </w:p>
        </w:tc>
      </w:tr>
      <w:tr w:rsidR="000240EB" w:rsidRPr="000F0A76" w14:paraId="3BC39FC9" w14:textId="77777777" w:rsidTr="009F581B">
        <w:trPr>
          <w:trHeight w:hRule="exact" w:val="1427"/>
        </w:trPr>
        <w:tc>
          <w:tcPr>
            <w:tcW w:w="3815" w:type="dxa"/>
          </w:tcPr>
          <w:p w14:paraId="432B2013" w14:textId="2FB637ED" w:rsidR="000240EB" w:rsidRPr="008658A1" w:rsidRDefault="008658A1" w:rsidP="00A53FF0">
            <w:pPr>
              <w:spacing w:after="0" w:line="240" w:lineRule="auto"/>
              <w:ind w:left="142"/>
              <w:contextualSpacing/>
              <w:rPr>
                <w:rFonts w:cstheme="minorHAnsi"/>
              </w:rPr>
            </w:pPr>
            <w:r w:rsidRPr="008658A1">
              <w:rPr>
                <w:rFonts w:eastAsia="Calibri" w:cstheme="minorHAnsi"/>
                <w:b/>
              </w:rPr>
              <w:t>Commissioning costs including delivery and installation</w:t>
            </w:r>
          </w:p>
          <w:p w14:paraId="687A52F7" w14:textId="77777777" w:rsidR="000240EB" w:rsidRPr="008658A1" w:rsidRDefault="000240EB" w:rsidP="00A53FF0">
            <w:pPr>
              <w:spacing w:after="0" w:line="240" w:lineRule="auto"/>
              <w:ind w:left="142"/>
              <w:contextualSpacing/>
              <w:rPr>
                <w:rFonts w:cstheme="minorHAnsi"/>
              </w:rPr>
            </w:pPr>
          </w:p>
          <w:p w14:paraId="37CDB44F" w14:textId="77777777" w:rsidR="000240EB" w:rsidRPr="008658A1" w:rsidRDefault="000240EB" w:rsidP="00A53FF0">
            <w:pPr>
              <w:spacing w:after="0" w:line="240" w:lineRule="auto"/>
              <w:ind w:left="142"/>
              <w:contextualSpacing/>
              <w:rPr>
                <w:rFonts w:cstheme="minorHAnsi"/>
              </w:rPr>
            </w:pPr>
          </w:p>
          <w:p w14:paraId="698B07B9" w14:textId="77777777" w:rsidR="000240EB" w:rsidRPr="008658A1" w:rsidRDefault="000240EB" w:rsidP="00A53FF0">
            <w:pPr>
              <w:spacing w:after="0" w:line="240" w:lineRule="auto"/>
              <w:ind w:left="142"/>
              <w:contextualSpacing/>
              <w:rPr>
                <w:rFonts w:cstheme="minorHAnsi"/>
              </w:rPr>
            </w:pPr>
          </w:p>
          <w:p w14:paraId="15B439EC" w14:textId="77777777" w:rsidR="000240EB" w:rsidRPr="008658A1" w:rsidRDefault="000240EB" w:rsidP="00A53FF0">
            <w:pPr>
              <w:spacing w:after="0" w:line="240" w:lineRule="auto"/>
              <w:ind w:left="142"/>
              <w:contextualSpacing/>
              <w:rPr>
                <w:rFonts w:cstheme="minorHAnsi"/>
              </w:rPr>
            </w:pPr>
          </w:p>
        </w:tc>
        <w:tc>
          <w:tcPr>
            <w:tcW w:w="2126" w:type="dxa"/>
          </w:tcPr>
          <w:p w14:paraId="3E1ED3EC" w14:textId="77777777" w:rsidR="000240EB" w:rsidRPr="00FE60E2" w:rsidRDefault="000240EB" w:rsidP="00A53FF0">
            <w:pPr>
              <w:spacing w:after="0" w:line="240" w:lineRule="auto"/>
              <w:ind w:left="104"/>
              <w:rPr>
                <w:rFonts w:ascii="Arial" w:hAnsi="Arial" w:cs="Arial"/>
              </w:rPr>
            </w:pPr>
          </w:p>
        </w:tc>
        <w:tc>
          <w:tcPr>
            <w:tcW w:w="4269" w:type="dxa"/>
          </w:tcPr>
          <w:p w14:paraId="3FB4DF9F" w14:textId="77777777" w:rsidR="000240EB" w:rsidRPr="00FE60E2" w:rsidRDefault="000240EB" w:rsidP="00A53FF0">
            <w:pPr>
              <w:spacing w:after="0" w:line="240" w:lineRule="auto"/>
              <w:ind w:left="117" w:right="101"/>
              <w:rPr>
                <w:rFonts w:ascii="Arial" w:hAnsi="Arial" w:cs="Arial"/>
              </w:rPr>
            </w:pPr>
          </w:p>
          <w:p w14:paraId="18F3BD44" w14:textId="77777777" w:rsidR="000240EB" w:rsidRPr="00FE60E2" w:rsidRDefault="000240EB" w:rsidP="00A53FF0">
            <w:pPr>
              <w:spacing w:after="0" w:line="240" w:lineRule="auto"/>
              <w:ind w:left="117" w:right="101"/>
              <w:rPr>
                <w:rFonts w:ascii="Arial" w:hAnsi="Arial" w:cs="Arial"/>
              </w:rPr>
            </w:pPr>
          </w:p>
          <w:p w14:paraId="59B09FC3" w14:textId="77777777" w:rsidR="000240EB" w:rsidRPr="00FE60E2" w:rsidRDefault="000240EB" w:rsidP="00A53FF0">
            <w:pPr>
              <w:spacing w:after="0" w:line="240" w:lineRule="auto"/>
              <w:ind w:left="117" w:right="101"/>
              <w:rPr>
                <w:rFonts w:ascii="Arial" w:hAnsi="Arial" w:cs="Arial"/>
              </w:rPr>
            </w:pPr>
          </w:p>
          <w:p w14:paraId="67EDCF4F" w14:textId="77777777" w:rsidR="000240EB" w:rsidRPr="00FE60E2" w:rsidRDefault="000240EB" w:rsidP="00A53FF0">
            <w:pPr>
              <w:spacing w:after="0" w:line="240" w:lineRule="auto"/>
              <w:ind w:left="117" w:right="101"/>
              <w:rPr>
                <w:rFonts w:ascii="Arial" w:hAnsi="Arial" w:cs="Arial"/>
              </w:rPr>
            </w:pPr>
          </w:p>
          <w:p w14:paraId="2936F0E1" w14:textId="77777777" w:rsidR="000240EB" w:rsidRPr="00FE60E2" w:rsidRDefault="000240EB" w:rsidP="00A53FF0">
            <w:pPr>
              <w:spacing w:after="0" w:line="240" w:lineRule="auto"/>
              <w:ind w:left="117" w:right="101"/>
              <w:rPr>
                <w:rFonts w:ascii="Arial" w:hAnsi="Arial" w:cs="Arial"/>
              </w:rPr>
            </w:pPr>
          </w:p>
        </w:tc>
      </w:tr>
      <w:tr w:rsidR="000240EB" w:rsidRPr="000F0A76" w14:paraId="2BF65E77" w14:textId="77777777" w:rsidTr="009F581B">
        <w:trPr>
          <w:trHeight w:hRule="exact" w:val="1689"/>
        </w:trPr>
        <w:tc>
          <w:tcPr>
            <w:tcW w:w="3815" w:type="dxa"/>
          </w:tcPr>
          <w:p w14:paraId="53D14163" w14:textId="3D2B4FF5" w:rsidR="000240EB" w:rsidRPr="008658A1" w:rsidRDefault="008658A1" w:rsidP="00A53FF0">
            <w:pPr>
              <w:spacing w:after="0" w:line="240" w:lineRule="auto"/>
              <w:ind w:left="142"/>
              <w:contextualSpacing/>
              <w:rPr>
                <w:rFonts w:cstheme="minorHAnsi"/>
                <w:u w:val="single"/>
              </w:rPr>
            </w:pPr>
            <w:r w:rsidRPr="008658A1">
              <w:rPr>
                <w:rFonts w:eastAsia="Calibri" w:cstheme="minorHAnsi"/>
                <w:b/>
              </w:rPr>
              <w:lastRenderedPageBreak/>
              <w:t xml:space="preserve">Short term training costs </w:t>
            </w:r>
            <w:r w:rsidR="009F581B">
              <w:rPr>
                <w:rFonts w:eastAsia="Calibri" w:cstheme="minorHAnsi"/>
                <w:b/>
              </w:rPr>
              <w:br/>
            </w:r>
            <w:r w:rsidRPr="008658A1">
              <w:rPr>
                <w:rFonts w:eastAsia="Calibri" w:cstheme="minorHAnsi"/>
                <w:b/>
                <w:i/>
                <w:iCs/>
                <w:sz w:val="20"/>
                <w:szCs w:val="20"/>
              </w:rPr>
              <w:t>(only relevant if equipment replacement is sufficiently different from existing equipment)</w:t>
            </w:r>
            <w:r w:rsidRPr="008658A1">
              <w:rPr>
                <w:rFonts w:eastAsia="Calibri" w:cstheme="minorHAnsi"/>
                <w:b/>
                <w:sz w:val="20"/>
                <w:szCs w:val="20"/>
              </w:rPr>
              <w:t>.</w:t>
            </w:r>
          </w:p>
          <w:p w14:paraId="1DC6580C" w14:textId="77777777" w:rsidR="000240EB" w:rsidRPr="008658A1" w:rsidRDefault="000240EB" w:rsidP="00A53FF0">
            <w:pPr>
              <w:spacing w:after="0" w:line="240" w:lineRule="auto"/>
              <w:ind w:left="142"/>
              <w:contextualSpacing/>
              <w:rPr>
                <w:rFonts w:cstheme="minorHAnsi"/>
                <w:u w:val="single"/>
              </w:rPr>
            </w:pPr>
          </w:p>
          <w:p w14:paraId="5D2C791C" w14:textId="77777777" w:rsidR="000240EB" w:rsidRPr="008658A1" w:rsidRDefault="000240EB" w:rsidP="00A53FF0">
            <w:pPr>
              <w:spacing w:after="0" w:line="240" w:lineRule="auto"/>
              <w:ind w:left="142"/>
              <w:contextualSpacing/>
              <w:rPr>
                <w:rFonts w:cstheme="minorHAnsi"/>
                <w:u w:val="single"/>
              </w:rPr>
            </w:pPr>
          </w:p>
          <w:p w14:paraId="0E2EFC38" w14:textId="77777777" w:rsidR="000240EB" w:rsidRPr="008658A1" w:rsidRDefault="000240EB" w:rsidP="00A53FF0">
            <w:pPr>
              <w:spacing w:after="0" w:line="240" w:lineRule="auto"/>
              <w:ind w:left="142"/>
              <w:contextualSpacing/>
              <w:rPr>
                <w:rFonts w:cstheme="minorHAnsi"/>
                <w:u w:val="single"/>
              </w:rPr>
            </w:pPr>
          </w:p>
          <w:p w14:paraId="3B8EAA0A" w14:textId="77777777" w:rsidR="000240EB" w:rsidRPr="008658A1" w:rsidRDefault="000240EB" w:rsidP="00A53FF0">
            <w:pPr>
              <w:spacing w:after="0" w:line="240" w:lineRule="auto"/>
              <w:contextualSpacing/>
              <w:rPr>
                <w:rFonts w:cstheme="minorHAnsi"/>
                <w:u w:val="single"/>
              </w:rPr>
            </w:pPr>
          </w:p>
        </w:tc>
        <w:tc>
          <w:tcPr>
            <w:tcW w:w="2126" w:type="dxa"/>
          </w:tcPr>
          <w:p w14:paraId="6B1E1639" w14:textId="77777777" w:rsidR="000240EB" w:rsidRPr="00FE60E2" w:rsidRDefault="000240EB" w:rsidP="00A53FF0">
            <w:pPr>
              <w:spacing w:after="0" w:line="240" w:lineRule="auto"/>
              <w:ind w:left="104"/>
              <w:rPr>
                <w:rFonts w:ascii="Arial" w:hAnsi="Arial" w:cs="Arial"/>
              </w:rPr>
            </w:pPr>
          </w:p>
        </w:tc>
        <w:tc>
          <w:tcPr>
            <w:tcW w:w="4269" w:type="dxa"/>
          </w:tcPr>
          <w:p w14:paraId="7C478BAE" w14:textId="77777777" w:rsidR="000240EB" w:rsidRPr="00FE60E2" w:rsidRDefault="000240EB" w:rsidP="00A53FF0">
            <w:pPr>
              <w:spacing w:after="0" w:line="240" w:lineRule="auto"/>
              <w:ind w:left="117" w:right="101"/>
              <w:rPr>
                <w:rFonts w:ascii="Arial" w:hAnsi="Arial" w:cs="Arial"/>
              </w:rPr>
            </w:pPr>
          </w:p>
          <w:p w14:paraId="5FC67F88" w14:textId="77777777" w:rsidR="000240EB" w:rsidRPr="00FE60E2" w:rsidRDefault="000240EB" w:rsidP="00A53FF0">
            <w:pPr>
              <w:spacing w:after="0" w:line="240" w:lineRule="auto"/>
              <w:ind w:left="117" w:right="101"/>
              <w:rPr>
                <w:rFonts w:ascii="Arial" w:hAnsi="Arial" w:cs="Arial"/>
              </w:rPr>
            </w:pPr>
          </w:p>
          <w:p w14:paraId="5D175ED8" w14:textId="77777777" w:rsidR="000240EB" w:rsidRPr="00FE60E2" w:rsidRDefault="000240EB" w:rsidP="00A53FF0">
            <w:pPr>
              <w:spacing w:after="0" w:line="240" w:lineRule="auto"/>
              <w:ind w:left="117" w:right="101"/>
              <w:rPr>
                <w:rFonts w:ascii="Arial" w:hAnsi="Arial" w:cs="Arial"/>
              </w:rPr>
            </w:pPr>
          </w:p>
          <w:p w14:paraId="649E6786" w14:textId="77777777" w:rsidR="000240EB" w:rsidRPr="00FE60E2" w:rsidRDefault="000240EB" w:rsidP="00A53FF0">
            <w:pPr>
              <w:spacing w:after="0" w:line="240" w:lineRule="auto"/>
              <w:ind w:left="117" w:right="101"/>
              <w:rPr>
                <w:rFonts w:ascii="Arial" w:hAnsi="Arial" w:cs="Arial"/>
              </w:rPr>
            </w:pPr>
          </w:p>
        </w:tc>
      </w:tr>
      <w:tr w:rsidR="000240EB" w:rsidRPr="000F0A76" w14:paraId="30F43108" w14:textId="77777777" w:rsidTr="009F581B">
        <w:trPr>
          <w:trHeight w:hRule="exact" w:val="1693"/>
        </w:trPr>
        <w:tc>
          <w:tcPr>
            <w:tcW w:w="3815" w:type="dxa"/>
          </w:tcPr>
          <w:p w14:paraId="0BBA5416" w14:textId="2A3CFF53" w:rsidR="000240EB" w:rsidRPr="008658A1" w:rsidRDefault="008658A1" w:rsidP="00A53FF0">
            <w:pPr>
              <w:spacing w:after="0" w:line="240" w:lineRule="auto"/>
              <w:ind w:left="142"/>
              <w:contextualSpacing/>
              <w:rPr>
                <w:rFonts w:cstheme="minorHAnsi"/>
                <w:sz w:val="20"/>
                <w:szCs w:val="20"/>
              </w:rPr>
            </w:pPr>
            <w:r w:rsidRPr="008658A1">
              <w:rPr>
                <w:rFonts w:eastAsia="Calibri" w:cstheme="minorHAnsi"/>
                <w:b/>
              </w:rPr>
              <w:t xml:space="preserve">De-commissioning and removal costs of equipment to be replaced </w:t>
            </w:r>
            <w:r w:rsidR="009F581B">
              <w:rPr>
                <w:rFonts w:eastAsia="Calibri" w:cstheme="minorHAnsi"/>
                <w:b/>
              </w:rPr>
              <w:br/>
            </w:r>
            <w:r w:rsidRPr="008658A1">
              <w:rPr>
                <w:rFonts w:eastAsia="Calibri" w:cstheme="minorHAnsi"/>
                <w:b/>
                <w:i/>
                <w:iCs/>
                <w:sz w:val="20"/>
                <w:szCs w:val="20"/>
              </w:rPr>
              <w:t xml:space="preserve">(must consult with </w:t>
            </w:r>
            <w:r w:rsidR="009F581B">
              <w:rPr>
                <w:rFonts w:eastAsia="Calibri" w:cstheme="minorHAnsi"/>
                <w:b/>
                <w:i/>
                <w:iCs/>
                <w:sz w:val="20"/>
                <w:szCs w:val="20"/>
              </w:rPr>
              <w:t>T</w:t>
            </w:r>
            <w:r w:rsidRPr="008658A1">
              <w:rPr>
                <w:rFonts w:eastAsia="Calibri" w:cstheme="minorHAnsi"/>
                <w:b/>
                <w:i/>
                <w:iCs/>
                <w:sz w:val="20"/>
                <w:szCs w:val="20"/>
              </w:rPr>
              <w:t xml:space="preserve">echnical </w:t>
            </w:r>
            <w:r w:rsidR="009F581B">
              <w:rPr>
                <w:rFonts w:eastAsia="Calibri" w:cstheme="minorHAnsi"/>
                <w:b/>
                <w:i/>
                <w:iCs/>
                <w:sz w:val="20"/>
                <w:szCs w:val="20"/>
              </w:rPr>
              <w:t>M</w:t>
            </w:r>
            <w:r w:rsidRPr="008658A1">
              <w:rPr>
                <w:rFonts w:eastAsia="Calibri" w:cstheme="minorHAnsi"/>
                <w:b/>
                <w:i/>
                <w:iCs/>
                <w:sz w:val="20"/>
                <w:szCs w:val="20"/>
              </w:rPr>
              <w:t>anager)</w:t>
            </w:r>
          </w:p>
          <w:p w14:paraId="06389096" w14:textId="77777777" w:rsidR="000240EB" w:rsidRPr="000F0A76" w:rsidRDefault="000240EB" w:rsidP="00A53FF0">
            <w:pPr>
              <w:spacing w:after="0" w:line="240" w:lineRule="auto"/>
              <w:contextualSpacing/>
              <w:rPr>
                <w:rFonts w:cstheme="minorHAnsi"/>
              </w:rPr>
            </w:pPr>
          </w:p>
          <w:p w14:paraId="430F6DA2" w14:textId="77777777" w:rsidR="000240EB" w:rsidRPr="000F0A76" w:rsidRDefault="000240EB" w:rsidP="00A53FF0">
            <w:pPr>
              <w:spacing w:after="0" w:line="240" w:lineRule="auto"/>
              <w:contextualSpacing/>
              <w:rPr>
                <w:rFonts w:cstheme="minorHAnsi"/>
              </w:rPr>
            </w:pPr>
          </w:p>
          <w:p w14:paraId="41EDC0F5" w14:textId="77777777" w:rsidR="000240EB" w:rsidRPr="000F0A76" w:rsidRDefault="000240EB" w:rsidP="00A53FF0">
            <w:pPr>
              <w:spacing w:after="0" w:line="240" w:lineRule="auto"/>
              <w:contextualSpacing/>
              <w:rPr>
                <w:rFonts w:cstheme="minorHAnsi"/>
              </w:rPr>
            </w:pPr>
          </w:p>
          <w:p w14:paraId="5910606D" w14:textId="77777777" w:rsidR="000240EB" w:rsidRPr="000F0A76" w:rsidRDefault="000240EB" w:rsidP="00A53FF0">
            <w:pPr>
              <w:spacing w:after="0" w:line="240" w:lineRule="auto"/>
              <w:contextualSpacing/>
              <w:rPr>
                <w:rFonts w:cstheme="minorHAnsi"/>
              </w:rPr>
            </w:pPr>
          </w:p>
        </w:tc>
        <w:tc>
          <w:tcPr>
            <w:tcW w:w="2126" w:type="dxa"/>
            <w:tcBorders>
              <w:bottom w:val="single" w:sz="4" w:space="0" w:color="auto"/>
            </w:tcBorders>
          </w:tcPr>
          <w:p w14:paraId="6450253D" w14:textId="77777777" w:rsidR="000240EB" w:rsidRPr="00FE60E2" w:rsidRDefault="000240EB" w:rsidP="00A53FF0">
            <w:pPr>
              <w:spacing w:after="0" w:line="240" w:lineRule="auto"/>
              <w:ind w:left="104"/>
              <w:rPr>
                <w:rFonts w:ascii="Arial" w:hAnsi="Arial" w:cs="Arial"/>
              </w:rPr>
            </w:pPr>
          </w:p>
        </w:tc>
        <w:tc>
          <w:tcPr>
            <w:tcW w:w="4269" w:type="dxa"/>
            <w:tcBorders>
              <w:bottom w:val="single" w:sz="4" w:space="0" w:color="auto"/>
            </w:tcBorders>
          </w:tcPr>
          <w:p w14:paraId="71B187B9" w14:textId="77777777" w:rsidR="000240EB" w:rsidRPr="00FE60E2" w:rsidRDefault="000240EB" w:rsidP="00A53FF0">
            <w:pPr>
              <w:spacing w:after="0" w:line="240" w:lineRule="auto"/>
              <w:ind w:left="117" w:right="101"/>
              <w:rPr>
                <w:rFonts w:ascii="Arial" w:hAnsi="Arial" w:cs="Arial"/>
              </w:rPr>
            </w:pPr>
          </w:p>
          <w:p w14:paraId="42B0B9FF" w14:textId="77777777" w:rsidR="000240EB" w:rsidRPr="00FE60E2" w:rsidRDefault="000240EB" w:rsidP="00A53FF0">
            <w:pPr>
              <w:spacing w:after="0" w:line="240" w:lineRule="auto"/>
              <w:ind w:left="117" w:right="101"/>
              <w:rPr>
                <w:rFonts w:ascii="Arial" w:hAnsi="Arial" w:cs="Arial"/>
              </w:rPr>
            </w:pPr>
          </w:p>
          <w:p w14:paraId="10DC33CC" w14:textId="77777777" w:rsidR="000240EB" w:rsidRPr="00FE60E2" w:rsidRDefault="000240EB" w:rsidP="00A53FF0">
            <w:pPr>
              <w:spacing w:after="0" w:line="240" w:lineRule="auto"/>
              <w:ind w:left="117" w:right="101"/>
              <w:rPr>
                <w:rFonts w:ascii="Arial" w:hAnsi="Arial" w:cs="Arial"/>
              </w:rPr>
            </w:pPr>
          </w:p>
          <w:p w14:paraId="6ABBC983" w14:textId="77777777" w:rsidR="000240EB" w:rsidRPr="00FE60E2" w:rsidRDefault="000240EB" w:rsidP="00A53FF0">
            <w:pPr>
              <w:spacing w:after="0" w:line="240" w:lineRule="auto"/>
              <w:ind w:left="117" w:right="101"/>
              <w:rPr>
                <w:rFonts w:ascii="Arial" w:hAnsi="Arial" w:cs="Arial"/>
              </w:rPr>
            </w:pPr>
          </w:p>
          <w:p w14:paraId="412E8D77" w14:textId="77777777" w:rsidR="000240EB" w:rsidRPr="00FE60E2" w:rsidRDefault="000240EB" w:rsidP="00A53FF0">
            <w:pPr>
              <w:spacing w:after="0" w:line="240" w:lineRule="auto"/>
              <w:ind w:left="117" w:right="101"/>
              <w:rPr>
                <w:rFonts w:ascii="Arial" w:hAnsi="Arial" w:cs="Arial"/>
              </w:rPr>
            </w:pPr>
          </w:p>
          <w:p w14:paraId="31F5F722" w14:textId="77777777" w:rsidR="000240EB" w:rsidRPr="00FE60E2" w:rsidRDefault="000240EB" w:rsidP="00A53FF0">
            <w:pPr>
              <w:spacing w:after="0" w:line="240" w:lineRule="auto"/>
              <w:ind w:left="117" w:right="101"/>
              <w:rPr>
                <w:rFonts w:ascii="Arial" w:hAnsi="Arial" w:cs="Arial"/>
              </w:rPr>
            </w:pPr>
          </w:p>
          <w:p w14:paraId="44169237" w14:textId="77777777" w:rsidR="000240EB" w:rsidRPr="00FE60E2" w:rsidRDefault="000240EB" w:rsidP="00A53FF0">
            <w:pPr>
              <w:spacing w:after="0" w:line="240" w:lineRule="auto"/>
              <w:ind w:left="117" w:right="101"/>
              <w:rPr>
                <w:rFonts w:ascii="Arial" w:hAnsi="Arial" w:cs="Arial"/>
              </w:rPr>
            </w:pPr>
          </w:p>
        </w:tc>
      </w:tr>
      <w:tr w:rsidR="008658A1" w:rsidRPr="000F0A76" w14:paraId="5F967729" w14:textId="77777777" w:rsidTr="009F581B">
        <w:trPr>
          <w:trHeight w:hRule="exact" w:val="1693"/>
        </w:trPr>
        <w:tc>
          <w:tcPr>
            <w:tcW w:w="3815" w:type="dxa"/>
          </w:tcPr>
          <w:p w14:paraId="3CAAD603" w14:textId="16AF3241" w:rsidR="008658A1" w:rsidRPr="008658A1" w:rsidRDefault="008658A1" w:rsidP="00A53FF0">
            <w:pPr>
              <w:spacing w:after="0" w:line="240" w:lineRule="auto"/>
              <w:ind w:left="142"/>
              <w:contextualSpacing/>
              <w:rPr>
                <w:rFonts w:cstheme="minorHAnsi"/>
                <w:b/>
                <w:bCs/>
              </w:rPr>
            </w:pPr>
            <w:r w:rsidRPr="008658A1">
              <w:rPr>
                <w:rFonts w:eastAsia="Calibri" w:cstheme="minorHAnsi"/>
                <w:b/>
              </w:rPr>
              <w:t>Maintenance/Service Contracts - maximum 2 years.</w:t>
            </w:r>
          </w:p>
        </w:tc>
        <w:tc>
          <w:tcPr>
            <w:tcW w:w="2126" w:type="dxa"/>
            <w:tcBorders>
              <w:bottom w:val="single" w:sz="4" w:space="0" w:color="auto"/>
            </w:tcBorders>
          </w:tcPr>
          <w:p w14:paraId="00E109F5" w14:textId="77777777" w:rsidR="008658A1" w:rsidRPr="00FE60E2" w:rsidRDefault="008658A1" w:rsidP="00A53FF0">
            <w:pPr>
              <w:spacing w:after="0" w:line="240" w:lineRule="auto"/>
              <w:ind w:left="104"/>
              <w:rPr>
                <w:rFonts w:ascii="Arial" w:hAnsi="Arial" w:cs="Arial"/>
              </w:rPr>
            </w:pPr>
          </w:p>
        </w:tc>
        <w:tc>
          <w:tcPr>
            <w:tcW w:w="4269" w:type="dxa"/>
            <w:tcBorders>
              <w:bottom w:val="single" w:sz="4" w:space="0" w:color="auto"/>
            </w:tcBorders>
          </w:tcPr>
          <w:p w14:paraId="5447BFD0" w14:textId="77777777" w:rsidR="008658A1" w:rsidRPr="00FE60E2" w:rsidRDefault="008658A1" w:rsidP="00A53FF0">
            <w:pPr>
              <w:spacing w:after="0" w:line="240" w:lineRule="auto"/>
              <w:ind w:left="117" w:right="101"/>
              <w:rPr>
                <w:rFonts w:ascii="Arial" w:hAnsi="Arial" w:cs="Arial"/>
              </w:rPr>
            </w:pPr>
          </w:p>
        </w:tc>
      </w:tr>
      <w:tr w:rsidR="009F581B" w:rsidRPr="000F0A76" w14:paraId="35C97274" w14:textId="77777777" w:rsidTr="00D57247">
        <w:trPr>
          <w:trHeight w:val="413"/>
        </w:trPr>
        <w:tc>
          <w:tcPr>
            <w:tcW w:w="3815" w:type="dxa"/>
            <w:vMerge w:val="restart"/>
            <w:tcBorders>
              <w:right w:val="single" w:sz="4" w:space="0" w:color="auto"/>
            </w:tcBorders>
            <w:shd w:val="clear" w:color="auto" w:fill="D5DCE4" w:themeFill="text2" w:themeFillTint="33"/>
          </w:tcPr>
          <w:p w14:paraId="2309CCB6" w14:textId="77777777" w:rsidR="009F581B" w:rsidRPr="000F0A76" w:rsidRDefault="009F581B" w:rsidP="00A53FF0">
            <w:pPr>
              <w:spacing w:after="0" w:line="240" w:lineRule="auto"/>
              <w:ind w:left="113" w:right="134"/>
              <w:jc w:val="right"/>
              <w:rPr>
                <w:rFonts w:cstheme="minorHAnsi"/>
              </w:rPr>
            </w:pPr>
            <w:r w:rsidRPr="000F0A76">
              <w:rPr>
                <w:rFonts w:cstheme="minorHAnsi"/>
                <w:b/>
                <w:bCs/>
              </w:rPr>
              <w:t>SUB-TOTAL</w:t>
            </w:r>
          </w:p>
          <w:p w14:paraId="49FF1C90" w14:textId="77777777" w:rsidR="009F581B" w:rsidRPr="000F0A76" w:rsidRDefault="009F581B" w:rsidP="00A53FF0">
            <w:pPr>
              <w:spacing w:after="0" w:line="240" w:lineRule="auto"/>
              <w:ind w:left="113" w:right="134"/>
              <w:rPr>
                <w:rFonts w:cstheme="minorHAnsi"/>
              </w:rPr>
            </w:pPr>
          </w:p>
          <w:p w14:paraId="5AF78DDD" w14:textId="77777777" w:rsidR="009F581B" w:rsidRPr="00801E5D" w:rsidRDefault="009F581B" w:rsidP="00A53FF0">
            <w:pPr>
              <w:spacing w:after="0" w:line="240" w:lineRule="auto"/>
              <w:ind w:left="113" w:right="134"/>
              <w:jc w:val="right"/>
              <w:rPr>
                <w:rFonts w:cstheme="minorHAnsi"/>
              </w:rPr>
            </w:pPr>
            <w:r w:rsidRPr="00801E5D">
              <w:rPr>
                <w:rFonts w:cstheme="minorHAnsi"/>
                <w:b/>
                <w:bCs/>
                <w:u w:val="single"/>
              </w:rPr>
              <w:t>Less</w:t>
            </w:r>
            <w:r w:rsidRPr="00801E5D">
              <w:rPr>
                <w:rFonts w:cstheme="minorHAnsi"/>
              </w:rPr>
              <w:t xml:space="preserve"> discount obtained (if applicable)</w:t>
            </w:r>
          </w:p>
          <w:p w14:paraId="660A310C" w14:textId="77777777" w:rsidR="009F581B" w:rsidRPr="000F0A76" w:rsidRDefault="009F581B" w:rsidP="00A53FF0">
            <w:pPr>
              <w:spacing w:after="0" w:line="240" w:lineRule="auto"/>
              <w:ind w:left="113" w:right="134"/>
              <w:jc w:val="right"/>
              <w:rPr>
                <w:rFonts w:cstheme="minorHAnsi"/>
              </w:rPr>
            </w:pPr>
          </w:p>
          <w:p w14:paraId="30088A6D" w14:textId="77777777" w:rsidR="009F581B" w:rsidRPr="000F0A76" w:rsidRDefault="009F581B" w:rsidP="00A53FF0">
            <w:pPr>
              <w:spacing w:after="0" w:line="240" w:lineRule="auto"/>
              <w:ind w:left="137" w:right="134"/>
              <w:jc w:val="right"/>
              <w:rPr>
                <w:rFonts w:cstheme="minorHAnsi"/>
              </w:rPr>
            </w:pPr>
          </w:p>
        </w:tc>
        <w:tc>
          <w:tcPr>
            <w:tcW w:w="2126" w:type="dxa"/>
            <w:tcBorders>
              <w:top w:val="single" w:sz="4" w:space="0" w:color="auto"/>
              <w:left w:val="single" w:sz="4" w:space="0" w:color="auto"/>
              <w:bottom w:val="dotted" w:sz="4" w:space="0" w:color="auto"/>
              <w:right w:val="single" w:sz="4" w:space="0" w:color="auto"/>
            </w:tcBorders>
            <w:shd w:val="clear" w:color="auto" w:fill="D5DCE4" w:themeFill="text2" w:themeFillTint="33"/>
            <w:vAlign w:val="center"/>
          </w:tcPr>
          <w:p w14:paraId="52B3551B" w14:textId="77777777" w:rsidR="009F581B" w:rsidRPr="00FE60E2" w:rsidRDefault="009F581B" w:rsidP="00A53FF0">
            <w:pPr>
              <w:spacing w:after="0" w:line="240" w:lineRule="auto"/>
              <w:ind w:left="104" w:right="101"/>
              <w:rPr>
                <w:rFonts w:ascii="Arial" w:hAnsi="Arial" w:cs="Arial"/>
                <w:b/>
                <w:bCs/>
              </w:rPr>
            </w:pPr>
            <w:r w:rsidRPr="00FE60E2">
              <w:rPr>
                <w:rFonts w:ascii="Arial" w:hAnsi="Arial" w:cs="Arial"/>
                <w:b/>
                <w:bCs/>
              </w:rPr>
              <w:t>$</w:t>
            </w:r>
          </w:p>
        </w:tc>
        <w:tc>
          <w:tcPr>
            <w:tcW w:w="4269" w:type="dxa"/>
            <w:vMerge w:val="restart"/>
            <w:tcBorders>
              <w:top w:val="single" w:sz="4" w:space="0" w:color="auto"/>
              <w:left w:val="single" w:sz="4" w:space="0" w:color="auto"/>
              <w:right w:val="single" w:sz="4" w:space="0" w:color="auto"/>
            </w:tcBorders>
            <w:vAlign w:val="center"/>
          </w:tcPr>
          <w:p w14:paraId="44D4E106" w14:textId="77777777" w:rsidR="009F581B" w:rsidRPr="00FE60E2" w:rsidRDefault="009F581B" w:rsidP="00A53FF0">
            <w:pPr>
              <w:spacing w:after="0" w:line="240" w:lineRule="auto"/>
              <w:ind w:left="117" w:right="101"/>
              <w:rPr>
                <w:rFonts w:ascii="Arial" w:hAnsi="Arial" w:cs="Arial"/>
              </w:rPr>
            </w:pPr>
          </w:p>
        </w:tc>
      </w:tr>
      <w:tr w:rsidR="009F581B" w:rsidRPr="000F0A76" w14:paraId="0FA9C3D4" w14:textId="77777777" w:rsidTr="00D57247">
        <w:trPr>
          <w:trHeight w:hRule="exact" w:val="438"/>
        </w:trPr>
        <w:tc>
          <w:tcPr>
            <w:tcW w:w="3815" w:type="dxa"/>
            <w:vMerge/>
            <w:shd w:val="clear" w:color="auto" w:fill="D5DCE4" w:themeFill="text2" w:themeFillTint="33"/>
          </w:tcPr>
          <w:p w14:paraId="0C38ACBA" w14:textId="77777777" w:rsidR="009F581B" w:rsidRPr="000F0A76" w:rsidRDefault="009F581B" w:rsidP="00A53FF0">
            <w:pPr>
              <w:spacing w:after="0" w:line="240" w:lineRule="auto"/>
              <w:ind w:left="113" w:right="134"/>
              <w:rPr>
                <w:rFonts w:cstheme="minorHAnsi"/>
                <w:b/>
                <w:bCs/>
              </w:rPr>
            </w:pPr>
          </w:p>
        </w:tc>
        <w:tc>
          <w:tcPr>
            <w:tcW w:w="2126" w:type="dxa"/>
            <w:tcBorders>
              <w:top w:val="dotted" w:sz="4" w:space="0" w:color="auto"/>
              <w:right w:val="single" w:sz="4" w:space="0" w:color="auto"/>
            </w:tcBorders>
            <w:shd w:val="clear" w:color="auto" w:fill="D5DCE4" w:themeFill="text2" w:themeFillTint="33"/>
            <w:vAlign w:val="center"/>
          </w:tcPr>
          <w:p w14:paraId="75471437" w14:textId="77777777" w:rsidR="009F581B" w:rsidRPr="00FE60E2" w:rsidRDefault="009F581B" w:rsidP="00A53FF0">
            <w:pPr>
              <w:spacing w:after="0" w:line="240" w:lineRule="auto"/>
              <w:ind w:left="104" w:right="101"/>
              <w:rPr>
                <w:rFonts w:ascii="Arial" w:hAnsi="Arial" w:cs="Arial"/>
              </w:rPr>
            </w:pPr>
            <w:r w:rsidRPr="00FE60E2">
              <w:rPr>
                <w:rFonts w:ascii="Arial" w:hAnsi="Arial" w:cs="Arial"/>
              </w:rPr>
              <w:t>$</w:t>
            </w:r>
          </w:p>
        </w:tc>
        <w:tc>
          <w:tcPr>
            <w:tcW w:w="4269" w:type="dxa"/>
            <w:vMerge/>
            <w:tcBorders>
              <w:left w:val="single" w:sz="4" w:space="0" w:color="auto"/>
              <w:right w:val="single" w:sz="4" w:space="0" w:color="auto"/>
            </w:tcBorders>
            <w:vAlign w:val="center"/>
          </w:tcPr>
          <w:p w14:paraId="42DF681C" w14:textId="77777777" w:rsidR="009F581B" w:rsidRPr="00FE60E2" w:rsidRDefault="009F581B" w:rsidP="00A53FF0">
            <w:pPr>
              <w:spacing w:after="0" w:line="240" w:lineRule="auto"/>
              <w:ind w:left="117" w:right="101"/>
              <w:rPr>
                <w:rFonts w:ascii="Arial" w:hAnsi="Arial" w:cs="Arial"/>
              </w:rPr>
            </w:pPr>
          </w:p>
        </w:tc>
      </w:tr>
      <w:tr w:rsidR="009F581B" w:rsidRPr="000F0A76" w14:paraId="39354E81" w14:textId="77777777" w:rsidTr="00D57247">
        <w:trPr>
          <w:trHeight w:val="410"/>
        </w:trPr>
        <w:tc>
          <w:tcPr>
            <w:tcW w:w="3815" w:type="dxa"/>
            <w:vMerge w:val="restart"/>
          </w:tcPr>
          <w:p w14:paraId="7ECA64B1" w14:textId="77777777" w:rsidR="009F581B" w:rsidRPr="000F0A76" w:rsidRDefault="009F581B" w:rsidP="00A53FF0">
            <w:pPr>
              <w:spacing w:after="0" w:line="240" w:lineRule="auto"/>
              <w:ind w:left="113" w:right="134"/>
              <w:jc w:val="right"/>
              <w:rPr>
                <w:rFonts w:cstheme="minorHAnsi"/>
              </w:rPr>
            </w:pPr>
            <w:r w:rsidRPr="000F0A76">
              <w:rPr>
                <w:rFonts w:cstheme="minorHAnsi"/>
              </w:rPr>
              <w:t xml:space="preserve">Total cost </w:t>
            </w:r>
            <w:r w:rsidRPr="000F0A76">
              <w:rPr>
                <w:rFonts w:cstheme="minorHAnsi"/>
                <w:b/>
                <w:bCs/>
              </w:rPr>
              <w:t>after</w:t>
            </w:r>
            <w:r w:rsidRPr="000F0A76">
              <w:rPr>
                <w:rFonts w:cstheme="minorHAnsi"/>
              </w:rPr>
              <w:t xml:space="preserve"> discount</w:t>
            </w:r>
          </w:p>
          <w:p w14:paraId="3585E1D9" w14:textId="77777777" w:rsidR="009F581B" w:rsidRPr="000F0A76" w:rsidRDefault="009F581B" w:rsidP="00A53FF0">
            <w:pPr>
              <w:spacing w:after="0" w:line="240" w:lineRule="auto"/>
              <w:ind w:left="113" w:right="134"/>
              <w:jc w:val="right"/>
              <w:rPr>
                <w:rFonts w:cstheme="minorHAnsi"/>
              </w:rPr>
            </w:pPr>
          </w:p>
          <w:p w14:paraId="7074C250" w14:textId="112472A2" w:rsidR="009F581B" w:rsidRPr="000F0A76" w:rsidRDefault="009F581B" w:rsidP="00801E5D">
            <w:pPr>
              <w:spacing w:after="0" w:line="240" w:lineRule="auto"/>
              <w:ind w:right="134"/>
              <w:contextualSpacing/>
              <w:jc w:val="right"/>
              <w:rPr>
                <w:rFonts w:cstheme="minorHAnsi"/>
                <w:b/>
                <w:bCs/>
              </w:rPr>
            </w:pPr>
            <w:r w:rsidRPr="00801E5D">
              <w:rPr>
                <w:rFonts w:eastAsia="Calibri" w:cstheme="minorHAnsi"/>
                <w:b/>
                <w:u w:val="single"/>
              </w:rPr>
              <w:t>Less</w:t>
            </w:r>
            <w:r w:rsidRPr="00801E5D">
              <w:rPr>
                <w:rFonts w:eastAsia="Calibri" w:cstheme="minorHAnsi"/>
                <w:bCs/>
              </w:rPr>
              <w:t xml:space="preserve"> relevant cash contributions from Group (if applicable)</w:t>
            </w:r>
            <w:r>
              <w:rPr>
                <w:rFonts w:eastAsia="Calibri" w:cstheme="minorHAnsi"/>
                <w:bCs/>
                <w:i/>
                <w:iCs/>
              </w:rPr>
              <w:t xml:space="preserve"> - </w:t>
            </w:r>
            <w:r w:rsidRPr="00407882">
              <w:rPr>
                <w:rFonts w:eastAsia="Calibri" w:cstheme="minorHAnsi"/>
                <w:bCs/>
                <w:i/>
                <w:iCs/>
                <w:sz w:val="20"/>
                <w:szCs w:val="20"/>
              </w:rPr>
              <w:t xml:space="preserve">Contributions </w:t>
            </w:r>
            <w:r w:rsidRPr="00801E5D">
              <w:rPr>
                <w:rFonts w:eastAsia="Calibri" w:cstheme="minorHAnsi"/>
                <w:b/>
                <w:i/>
                <w:iCs/>
                <w:sz w:val="20"/>
                <w:szCs w:val="20"/>
                <w:u w:val="single"/>
              </w:rPr>
              <w:t>must match</w:t>
            </w:r>
            <w:r w:rsidRPr="00407882">
              <w:rPr>
                <w:rFonts w:eastAsia="Calibri" w:cstheme="minorHAnsi"/>
                <w:bCs/>
                <w:i/>
                <w:iCs/>
                <w:sz w:val="20"/>
                <w:szCs w:val="20"/>
              </w:rPr>
              <w:t xml:space="preserve"> details under above under ‘Funding Requested’.</w:t>
            </w:r>
            <w:r>
              <w:rPr>
                <w:rFonts w:eastAsia="Calibri" w:cstheme="minorHAnsi"/>
                <w:bCs/>
                <w:i/>
                <w:iCs/>
                <w:sz w:val="20"/>
                <w:szCs w:val="20"/>
              </w:rPr>
              <w:br/>
            </w:r>
            <w:r w:rsidRPr="00801E5D">
              <w:rPr>
                <w:rFonts w:eastAsia="Calibri" w:cstheme="minorHAnsi"/>
                <w:b/>
                <w:u w:val="single"/>
              </w:rPr>
              <w:t>Do not</w:t>
            </w:r>
            <w:r w:rsidRPr="00801E5D">
              <w:rPr>
                <w:rFonts w:eastAsia="Calibri" w:cstheme="minorHAnsi"/>
                <w:bCs/>
              </w:rPr>
              <w:t xml:space="preserve"> include supplier discounts as a</w:t>
            </w:r>
            <w:r w:rsidRPr="000F0A76">
              <w:rPr>
                <w:rFonts w:eastAsia="Calibri" w:cstheme="minorHAnsi"/>
                <w:bCs/>
                <w:i/>
                <w:iCs/>
              </w:rPr>
              <w:t xml:space="preserve"> </w:t>
            </w:r>
            <w:r w:rsidRPr="00801E5D">
              <w:rPr>
                <w:rFonts w:eastAsia="Calibri" w:cstheme="minorHAnsi"/>
                <w:bCs/>
              </w:rPr>
              <w:t>contribution</w:t>
            </w:r>
            <w:r>
              <w:rPr>
                <w:rFonts w:eastAsia="Calibri" w:cstheme="minorHAnsi"/>
                <w:bCs/>
                <w:i/>
                <w:iCs/>
              </w:rPr>
              <w:t>.</w:t>
            </w:r>
          </w:p>
        </w:tc>
        <w:tc>
          <w:tcPr>
            <w:tcW w:w="2126" w:type="dxa"/>
            <w:tcBorders>
              <w:bottom w:val="dotted" w:sz="4" w:space="0" w:color="auto"/>
            </w:tcBorders>
            <w:vAlign w:val="center"/>
          </w:tcPr>
          <w:p w14:paraId="4A4F65E2" w14:textId="77777777" w:rsidR="009F581B" w:rsidRPr="00FE60E2" w:rsidRDefault="009F581B" w:rsidP="00A53FF0">
            <w:pPr>
              <w:spacing w:after="0" w:line="240" w:lineRule="auto"/>
              <w:ind w:left="104" w:right="101"/>
              <w:rPr>
                <w:rFonts w:ascii="Arial" w:hAnsi="Arial" w:cs="Arial"/>
                <w:b/>
                <w:bCs/>
              </w:rPr>
            </w:pPr>
            <w:r w:rsidRPr="00FE60E2">
              <w:rPr>
                <w:rFonts w:ascii="Arial" w:hAnsi="Arial" w:cs="Arial"/>
                <w:b/>
                <w:bCs/>
              </w:rPr>
              <w:t>$</w:t>
            </w:r>
          </w:p>
        </w:tc>
        <w:tc>
          <w:tcPr>
            <w:tcW w:w="4269" w:type="dxa"/>
            <w:vMerge w:val="restart"/>
            <w:shd w:val="clear" w:color="auto" w:fill="F2F2F2" w:themeFill="background1" w:themeFillShade="F2"/>
            <w:vAlign w:val="center"/>
          </w:tcPr>
          <w:p w14:paraId="63045B74" w14:textId="77777777" w:rsidR="009F581B" w:rsidRPr="00FE60E2" w:rsidRDefault="009F581B" w:rsidP="00A53FF0">
            <w:pPr>
              <w:spacing w:after="0" w:line="240" w:lineRule="auto"/>
              <w:ind w:left="117" w:right="101"/>
              <w:rPr>
                <w:rFonts w:ascii="Arial" w:hAnsi="Arial" w:cs="Arial"/>
              </w:rPr>
            </w:pPr>
          </w:p>
        </w:tc>
      </w:tr>
      <w:tr w:rsidR="009F581B" w:rsidRPr="000F0A76" w14:paraId="62690CF5" w14:textId="77777777" w:rsidTr="00D57247">
        <w:trPr>
          <w:trHeight w:hRule="exact" w:val="2216"/>
        </w:trPr>
        <w:tc>
          <w:tcPr>
            <w:tcW w:w="3815" w:type="dxa"/>
            <w:vMerge/>
          </w:tcPr>
          <w:p w14:paraId="4D116AC7" w14:textId="77777777" w:rsidR="009F581B" w:rsidRPr="000F0A76" w:rsidRDefault="009F581B" w:rsidP="00A53FF0">
            <w:pPr>
              <w:spacing w:after="0" w:line="240" w:lineRule="auto"/>
              <w:ind w:left="113"/>
              <w:rPr>
                <w:rFonts w:cstheme="minorHAnsi"/>
                <w:b/>
                <w:bCs/>
              </w:rPr>
            </w:pPr>
          </w:p>
        </w:tc>
        <w:tc>
          <w:tcPr>
            <w:tcW w:w="2126" w:type="dxa"/>
            <w:tcBorders>
              <w:top w:val="dotted" w:sz="4" w:space="0" w:color="auto"/>
            </w:tcBorders>
            <w:vAlign w:val="center"/>
          </w:tcPr>
          <w:p w14:paraId="303A2BCF" w14:textId="77777777" w:rsidR="009F581B" w:rsidRPr="00FE60E2" w:rsidRDefault="009F581B" w:rsidP="00A53FF0">
            <w:pPr>
              <w:spacing w:after="0" w:line="240" w:lineRule="auto"/>
              <w:ind w:left="104" w:right="101"/>
              <w:rPr>
                <w:rFonts w:ascii="Arial" w:hAnsi="Arial" w:cs="Arial"/>
              </w:rPr>
            </w:pPr>
            <w:r w:rsidRPr="00FE60E2">
              <w:rPr>
                <w:rFonts w:ascii="Arial" w:hAnsi="Arial" w:cs="Arial"/>
              </w:rPr>
              <w:t>$</w:t>
            </w:r>
          </w:p>
        </w:tc>
        <w:tc>
          <w:tcPr>
            <w:tcW w:w="4269" w:type="dxa"/>
            <w:vMerge/>
            <w:shd w:val="clear" w:color="auto" w:fill="F2F2F2" w:themeFill="background1" w:themeFillShade="F2"/>
            <w:vAlign w:val="center"/>
          </w:tcPr>
          <w:p w14:paraId="42AF8408" w14:textId="77777777" w:rsidR="009F581B" w:rsidRPr="00FE60E2" w:rsidRDefault="009F581B" w:rsidP="00A53FF0">
            <w:pPr>
              <w:spacing w:after="0" w:line="240" w:lineRule="auto"/>
              <w:ind w:left="117" w:right="101"/>
              <w:rPr>
                <w:rFonts w:ascii="Arial" w:hAnsi="Arial" w:cs="Arial"/>
              </w:rPr>
            </w:pPr>
          </w:p>
        </w:tc>
      </w:tr>
      <w:tr w:rsidR="00FE60E2" w:rsidRPr="000F0A76" w14:paraId="57DB55FF" w14:textId="77777777" w:rsidTr="00D57247">
        <w:trPr>
          <w:trHeight w:hRule="exact" w:val="1008"/>
        </w:trPr>
        <w:tc>
          <w:tcPr>
            <w:tcW w:w="3815" w:type="dxa"/>
            <w:shd w:val="clear" w:color="auto" w:fill="D5DCE4" w:themeFill="text2" w:themeFillTint="33"/>
          </w:tcPr>
          <w:p w14:paraId="7322FBFA" w14:textId="3E4E5BDC" w:rsidR="00FE60E2" w:rsidRPr="000F0A76" w:rsidRDefault="00FE60E2" w:rsidP="00801E5D">
            <w:pPr>
              <w:spacing w:after="0" w:line="240" w:lineRule="auto"/>
              <w:ind w:left="113" w:right="139"/>
              <w:jc w:val="right"/>
              <w:rPr>
                <w:rFonts w:cstheme="minorHAnsi"/>
                <w:b/>
                <w:bCs/>
              </w:rPr>
            </w:pPr>
            <w:r w:rsidRPr="000F0A76">
              <w:rPr>
                <w:rFonts w:cstheme="minorHAnsi"/>
                <w:b/>
                <w:bCs/>
              </w:rPr>
              <w:t xml:space="preserve">TOTAL </w:t>
            </w:r>
            <w:r>
              <w:rPr>
                <w:rFonts w:cstheme="minorHAnsi"/>
                <w:b/>
                <w:bCs/>
              </w:rPr>
              <w:t>GURIIS</w:t>
            </w:r>
            <w:r w:rsidRPr="000F0A76">
              <w:rPr>
                <w:rFonts w:cstheme="minorHAnsi"/>
                <w:b/>
                <w:bCs/>
              </w:rPr>
              <w:t xml:space="preserve"> REQUESTED</w:t>
            </w:r>
            <w:r w:rsidR="00801E5D">
              <w:rPr>
                <w:rFonts w:cstheme="minorHAnsi"/>
                <w:b/>
                <w:bCs/>
              </w:rPr>
              <w:t xml:space="preserve"> </w:t>
            </w:r>
          </w:p>
          <w:p w14:paraId="20299205" w14:textId="109896CF" w:rsidR="00FE60E2" w:rsidRPr="000F0A76" w:rsidRDefault="00FE60E2" w:rsidP="00801E5D">
            <w:pPr>
              <w:spacing w:after="0" w:line="240" w:lineRule="auto"/>
              <w:ind w:left="113" w:right="139"/>
              <w:jc w:val="right"/>
              <w:rPr>
                <w:rFonts w:cstheme="minorHAnsi"/>
              </w:rPr>
            </w:pPr>
            <w:r w:rsidRPr="000F0A76">
              <w:rPr>
                <w:rFonts w:cstheme="minorHAnsi"/>
              </w:rPr>
              <w:t>(</w:t>
            </w:r>
            <w:r>
              <w:rPr>
                <w:rFonts w:cstheme="minorHAnsi"/>
                <w:i/>
                <w:iCs/>
                <w:u w:val="single"/>
              </w:rPr>
              <w:t>m</w:t>
            </w:r>
            <w:r w:rsidRPr="000F0A76">
              <w:rPr>
                <w:rFonts w:cstheme="minorHAnsi"/>
                <w:i/>
                <w:iCs/>
                <w:u w:val="single"/>
              </w:rPr>
              <w:t xml:space="preserve">ust </w:t>
            </w:r>
            <w:r w:rsidRPr="000F0A76">
              <w:rPr>
                <w:rFonts w:cstheme="minorHAnsi"/>
                <w:i/>
                <w:iCs/>
              </w:rPr>
              <w:t xml:space="preserve">match “Funding Requested” </w:t>
            </w:r>
            <w:r>
              <w:rPr>
                <w:rFonts w:cstheme="minorHAnsi"/>
                <w:i/>
                <w:iCs/>
              </w:rPr>
              <w:t>above</w:t>
            </w:r>
            <w:r w:rsidRPr="000F0A76">
              <w:rPr>
                <w:rFonts w:cstheme="minorHAnsi"/>
              </w:rPr>
              <w:t>)</w:t>
            </w:r>
          </w:p>
        </w:tc>
        <w:tc>
          <w:tcPr>
            <w:tcW w:w="6395" w:type="dxa"/>
            <w:gridSpan w:val="2"/>
            <w:shd w:val="clear" w:color="auto" w:fill="D5DCE4" w:themeFill="text2" w:themeFillTint="33"/>
            <w:vAlign w:val="center"/>
          </w:tcPr>
          <w:p w14:paraId="770501F0" w14:textId="77777777" w:rsidR="00FE60E2" w:rsidRPr="000F0A76" w:rsidRDefault="00FE60E2" w:rsidP="00A53FF0">
            <w:pPr>
              <w:spacing w:after="0" w:line="240" w:lineRule="auto"/>
              <w:ind w:left="104"/>
              <w:rPr>
                <w:rFonts w:cstheme="minorHAnsi"/>
                <w:b/>
                <w:bCs/>
              </w:rPr>
            </w:pPr>
            <w:r w:rsidRPr="000F0A76">
              <w:rPr>
                <w:rFonts w:cstheme="minorHAnsi"/>
                <w:b/>
                <w:bCs/>
              </w:rPr>
              <w:t>$</w:t>
            </w:r>
          </w:p>
          <w:p w14:paraId="4F23E4C7" w14:textId="775AF20E" w:rsidR="00FE60E2" w:rsidRPr="000F0A76" w:rsidRDefault="00FE60E2" w:rsidP="00A53FF0">
            <w:pPr>
              <w:spacing w:after="0" w:line="240" w:lineRule="auto"/>
              <w:ind w:left="117" w:right="101"/>
              <w:rPr>
                <w:rFonts w:cstheme="minorHAnsi"/>
              </w:rPr>
            </w:pPr>
          </w:p>
          <w:p w14:paraId="2F0C83BB" w14:textId="77777777" w:rsidR="00FE60E2" w:rsidRPr="000F0A76" w:rsidRDefault="00FE60E2" w:rsidP="00A53FF0">
            <w:pPr>
              <w:spacing w:after="0" w:line="240" w:lineRule="auto"/>
              <w:ind w:left="117" w:right="101"/>
              <w:rPr>
                <w:rFonts w:cstheme="minorHAnsi"/>
              </w:rPr>
            </w:pPr>
          </w:p>
          <w:p w14:paraId="0E2663D2" w14:textId="77777777" w:rsidR="00FE60E2" w:rsidRPr="000F0A76" w:rsidRDefault="00FE60E2" w:rsidP="00A53FF0">
            <w:pPr>
              <w:spacing w:after="0" w:line="240" w:lineRule="auto"/>
              <w:ind w:left="117" w:right="101"/>
              <w:rPr>
                <w:rFonts w:cstheme="minorHAnsi"/>
              </w:rPr>
            </w:pPr>
          </w:p>
          <w:p w14:paraId="71D01C51" w14:textId="77777777" w:rsidR="00FE60E2" w:rsidRPr="000F0A76" w:rsidRDefault="00FE60E2" w:rsidP="00A53FF0">
            <w:pPr>
              <w:spacing w:after="0" w:line="240" w:lineRule="auto"/>
              <w:ind w:left="117" w:right="101"/>
              <w:rPr>
                <w:rFonts w:cstheme="minorHAnsi"/>
              </w:rPr>
            </w:pPr>
          </w:p>
        </w:tc>
      </w:tr>
      <w:bookmarkEnd w:id="18"/>
    </w:tbl>
    <w:p w14:paraId="51A31008" w14:textId="11DFD004" w:rsidR="000240EB" w:rsidRDefault="000240EB" w:rsidP="00662D38">
      <w:pPr>
        <w:spacing w:after="0" w:line="240" w:lineRule="auto"/>
        <w:rPr>
          <w:rFonts w:ascii="Calibri" w:hAnsi="Calibri" w:cs="Calibri"/>
          <w:sz w:val="20"/>
          <w:szCs w:val="20"/>
        </w:rPr>
      </w:pPr>
    </w:p>
    <w:p w14:paraId="523BE924" w14:textId="77777777" w:rsidR="00FE60E2" w:rsidRDefault="00FE60E2" w:rsidP="00662D38">
      <w:pPr>
        <w:spacing w:after="0" w:line="240" w:lineRule="auto"/>
        <w:rPr>
          <w:rFonts w:ascii="Calibri" w:hAnsi="Calibri" w:cs="Calibri"/>
          <w:sz w:val="20"/>
          <w:szCs w:val="20"/>
        </w:rPr>
      </w:pPr>
    </w:p>
    <w:p w14:paraId="1D398FE5" w14:textId="2718995B" w:rsidR="00DF12EF" w:rsidRPr="00FE60E2" w:rsidRDefault="00B9705C" w:rsidP="00B9705C">
      <w:pPr>
        <w:tabs>
          <w:tab w:val="left" w:pos="3402"/>
          <w:tab w:val="left" w:pos="3686"/>
          <w:tab w:val="left" w:pos="5387"/>
          <w:tab w:val="left" w:pos="5670"/>
          <w:tab w:val="left" w:pos="7371"/>
          <w:tab w:val="left" w:pos="7655"/>
        </w:tabs>
        <w:spacing w:after="0" w:line="240" w:lineRule="auto"/>
        <w:rPr>
          <w:rFonts w:ascii="Calibri" w:hAnsi="Calibri" w:cs="Calibri"/>
          <w:b/>
          <w:bCs/>
          <w:color w:val="C00000"/>
          <w:sz w:val="24"/>
          <w:szCs w:val="24"/>
        </w:rPr>
      </w:pPr>
      <w:bookmarkStart w:id="19" w:name="_Hlk199421341"/>
      <w:r w:rsidRPr="00FE60E2">
        <w:rPr>
          <w:rFonts w:ascii="Calibri" w:hAnsi="Calibri" w:cs="Calibri"/>
          <w:b/>
          <w:bCs/>
          <w:color w:val="C00000"/>
          <w:sz w:val="24"/>
          <w:szCs w:val="24"/>
        </w:rPr>
        <w:t>Will installation of the infrastructure require modification of the proposed/existing location?</w:t>
      </w:r>
    </w:p>
    <w:p w14:paraId="40298348" w14:textId="104963B4" w:rsidR="00B9705C" w:rsidRPr="00C02E65" w:rsidRDefault="00B9705C" w:rsidP="00DE7092">
      <w:pPr>
        <w:tabs>
          <w:tab w:val="left" w:pos="3402"/>
          <w:tab w:val="left" w:pos="3686"/>
          <w:tab w:val="left" w:pos="5387"/>
          <w:tab w:val="left" w:pos="5670"/>
          <w:tab w:val="left" w:pos="7371"/>
          <w:tab w:val="left" w:pos="7655"/>
        </w:tabs>
        <w:spacing w:after="0" w:line="240" w:lineRule="auto"/>
        <w:rPr>
          <w:rFonts w:ascii="Calibri" w:hAnsi="Calibri" w:cs="Calibri"/>
          <w:sz w:val="24"/>
          <w:szCs w:val="24"/>
        </w:rPr>
      </w:pPr>
      <w:r w:rsidRPr="00C02E65">
        <w:rPr>
          <w:rFonts w:ascii="Calibri" w:hAnsi="Calibri" w:cs="Calibri"/>
          <w:b/>
          <w:bCs/>
          <w:sz w:val="24"/>
          <w:szCs w:val="24"/>
        </w:rPr>
        <w:t>Y</w:t>
      </w:r>
      <w:r w:rsidR="00A909A1">
        <w:rPr>
          <w:rFonts w:ascii="Calibri" w:hAnsi="Calibri" w:cs="Calibri"/>
          <w:b/>
          <w:bCs/>
          <w:sz w:val="24"/>
          <w:szCs w:val="24"/>
        </w:rPr>
        <w:t>es</w:t>
      </w:r>
      <w:r w:rsidRPr="00C02E65">
        <w:rPr>
          <w:rFonts w:ascii="Calibri" w:hAnsi="Calibri" w:cs="Calibri"/>
          <w:b/>
          <w:bCs/>
          <w:sz w:val="24"/>
          <w:szCs w:val="24"/>
        </w:rPr>
        <w:t xml:space="preserve">   </w:t>
      </w:r>
      <w:sdt>
        <w:sdtPr>
          <w:rPr>
            <w:rFonts w:ascii="Calibri" w:hAnsi="Calibri" w:cs="Calibri"/>
            <w:b/>
            <w:bCs/>
            <w:sz w:val="24"/>
            <w:szCs w:val="24"/>
          </w:rPr>
          <w:id w:val="-1952162224"/>
          <w14:checkbox>
            <w14:checked w14:val="0"/>
            <w14:checkedState w14:val="2612" w14:font="MS Gothic"/>
            <w14:uncheckedState w14:val="2610" w14:font="MS Gothic"/>
          </w14:checkbox>
        </w:sdtPr>
        <w:sdtEndPr/>
        <w:sdtContent>
          <w:r w:rsidRPr="00C02E65">
            <w:rPr>
              <w:rFonts w:ascii="Segoe UI Symbol" w:eastAsia="MS Gothic" w:hAnsi="Segoe UI Symbol" w:cs="Segoe UI Symbol"/>
              <w:b/>
              <w:bCs/>
              <w:sz w:val="24"/>
              <w:szCs w:val="24"/>
            </w:rPr>
            <w:t>☐</w:t>
          </w:r>
        </w:sdtContent>
      </w:sdt>
      <w:r w:rsidRPr="00C02E65">
        <w:rPr>
          <w:rFonts w:ascii="Calibri" w:hAnsi="Calibri" w:cs="Calibri"/>
          <w:b/>
          <w:bCs/>
          <w:sz w:val="24"/>
          <w:szCs w:val="24"/>
        </w:rPr>
        <w:t xml:space="preserve">          N</w:t>
      </w:r>
      <w:r w:rsidR="00A909A1">
        <w:rPr>
          <w:rFonts w:ascii="Calibri" w:hAnsi="Calibri" w:cs="Calibri"/>
          <w:b/>
          <w:bCs/>
          <w:sz w:val="24"/>
          <w:szCs w:val="24"/>
        </w:rPr>
        <w:t>o</w:t>
      </w:r>
      <w:r w:rsidRPr="00C02E65">
        <w:rPr>
          <w:rFonts w:ascii="Calibri" w:hAnsi="Calibri" w:cs="Calibri"/>
          <w:b/>
          <w:bCs/>
          <w:sz w:val="24"/>
          <w:szCs w:val="24"/>
        </w:rPr>
        <w:t xml:space="preserve">   </w:t>
      </w:r>
      <w:sdt>
        <w:sdtPr>
          <w:rPr>
            <w:rFonts w:ascii="Calibri" w:hAnsi="Calibri" w:cs="Calibri"/>
            <w:b/>
            <w:bCs/>
            <w:sz w:val="24"/>
            <w:szCs w:val="24"/>
          </w:rPr>
          <w:id w:val="2111304830"/>
          <w14:checkbox>
            <w14:checked w14:val="0"/>
            <w14:checkedState w14:val="2612" w14:font="MS Gothic"/>
            <w14:uncheckedState w14:val="2610" w14:font="MS Gothic"/>
          </w14:checkbox>
        </w:sdtPr>
        <w:sdtEndPr/>
        <w:sdtContent>
          <w:r w:rsidRPr="00C02E65">
            <w:rPr>
              <w:rFonts w:ascii="Segoe UI Symbol" w:eastAsia="MS Gothic" w:hAnsi="Segoe UI Symbol" w:cs="Segoe UI Symbol"/>
              <w:b/>
              <w:bCs/>
              <w:sz w:val="24"/>
              <w:szCs w:val="24"/>
            </w:rPr>
            <w:t>☐</w:t>
          </w:r>
        </w:sdtContent>
      </w:sdt>
    </w:p>
    <w:p w14:paraId="139E43EA" w14:textId="58408766" w:rsidR="00B9705C" w:rsidRDefault="00B9705C" w:rsidP="00B9705C">
      <w:pPr>
        <w:spacing w:after="0" w:line="240" w:lineRule="auto"/>
        <w:ind w:right="-721"/>
        <w:rPr>
          <w:rFonts w:ascii="Calibri" w:hAnsi="Calibri" w:cs="Calibri"/>
        </w:rPr>
      </w:pPr>
      <w:r w:rsidRPr="00DF12EF">
        <w:rPr>
          <w:rFonts w:ascii="Calibri" w:hAnsi="Calibri" w:cs="Calibri"/>
        </w:rPr>
        <w:t xml:space="preserve">If </w:t>
      </w:r>
      <w:r w:rsidR="00DF12EF">
        <w:rPr>
          <w:rFonts w:ascii="Calibri" w:hAnsi="Calibri" w:cs="Calibri"/>
        </w:rPr>
        <w:t>‘Yes’</w:t>
      </w:r>
      <w:r w:rsidRPr="00DF12EF">
        <w:rPr>
          <w:rFonts w:ascii="Calibri" w:hAnsi="Calibri" w:cs="Calibri"/>
        </w:rPr>
        <w:t xml:space="preserve">, indicate how this will be funded. Appropriate technical </w:t>
      </w:r>
      <w:r w:rsidR="005A5093">
        <w:rPr>
          <w:rFonts w:ascii="Calibri" w:hAnsi="Calibri" w:cs="Calibri"/>
        </w:rPr>
        <w:t>staff and managers</w:t>
      </w:r>
      <w:r w:rsidRPr="00DF12EF">
        <w:rPr>
          <w:rFonts w:ascii="Calibri" w:hAnsi="Calibri" w:cs="Calibri"/>
        </w:rPr>
        <w:t xml:space="preserve"> must be consulted.</w:t>
      </w:r>
    </w:p>
    <w:p w14:paraId="661B5C9D" w14:textId="00D3DC07" w:rsidR="00DF12EF" w:rsidRPr="00DF12EF" w:rsidRDefault="00DF12EF" w:rsidP="00B9705C">
      <w:pPr>
        <w:spacing w:after="0" w:line="240" w:lineRule="auto"/>
        <w:ind w:right="-721"/>
        <w:rPr>
          <w:rFonts w:ascii="Calibri" w:hAnsi="Calibri" w:cs="Calibri"/>
        </w:rPr>
      </w:pPr>
      <w:r>
        <w:rPr>
          <w:rFonts w:ascii="Calibri" w:hAnsi="Calibri" w:cs="Calibri"/>
        </w:rPr>
        <w:t>An</w:t>
      </w:r>
      <w:r w:rsidRPr="00DF12EF">
        <w:rPr>
          <w:rFonts w:ascii="Calibri" w:hAnsi="Calibri" w:cs="Calibri"/>
        </w:rPr>
        <w:t xml:space="preserve"> estimate</w:t>
      </w:r>
      <w:r w:rsidR="005A5093">
        <w:rPr>
          <w:rFonts w:ascii="Calibri" w:hAnsi="Calibri" w:cs="Calibri"/>
        </w:rPr>
        <w:t>/quote</w:t>
      </w:r>
      <w:r w:rsidRPr="00DF12EF">
        <w:rPr>
          <w:rFonts w:ascii="Calibri" w:hAnsi="Calibri" w:cs="Calibri"/>
        </w:rPr>
        <w:t xml:space="preserve"> of the cost </w:t>
      </w:r>
      <w:r w:rsidRPr="00DF12EF">
        <w:rPr>
          <w:rFonts w:ascii="Calibri" w:hAnsi="Calibri" w:cs="Calibri"/>
          <w:b/>
          <w:bCs/>
        </w:rPr>
        <w:t>must</w:t>
      </w:r>
      <w:r w:rsidRPr="00DF12EF">
        <w:rPr>
          <w:rFonts w:ascii="Calibri" w:hAnsi="Calibri" w:cs="Calibri"/>
        </w:rPr>
        <w:t xml:space="preserve"> be attached to this application</w:t>
      </w:r>
      <w:r>
        <w:rPr>
          <w:rFonts w:ascii="Calibri" w:hAnsi="Calibri" w:cs="Calibri"/>
        </w:rPr>
        <w:t>.</w:t>
      </w:r>
    </w:p>
    <w:tbl>
      <w:tblPr>
        <w:tblStyle w:val="TableGrid"/>
        <w:tblW w:w="10201" w:type="dxa"/>
        <w:tblLook w:val="04A0" w:firstRow="1" w:lastRow="0" w:firstColumn="1" w:lastColumn="0" w:noHBand="0" w:noVBand="1"/>
      </w:tblPr>
      <w:tblGrid>
        <w:gridCol w:w="10201"/>
      </w:tblGrid>
      <w:tr w:rsidR="00B9705C" w:rsidRPr="00DF12EF" w14:paraId="2A632ECB" w14:textId="77777777" w:rsidTr="00DF12EF">
        <w:trPr>
          <w:trHeight w:val="567"/>
        </w:trPr>
        <w:tc>
          <w:tcPr>
            <w:tcW w:w="10201" w:type="dxa"/>
          </w:tcPr>
          <w:p w14:paraId="39A02AEB" w14:textId="77777777" w:rsidR="00B9705C" w:rsidRPr="00FE60E2" w:rsidRDefault="00B9705C" w:rsidP="00A53FF0">
            <w:pPr>
              <w:rPr>
                <w:rFonts w:ascii="Arial" w:hAnsi="Arial" w:cs="Arial"/>
                <w:sz w:val="22"/>
                <w:szCs w:val="22"/>
              </w:rPr>
            </w:pPr>
          </w:p>
          <w:p w14:paraId="509B5B14" w14:textId="77777777" w:rsidR="00B9705C" w:rsidRPr="00FE60E2" w:rsidRDefault="00B9705C" w:rsidP="00A53FF0">
            <w:pPr>
              <w:rPr>
                <w:rFonts w:ascii="Arial" w:hAnsi="Arial" w:cs="Arial"/>
                <w:sz w:val="22"/>
                <w:szCs w:val="22"/>
              </w:rPr>
            </w:pPr>
          </w:p>
          <w:p w14:paraId="7301E2B5" w14:textId="77777777" w:rsidR="00B9705C" w:rsidRPr="00FE60E2" w:rsidRDefault="00B9705C" w:rsidP="00A53FF0">
            <w:pPr>
              <w:rPr>
                <w:rFonts w:ascii="Arial" w:hAnsi="Arial" w:cs="Arial"/>
                <w:sz w:val="22"/>
                <w:szCs w:val="22"/>
              </w:rPr>
            </w:pPr>
          </w:p>
        </w:tc>
      </w:tr>
    </w:tbl>
    <w:p w14:paraId="3A06F119" w14:textId="6EBB97B7" w:rsidR="00801E5D" w:rsidRDefault="00801E5D" w:rsidP="00B9705C">
      <w:pPr>
        <w:spacing w:after="0" w:line="240" w:lineRule="auto"/>
        <w:rPr>
          <w:rFonts w:ascii="Calibri" w:hAnsi="Calibri" w:cs="Calibri"/>
        </w:rPr>
      </w:pPr>
    </w:p>
    <w:p w14:paraId="2345ED6B" w14:textId="77777777" w:rsidR="00D57247" w:rsidRDefault="00D57247">
      <w:pPr>
        <w:rPr>
          <w:rFonts w:ascii="Calibri" w:hAnsi="Calibri" w:cs="Calibri"/>
          <w:b/>
          <w:bCs/>
          <w:color w:val="C00000"/>
          <w:sz w:val="24"/>
          <w:szCs w:val="24"/>
        </w:rPr>
      </w:pPr>
      <w:r>
        <w:rPr>
          <w:rFonts w:ascii="Calibri" w:hAnsi="Calibri" w:cs="Calibri"/>
          <w:b/>
          <w:bCs/>
          <w:color w:val="C00000"/>
          <w:sz w:val="24"/>
          <w:szCs w:val="24"/>
        </w:rPr>
        <w:br w:type="page"/>
      </w:r>
    </w:p>
    <w:p w14:paraId="375C0D45" w14:textId="070632EC" w:rsidR="00B9705C" w:rsidRPr="00FE60E2" w:rsidRDefault="00B9705C" w:rsidP="00B9705C">
      <w:pPr>
        <w:spacing w:after="0" w:line="240" w:lineRule="auto"/>
        <w:ind w:left="425" w:hanging="425"/>
        <w:rPr>
          <w:rFonts w:ascii="Calibri" w:hAnsi="Calibri" w:cs="Calibri"/>
          <w:sz w:val="24"/>
          <w:szCs w:val="24"/>
        </w:rPr>
      </w:pPr>
      <w:r w:rsidRPr="00FE60E2">
        <w:rPr>
          <w:rFonts w:ascii="Calibri" w:hAnsi="Calibri" w:cs="Calibri"/>
          <w:b/>
          <w:bCs/>
          <w:color w:val="C00000"/>
          <w:sz w:val="24"/>
          <w:szCs w:val="24"/>
        </w:rPr>
        <w:lastRenderedPageBreak/>
        <w:t>Strategy for Ongoing Maintenance</w:t>
      </w:r>
      <w:r w:rsidR="00E27259">
        <w:rPr>
          <w:rFonts w:ascii="Calibri" w:hAnsi="Calibri" w:cs="Calibri"/>
          <w:b/>
          <w:bCs/>
          <w:color w:val="C00000"/>
          <w:sz w:val="24"/>
          <w:szCs w:val="24"/>
        </w:rPr>
        <w:t xml:space="preserve">, </w:t>
      </w:r>
      <w:r w:rsidRPr="00FE60E2">
        <w:rPr>
          <w:rFonts w:ascii="Calibri" w:hAnsi="Calibri" w:cs="Calibri"/>
          <w:b/>
          <w:bCs/>
          <w:color w:val="C00000"/>
          <w:sz w:val="24"/>
          <w:szCs w:val="24"/>
        </w:rPr>
        <w:t>Technical Support</w:t>
      </w:r>
      <w:r w:rsidR="00E27259">
        <w:rPr>
          <w:rFonts w:ascii="Calibri" w:hAnsi="Calibri" w:cs="Calibri"/>
          <w:b/>
          <w:bCs/>
          <w:color w:val="C00000"/>
          <w:sz w:val="24"/>
          <w:szCs w:val="24"/>
        </w:rPr>
        <w:t xml:space="preserve"> and Cost Recovery</w:t>
      </w:r>
    </w:p>
    <w:p w14:paraId="6175EAF4" w14:textId="56315AC7" w:rsidR="00B9705C" w:rsidRPr="00DF12EF" w:rsidRDefault="00B9705C" w:rsidP="00801E5D">
      <w:pPr>
        <w:pStyle w:val="ListParagraph"/>
        <w:numPr>
          <w:ilvl w:val="0"/>
          <w:numId w:val="2"/>
        </w:numPr>
        <w:ind w:left="284" w:hanging="284"/>
        <w:rPr>
          <w:rFonts w:cs="Calibri"/>
        </w:rPr>
      </w:pPr>
      <w:r w:rsidRPr="00DF12EF">
        <w:rPr>
          <w:rFonts w:cs="Calibri"/>
        </w:rPr>
        <w:t>Outline mechanisms for supporting ongoing maintenance and technical support, including income generation f</w:t>
      </w:r>
      <w:r w:rsidR="00894A9D">
        <w:rPr>
          <w:rFonts w:cs="Calibri"/>
        </w:rPr>
        <w:t>rom</w:t>
      </w:r>
      <w:r w:rsidRPr="00DF12EF">
        <w:rPr>
          <w:rFonts w:cs="Calibri"/>
        </w:rPr>
        <w:t xml:space="preserve"> equipment use.</w:t>
      </w:r>
    </w:p>
    <w:p w14:paraId="7D0B467F" w14:textId="78907118" w:rsidR="00B9705C" w:rsidRPr="00DF12EF" w:rsidRDefault="00B9705C" w:rsidP="00B9705C">
      <w:pPr>
        <w:spacing w:after="0" w:line="240" w:lineRule="auto"/>
        <w:ind w:left="284"/>
        <w:rPr>
          <w:rFonts w:ascii="Calibri" w:hAnsi="Calibri" w:cs="Calibri"/>
        </w:rPr>
      </w:pPr>
    </w:p>
    <w:tbl>
      <w:tblPr>
        <w:tblStyle w:val="TableGrid"/>
        <w:tblW w:w="10201" w:type="dxa"/>
        <w:tblLook w:val="04A0" w:firstRow="1" w:lastRow="0" w:firstColumn="1" w:lastColumn="0" w:noHBand="0" w:noVBand="1"/>
      </w:tblPr>
      <w:tblGrid>
        <w:gridCol w:w="10201"/>
      </w:tblGrid>
      <w:tr w:rsidR="00B9705C" w:rsidRPr="00DF12EF" w14:paraId="7080646B" w14:textId="77777777" w:rsidTr="00DF12EF">
        <w:trPr>
          <w:trHeight w:val="1701"/>
        </w:trPr>
        <w:tc>
          <w:tcPr>
            <w:tcW w:w="10201" w:type="dxa"/>
          </w:tcPr>
          <w:p w14:paraId="349C6FF9" w14:textId="77777777" w:rsidR="00B9705C" w:rsidRPr="00DF12EF" w:rsidRDefault="00B9705C" w:rsidP="00A53FF0">
            <w:pPr>
              <w:rPr>
                <w:rFonts w:ascii="Calibri" w:hAnsi="Calibri" w:cs="Calibri"/>
                <w:sz w:val="22"/>
                <w:szCs w:val="22"/>
              </w:rPr>
            </w:pPr>
          </w:p>
        </w:tc>
      </w:tr>
      <w:bookmarkEnd w:id="19"/>
    </w:tbl>
    <w:p w14:paraId="08994939" w14:textId="77777777" w:rsidR="00B9705C" w:rsidRPr="00DF12EF" w:rsidRDefault="00B9705C" w:rsidP="00B9705C">
      <w:pPr>
        <w:spacing w:after="0" w:line="240" w:lineRule="auto"/>
        <w:rPr>
          <w:rFonts w:ascii="Calibri" w:hAnsi="Calibri" w:cs="Calibri"/>
        </w:rPr>
      </w:pPr>
    </w:p>
    <w:p w14:paraId="7B9AB5FE" w14:textId="607BC5F0" w:rsidR="00B9705C" w:rsidRPr="004B7D96" w:rsidRDefault="00B9705C" w:rsidP="00B9705C">
      <w:pPr>
        <w:spacing w:after="0" w:line="240" w:lineRule="auto"/>
        <w:ind w:left="425" w:hanging="425"/>
        <w:rPr>
          <w:rFonts w:ascii="Calibri" w:hAnsi="Calibri" w:cs="Calibri"/>
          <w:sz w:val="24"/>
          <w:szCs w:val="24"/>
        </w:rPr>
      </w:pPr>
      <w:r w:rsidRPr="004B7D96">
        <w:rPr>
          <w:rFonts w:ascii="Calibri" w:hAnsi="Calibri" w:cs="Calibri"/>
          <w:b/>
          <w:bCs/>
          <w:color w:val="C00000"/>
          <w:sz w:val="24"/>
          <w:szCs w:val="24"/>
        </w:rPr>
        <w:t>Data Storage and Other IT costs</w:t>
      </w:r>
    </w:p>
    <w:p w14:paraId="1BF9CFC3" w14:textId="6D18BCD9" w:rsidR="003028F9" w:rsidRDefault="003028F9" w:rsidP="003028F9">
      <w:pPr>
        <w:pStyle w:val="ListParagraph"/>
        <w:numPr>
          <w:ilvl w:val="0"/>
          <w:numId w:val="6"/>
        </w:numPr>
        <w:ind w:right="-721"/>
        <w:rPr>
          <w:rFonts w:cs="Calibri"/>
        </w:rPr>
      </w:pPr>
      <w:bookmarkStart w:id="20" w:name="_Hlk169266980"/>
      <w:r>
        <w:rPr>
          <w:rFonts w:cs="Calibri"/>
        </w:rPr>
        <w:t>Provide details of expected amount of data generated per month/year.</w:t>
      </w:r>
    </w:p>
    <w:p w14:paraId="7E052D88" w14:textId="35F85ECD" w:rsidR="003028F9" w:rsidRDefault="003028F9" w:rsidP="003028F9">
      <w:pPr>
        <w:pStyle w:val="ListParagraph"/>
        <w:numPr>
          <w:ilvl w:val="0"/>
          <w:numId w:val="6"/>
        </w:numPr>
        <w:ind w:right="-721"/>
        <w:rPr>
          <w:rFonts w:cs="Calibri"/>
        </w:rPr>
      </w:pPr>
      <w:r>
        <w:rPr>
          <w:rFonts w:cs="Calibri"/>
        </w:rPr>
        <w:t>What is the storage capacity of the new equipment.</w:t>
      </w:r>
    </w:p>
    <w:p w14:paraId="2C83C369" w14:textId="77F7A2DF" w:rsidR="003028F9" w:rsidRPr="00DE7092" w:rsidRDefault="003028F9" w:rsidP="00DE7092">
      <w:pPr>
        <w:pStyle w:val="ListParagraph"/>
        <w:numPr>
          <w:ilvl w:val="0"/>
          <w:numId w:val="6"/>
        </w:numPr>
        <w:ind w:right="-721"/>
        <w:rPr>
          <w:rFonts w:cs="Calibri"/>
        </w:rPr>
      </w:pPr>
      <w:r>
        <w:rPr>
          <w:rFonts w:cs="Calibri"/>
        </w:rPr>
        <w:t>What is the long term storage plan and how long will the data need to be stored for.</w:t>
      </w:r>
      <w:bookmarkEnd w:id="20"/>
    </w:p>
    <w:p w14:paraId="593EC3A1" w14:textId="62F103C1" w:rsidR="007A2E78" w:rsidRPr="0081617C" w:rsidRDefault="007A2E78" w:rsidP="007A2E78">
      <w:pPr>
        <w:numPr>
          <w:ilvl w:val="0"/>
          <w:numId w:val="6"/>
        </w:numPr>
        <w:spacing w:after="0" w:line="240" w:lineRule="auto"/>
        <w:rPr>
          <w:rFonts w:cstheme="minorHAnsi"/>
        </w:rPr>
      </w:pPr>
      <w:r w:rsidRPr="0081617C">
        <w:rPr>
          <w:rFonts w:cstheme="minorHAnsi"/>
        </w:rPr>
        <w:t>Provide details of data management and other IT costs including consultation with the Head of eResearch and Specialised Advisory (</w:t>
      </w:r>
      <w:r>
        <w:rPr>
          <w:rFonts w:cstheme="minorHAnsi"/>
        </w:rPr>
        <w:t>Catherine Hay – c.hay</w:t>
      </w:r>
      <w:r w:rsidRPr="0081617C">
        <w:rPr>
          <w:rFonts w:cstheme="minorHAnsi"/>
        </w:rPr>
        <w:t>@griffith.edu.au)</w:t>
      </w:r>
    </w:p>
    <w:tbl>
      <w:tblPr>
        <w:tblStyle w:val="TableGrid"/>
        <w:tblW w:w="10060" w:type="dxa"/>
        <w:tblLook w:val="04A0" w:firstRow="1" w:lastRow="0" w:firstColumn="1" w:lastColumn="0" w:noHBand="0" w:noVBand="1"/>
      </w:tblPr>
      <w:tblGrid>
        <w:gridCol w:w="10060"/>
      </w:tblGrid>
      <w:tr w:rsidR="00B9705C" w:rsidRPr="00DF12EF" w14:paraId="77FB5FA5" w14:textId="77777777" w:rsidTr="00DF12EF">
        <w:trPr>
          <w:trHeight w:val="1701"/>
        </w:trPr>
        <w:tc>
          <w:tcPr>
            <w:tcW w:w="10060" w:type="dxa"/>
          </w:tcPr>
          <w:p w14:paraId="5F19B32B" w14:textId="77777777" w:rsidR="00B9705C" w:rsidRPr="00DF12EF" w:rsidRDefault="00B9705C" w:rsidP="00A53FF0">
            <w:pPr>
              <w:rPr>
                <w:rFonts w:ascii="Calibri" w:hAnsi="Calibri" w:cs="Calibri"/>
                <w:sz w:val="22"/>
                <w:szCs w:val="22"/>
              </w:rPr>
            </w:pPr>
          </w:p>
        </w:tc>
      </w:tr>
    </w:tbl>
    <w:p w14:paraId="019133C8" w14:textId="77777777" w:rsidR="00B9705C" w:rsidRDefault="00B9705C" w:rsidP="00B9705C">
      <w:pPr>
        <w:spacing w:after="0" w:line="240" w:lineRule="auto"/>
        <w:rPr>
          <w:rFonts w:ascii="Calibri" w:hAnsi="Calibri" w:cs="Calibri"/>
        </w:rPr>
      </w:pPr>
    </w:p>
    <w:p w14:paraId="799ED76B" w14:textId="77777777" w:rsidR="00E27259" w:rsidRPr="00DF12EF" w:rsidRDefault="00E27259" w:rsidP="00B9705C">
      <w:pPr>
        <w:spacing w:after="0" w:line="240" w:lineRule="auto"/>
        <w:rPr>
          <w:rFonts w:ascii="Calibri" w:hAnsi="Calibri" w:cs="Calibri"/>
        </w:rPr>
      </w:pPr>
    </w:p>
    <w:p w14:paraId="25AA1E5B" w14:textId="77777777" w:rsidR="00E27259" w:rsidRPr="003D26FB" w:rsidRDefault="00E27259" w:rsidP="00E27259">
      <w:pPr>
        <w:tabs>
          <w:tab w:val="num" w:pos="567"/>
        </w:tabs>
        <w:autoSpaceDE w:val="0"/>
        <w:autoSpaceDN w:val="0"/>
        <w:spacing w:after="0" w:line="240" w:lineRule="auto"/>
        <w:rPr>
          <w:rFonts w:cstheme="minorHAnsi"/>
          <w:b/>
          <w:bCs/>
          <w:color w:val="C00000"/>
          <w:sz w:val="24"/>
          <w:szCs w:val="24"/>
        </w:rPr>
      </w:pPr>
      <w:bookmarkStart w:id="21" w:name="_Hlk199421575"/>
      <w:bookmarkStart w:id="22" w:name="_Hlk199421326"/>
      <w:r>
        <w:rPr>
          <w:rFonts w:cstheme="minorHAnsi"/>
          <w:b/>
          <w:bCs/>
          <w:color w:val="C00000"/>
          <w:sz w:val="24"/>
          <w:szCs w:val="24"/>
        </w:rPr>
        <w:t>Equipment/Facility Access and Utilisation Management</w:t>
      </w:r>
      <w:r w:rsidRPr="003D26FB">
        <w:rPr>
          <w:rFonts w:cstheme="minorHAnsi"/>
          <w:b/>
          <w:bCs/>
          <w:color w:val="C00000"/>
          <w:sz w:val="24"/>
          <w:szCs w:val="24"/>
        </w:rPr>
        <w:t xml:space="preserve"> </w:t>
      </w:r>
    </w:p>
    <w:bookmarkEnd w:id="21"/>
    <w:p w14:paraId="0A5B5A22" w14:textId="77777777" w:rsidR="00E27259" w:rsidRPr="00DF12EF" w:rsidRDefault="00E27259" w:rsidP="00E27259">
      <w:pPr>
        <w:pStyle w:val="ListParagraph"/>
        <w:numPr>
          <w:ilvl w:val="0"/>
          <w:numId w:val="2"/>
        </w:numPr>
        <w:tabs>
          <w:tab w:val="left" w:pos="3402"/>
          <w:tab w:val="left" w:pos="3686"/>
          <w:tab w:val="left" w:pos="5387"/>
          <w:tab w:val="left" w:pos="5670"/>
          <w:tab w:val="left" w:pos="7371"/>
          <w:tab w:val="left" w:pos="7655"/>
        </w:tabs>
        <w:ind w:left="284" w:right="-735" w:hanging="284"/>
        <w:rPr>
          <w:rFonts w:cs="Calibri"/>
        </w:rPr>
      </w:pPr>
      <w:r w:rsidRPr="00DF12EF">
        <w:rPr>
          <w:rFonts w:cs="Calibri"/>
        </w:rPr>
        <w:t xml:space="preserve">Will iLab (lab management software) be used to monitor usage and manage equipment?   </w:t>
      </w:r>
      <w:r>
        <w:rPr>
          <w:rFonts w:cs="Calibri"/>
        </w:rPr>
        <w:br/>
      </w:r>
      <w:r w:rsidRPr="00DF12EF">
        <w:rPr>
          <w:rFonts w:cs="Calibri"/>
          <w:b/>
          <w:bCs/>
        </w:rPr>
        <w:t>Y</w:t>
      </w:r>
      <w:r>
        <w:rPr>
          <w:rFonts w:cs="Calibri"/>
          <w:b/>
          <w:bCs/>
        </w:rPr>
        <w:t>es</w:t>
      </w:r>
      <w:r w:rsidRPr="00DF12EF">
        <w:rPr>
          <w:rFonts w:cs="Calibri"/>
          <w:b/>
          <w:bCs/>
        </w:rPr>
        <w:t xml:space="preserve">  </w:t>
      </w:r>
      <w:sdt>
        <w:sdtPr>
          <w:rPr>
            <w:rFonts w:eastAsia="MS Gothic" w:cs="Calibri"/>
            <w:b/>
            <w:bCs/>
          </w:rPr>
          <w:id w:val="712393042"/>
          <w14:checkbox>
            <w14:checked w14:val="0"/>
            <w14:checkedState w14:val="2612" w14:font="MS Gothic"/>
            <w14:uncheckedState w14:val="2610" w14:font="MS Gothic"/>
          </w14:checkbox>
        </w:sdtPr>
        <w:sdtEndPr/>
        <w:sdtContent>
          <w:r w:rsidRPr="00DF12EF">
            <w:rPr>
              <w:rFonts w:ascii="Segoe UI Symbol" w:eastAsia="MS Gothic" w:hAnsi="Segoe UI Symbol" w:cs="Segoe UI Symbol"/>
              <w:b/>
              <w:bCs/>
            </w:rPr>
            <w:t>☐</w:t>
          </w:r>
        </w:sdtContent>
      </w:sdt>
      <w:r w:rsidRPr="00DF12EF">
        <w:rPr>
          <w:rFonts w:cs="Calibri"/>
          <w:b/>
          <w:bCs/>
        </w:rPr>
        <w:t xml:space="preserve">     N</w:t>
      </w:r>
      <w:r>
        <w:rPr>
          <w:rFonts w:cs="Calibri"/>
          <w:b/>
          <w:bCs/>
        </w:rPr>
        <w:t>o</w:t>
      </w:r>
      <w:r w:rsidRPr="00DF12EF">
        <w:rPr>
          <w:rFonts w:cs="Calibri"/>
          <w:b/>
          <w:bCs/>
        </w:rPr>
        <w:t xml:space="preserve">  </w:t>
      </w:r>
      <w:sdt>
        <w:sdtPr>
          <w:rPr>
            <w:rFonts w:eastAsia="MS Gothic" w:cs="Calibri"/>
            <w:b/>
            <w:bCs/>
          </w:rPr>
          <w:id w:val="1084796601"/>
          <w14:checkbox>
            <w14:checked w14:val="0"/>
            <w14:checkedState w14:val="2612" w14:font="MS Gothic"/>
            <w14:uncheckedState w14:val="2610" w14:font="MS Gothic"/>
          </w14:checkbox>
        </w:sdtPr>
        <w:sdtEndPr/>
        <w:sdtContent>
          <w:r w:rsidRPr="00DF12EF">
            <w:rPr>
              <w:rFonts w:ascii="Segoe UI Symbol" w:eastAsia="MS Gothic" w:hAnsi="Segoe UI Symbol" w:cs="Segoe UI Symbol"/>
              <w:b/>
              <w:bCs/>
            </w:rPr>
            <w:t>☐</w:t>
          </w:r>
        </w:sdtContent>
      </w:sdt>
    </w:p>
    <w:p w14:paraId="6D9D925B" w14:textId="3B0F10A9" w:rsidR="00E27259" w:rsidRPr="00914B52" w:rsidRDefault="00E27259" w:rsidP="00E27259">
      <w:pPr>
        <w:spacing w:after="0" w:line="240" w:lineRule="auto"/>
        <w:rPr>
          <w:rFonts w:cstheme="minorHAnsi"/>
        </w:rPr>
      </w:pPr>
      <w:bookmarkStart w:id="23" w:name="_Hlk199487671"/>
      <w:r>
        <w:rPr>
          <w:rFonts w:ascii="Calibri" w:hAnsi="Calibri" w:cs="Calibri"/>
        </w:rPr>
        <w:t>If ‘Yes’, indicate which existing iLab core will be utilised, or if a new one is proposed.</w:t>
      </w:r>
      <w:bookmarkEnd w:id="23"/>
      <w:r>
        <w:rPr>
          <w:rFonts w:ascii="Calibri" w:hAnsi="Calibri" w:cs="Calibri"/>
        </w:rPr>
        <w:br/>
      </w:r>
      <w:r w:rsidRPr="00DF12EF">
        <w:rPr>
          <w:rFonts w:ascii="Calibri" w:hAnsi="Calibri" w:cs="Calibri"/>
        </w:rPr>
        <w:t xml:space="preserve">If </w:t>
      </w:r>
      <w:r>
        <w:rPr>
          <w:rFonts w:ascii="Calibri" w:hAnsi="Calibri" w:cs="Calibri"/>
        </w:rPr>
        <w:t>‘No’</w:t>
      </w:r>
      <w:r w:rsidRPr="00DF12EF">
        <w:rPr>
          <w:rFonts w:ascii="Calibri" w:hAnsi="Calibri" w:cs="Calibri"/>
        </w:rPr>
        <w:t xml:space="preserve">, provide justification why iLab </w:t>
      </w:r>
      <w:r w:rsidRPr="00DF12EF">
        <w:rPr>
          <w:rFonts w:ascii="Calibri" w:hAnsi="Calibri" w:cs="Calibri"/>
          <w:b/>
          <w:bCs/>
        </w:rPr>
        <w:t>is not</w:t>
      </w:r>
      <w:r w:rsidRPr="00DF12EF">
        <w:rPr>
          <w:rFonts w:ascii="Calibri" w:hAnsi="Calibri" w:cs="Calibri"/>
        </w:rPr>
        <w:t xml:space="preserve"> suitable to manage this equipment.</w:t>
      </w:r>
    </w:p>
    <w:tbl>
      <w:tblPr>
        <w:tblW w:w="10180" w:type="dxa"/>
        <w:tblInd w:w="-8"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0180"/>
      </w:tblGrid>
      <w:tr w:rsidR="00E27259" w:rsidRPr="00914B52" w14:paraId="38EB325F" w14:textId="77777777" w:rsidTr="009F4E37">
        <w:trPr>
          <w:trHeight w:val="1134"/>
        </w:trPr>
        <w:tc>
          <w:tcPr>
            <w:tcW w:w="10180" w:type="dxa"/>
            <w:tcBorders>
              <w:top w:val="single" w:sz="6" w:space="0" w:color="auto"/>
              <w:bottom w:val="single" w:sz="6" w:space="0" w:color="auto"/>
            </w:tcBorders>
          </w:tcPr>
          <w:p w14:paraId="51049C40" w14:textId="77777777" w:rsidR="00E27259" w:rsidRPr="003D26FB" w:rsidRDefault="00E27259" w:rsidP="009F4E37">
            <w:pPr>
              <w:pStyle w:val="Header"/>
              <w:tabs>
                <w:tab w:val="clear" w:pos="4153"/>
                <w:tab w:val="clear" w:pos="8306"/>
                <w:tab w:val="left" w:pos="6521"/>
                <w:tab w:val="left" w:pos="8329"/>
                <w:tab w:val="left" w:pos="10547"/>
              </w:tabs>
              <w:rPr>
                <w:rFonts w:ascii="Arial" w:hAnsi="Arial" w:cs="Arial"/>
                <w:sz w:val="22"/>
                <w:szCs w:val="22"/>
              </w:rPr>
            </w:pPr>
          </w:p>
        </w:tc>
      </w:tr>
    </w:tbl>
    <w:p w14:paraId="31F8284D" w14:textId="77777777" w:rsidR="00E27259" w:rsidRDefault="00E27259" w:rsidP="00E27259">
      <w:pPr>
        <w:spacing w:after="0" w:line="240" w:lineRule="auto"/>
        <w:rPr>
          <w:rFonts w:cstheme="minorHAnsi"/>
        </w:rPr>
      </w:pPr>
    </w:p>
    <w:bookmarkEnd w:id="22"/>
    <w:p w14:paraId="25AECBA7" w14:textId="77777777" w:rsidR="00233F5D" w:rsidRDefault="00233F5D" w:rsidP="00233F5D">
      <w:pPr>
        <w:spacing w:after="0" w:line="240" w:lineRule="auto"/>
        <w:rPr>
          <w:rFonts w:cstheme="minorHAnsi"/>
        </w:rPr>
      </w:pPr>
    </w:p>
    <w:p w14:paraId="66586D87" w14:textId="6D0815D0" w:rsidR="00D57247" w:rsidRDefault="00D57247">
      <w:pPr>
        <w:rPr>
          <w:rFonts w:ascii="Calibri" w:hAnsi="Calibri" w:cs="Calibri"/>
        </w:rPr>
      </w:pPr>
      <w:r>
        <w:rPr>
          <w:rFonts w:ascii="Calibri" w:hAnsi="Calibri" w:cs="Calibri"/>
        </w:rPr>
        <w:br w:type="page"/>
      </w:r>
    </w:p>
    <w:p w14:paraId="2A8DF405" w14:textId="77777777" w:rsidR="004B7D96" w:rsidRDefault="004B7D96" w:rsidP="00C52ACC">
      <w:pPr>
        <w:pStyle w:val="Heading1"/>
        <w:tabs>
          <w:tab w:val="left" w:pos="426"/>
        </w:tabs>
        <w:rPr>
          <w:rFonts w:asciiTheme="minorHAnsi" w:hAnsiTheme="minorHAnsi" w:cstheme="minorHAnsi"/>
          <w:bCs w:val="0"/>
          <w:color w:val="C00000"/>
          <w:sz w:val="28"/>
          <w:szCs w:val="28"/>
          <w:u w:val="single"/>
        </w:rPr>
      </w:pPr>
    </w:p>
    <w:p w14:paraId="48471BBA" w14:textId="4906F265" w:rsidR="00C52ACC" w:rsidRDefault="00C52ACC" w:rsidP="00C52ACC">
      <w:pPr>
        <w:pStyle w:val="Heading1"/>
        <w:tabs>
          <w:tab w:val="left" w:pos="426"/>
        </w:tabs>
        <w:rPr>
          <w:rFonts w:asciiTheme="minorHAnsi" w:hAnsiTheme="minorHAnsi" w:cstheme="minorHAnsi"/>
          <w:bCs w:val="0"/>
          <w:color w:val="C00000"/>
          <w:sz w:val="28"/>
          <w:szCs w:val="28"/>
          <w:u w:val="single"/>
        </w:rPr>
      </w:pPr>
      <w:r>
        <w:rPr>
          <w:rFonts w:asciiTheme="minorHAnsi" w:hAnsiTheme="minorHAnsi" w:cstheme="minorHAnsi"/>
          <w:bCs w:val="0"/>
          <w:color w:val="C00000"/>
          <w:sz w:val="28"/>
          <w:szCs w:val="28"/>
          <w:u w:val="single"/>
        </w:rPr>
        <w:t>Section E – Administration</w:t>
      </w:r>
    </w:p>
    <w:p w14:paraId="34E1C3BB" w14:textId="77777777" w:rsidR="00D57247" w:rsidRDefault="00D57247" w:rsidP="00AD41B4">
      <w:pPr>
        <w:tabs>
          <w:tab w:val="left" w:pos="567"/>
          <w:tab w:val="left" w:pos="6521"/>
          <w:tab w:val="left" w:pos="8329"/>
          <w:tab w:val="left" w:pos="10547"/>
        </w:tabs>
        <w:spacing w:after="0" w:line="240" w:lineRule="auto"/>
        <w:rPr>
          <w:rFonts w:cstheme="minorHAnsi"/>
          <w:b/>
          <w:color w:val="C00000"/>
        </w:rPr>
      </w:pPr>
    </w:p>
    <w:p w14:paraId="28CA00A4" w14:textId="46548E3E" w:rsidR="00AD41B4" w:rsidRPr="001D7444" w:rsidRDefault="00AD41B4" w:rsidP="00AD41B4">
      <w:pPr>
        <w:tabs>
          <w:tab w:val="left" w:pos="567"/>
          <w:tab w:val="left" w:pos="6521"/>
          <w:tab w:val="left" w:pos="8329"/>
          <w:tab w:val="left" w:pos="10547"/>
        </w:tabs>
        <w:spacing w:after="0" w:line="240" w:lineRule="auto"/>
        <w:rPr>
          <w:rFonts w:cstheme="minorHAnsi"/>
          <w:b/>
          <w:color w:val="C00000"/>
        </w:rPr>
      </w:pPr>
      <w:r w:rsidRPr="001D7444">
        <w:rPr>
          <w:rFonts w:cstheme="minorHAnsi"/>
          <w:b/>
          <w:color w:val="C00000"/>
        </w:rPr>
        <w:t>Research Classifications</w:t>
      </w:r>
    </w:p>
    <w:p w14:paraId="68874F25" w14:textId="77777777" w:rsidR="00AD41B4" w:rsidRPr="001D7444" w:rsidRDefault="00AD41B4" w:rsidP="00D57247">
      <w:pPr>
        <w:pStyle w:val="BodyTextIndent"/>
        <w:spacing w:after="0" w:line="240" w:lineRule="auto"/>
        <w:ind w:left="0"/>
        <w:rPr>
          <w:rFonts w:cstheme="minorHAnsi"/>
        </w:rPr>
      </w:pPr>
      <w:r w:rsidRPr="001D7444">
        <w:rPr>
          <w:rFonts w:cstheme="minorHAnsi"/>
        </w:rPr>
        <w:t>Select up to a maximum of 3 FOR and 3 SEO codes which best describes your research.</w:t>
      </w:r>
    </w:p>
    <w:p w14:paraId="29F427CB" w14:textId="77777777" w:rsidR="00AD41B4" w:rsidRPr="001D7444" w:rsidRDefault="00AD41B4" w:rsidP="00D57247">
      <w:pPr>
        <w:pStyle w:val="BodyTextIndent"/>
        <w:spacing w:after="0" w:line="240" w:lineRule="auto"/>
        <w:ind w:left="0"/>
        <w:rPr>
          <w:rFonts w:cstheme="minorHAnsi"/>
        </w:rPr>
      </w:pPr>
      <w:r w:rsidRPr="001D7444">
        <w:rPr>
          <w:rFonts w:cstheme="minorHAnsi"/>
        </w:rPr>
        <w:t xml:space="preserve">Click </w:t>
      </w:r>
      <w:hyperlink r:id="rId11" w:history="1">
        <w:r w:rsidRPr="00B04B82">
          <w:rPr>
            <w:rStyle w:val="Hyperlink"/>
            <w:rFonts w:cstheme="minorHAnsi"/>
          </w:rPr>
          <w:t>here</w:t>
        </w:r>
      </w:hyperlink>
      <w:r w:rsidRPr="001D7444">
        <w:rPr>
          <w:rFonts w:cstheme="minorHAnsi"/>
        </w:rPr>
        <w:t xml:space="preserve"> for the latest FOR and SEO codes. Only the 6-digit codes will be accepted (please click on the ‘Six-digit Fields of Research’ box).</w:t>
      </w:r>
    </w:p>
    <w:tbl>
      <w:tblPr>
        <w:tblStyle w:val="TableGrid"/>
        <w:tblW w:w="8500" w:type="dxa"/>
        <w:tblInd w:w="846" w:type="dxa"/>
        <w:tblLook w:val="04A0" w:firstRow="1" w:lastRow="0" w:firstColumn="1" w:lastColumn="0" w:noHBand="0" w:noVBand="1"/>
      </w:tblPr>
      <w:tblGrid>
        <w:gridCol w:w="2405"/>
        <w:gridCol w:w="1276"/>
        <w:gridCol w:w="709"/>
        <w:gridCol w:w="2693"/>
        <w:gridCol w:w="1417"/>
      </w:tblGrid>
      <w:tr w:rsidR="00AD41B4" w:rsidRPr="001D7444" w14:paraId="1B934741" w14:textId="77777777" w:rsidTr="00B00515">
        <w:trPr>
          <w:trHeight w:val="407"/>
        </w:trPr>
        <w:tc>
          <w:tcPr>
            <w:tcW w:w="2405" w:type="dxa"/>
            <w:shd w:val="clear" w:color="auto" w:fill="F2F2F2" w:themeFill="background1" w:themeFillShade="F2"/>
          </w:tcPr>
          <w:p w14:paraId="16A7590F" w14:textId="77777777" w:rsidR="00AD41B4" w:rsidRPr="001D7444" w:rsidRDefault="00AD41B4" w:rsidP="00D85153">
            <w:pPr>
              <w:tabs>
                <w:tab w:val="left" w:pos="567"/>
                <w:tab w:val="left" w:pos="6521"/>
                <w:tab w:val="left" w:pos="8329"/>
                <w:tab w:val="left" w:pos="10547"/>
              </w:tabs>
              <w:jc w:val="center"/>
              <w:rPr>
                <w:rFonts w:asciiTheme="minorHAnsi" w:hAnsiTheme="minorHAnsi" w:cstheme="minorHAnsi"/>
                <w:b/>
                <w:sz w:val="22"/>
                <w:szCs w:val="22"/>
              </w:rPr>
            </w:pPr>
            <w:r w:rsidRPr="001D7444">
              <w:rPr>
                <w:rFonts w:asciiTheme="minorHAnsi" w:hAnsiTheme="minorHAnsi" w:cstheme="minorHAnsi"/>
                <w:b/>
                <w:sz w:val="22"/>
                <w:szCs w:val="22"/>
              </w:rPr>
              <w:t>Fields of Research (FOR)</w:t>
            </w:r>
          </w:p>
        </w:tc>
        <w:tc>
          <w:tcPr>
            <w:tcW w:w="1276" w:type="dxa"/>
            <w:shd w:val="clear" w:color="auto" w:fill="F2F2F2" w:themeFill="background1" w:themeFillShade="F2"/>
          </w:tcPr>
          <w:p w14:paraId="2D1064C6" w14:textId="77777777" w:rsidR="00AD41B4" w:rsidRPr="001D7444" w:rsidRDefault="00AD41B4" w:rsidP="00D85153">
            <w:pPr>
              <w:tabs>
                <w:tab w:val="left" w:pos="567"/>
                <w:tab w:val="left" w:pos="6521"/>
                <w:tab w:val="left" w:pos="8329"/>
                <w:tab w:val="left" w:pos="10547"/>
              </w:tabs>
              <w:jc w:val="center"/>
              <w:rPr>
                <w:rFonts w:asciiTheme="minorHAnsi" w:hAnsiTheme="minorHAnsi" w:cstheme="minorHAnsi"/>
                <w:b/>
                <w:sz w:val="22"/>
                <w:szCs w:val="22"/>
              </w:rPr>
            </w:pPr>
            <w:r w:rsidRPr="001D7444">
              <w:rPr>
                <w:rFonts w:asciiTheme="minorHAnsi" w:hAnsiTheme="minorHAnsi" w:cstheme="minorHAnsi"/>
                <w:b/>
                <w:sz w:val="22"/>
                <w:szCs w:val="22"/>
              </w:rPr>
              <w:t>%</w:t>
            </w:r>
          </w:p>
        </w:tc>
        <w:tc>
          <w:tcPr>
            <w:tcW w:w="709" w:type="dxa"/>
            <w:tcBorders>
              <w:top w:val="nil"/>
              <w:bottom w:val="nil"/>
            </w:tcBorders>
          </w:tcPr>
          <w:p w14:paraId="68F6CEFA" w14:textId="77777777" w:rsidR="00AD41B4" w:rsidRPr="001D7444" w:rsidRDefault="00AD41B4" w:rsidP="00D85153">
            <w:pPr>
              <w:tabs>
                <w:tab w:val="left" w:pos="567"/>
                <w:tab w:val="left" w:pos="6521"/>
                <w:tab w:val="left" w:pos="8329"/>
                <w:tab w:val="left" w:pos="10547"/>
              </w:tabs>
              <w:rPr>
                <w:rFonts w:asciiTheme="minorHAnsi" w:hAnsiTheme="minorHAnsi" w:cstheme="minorHAnsi"/>
                <w:b/>
                <w:sz w:val="22"/>
                <w:szCs w:val="22"/>
              </w:rPr>
            </w:pPr>
          </w:p>
        </w:tc>
        <w:tc>
          <w:tcPr>
            <w:tcW w:w="2693" w:type="dxa"/>
            <w:shd w:val="clear" w:color="auto" w:fill="F2F2F2" w:themeFill="background1" w:themeFillShade="F2"/>
          </w:tcPr>
          <w:p w14:paraId="5F6F3EDC" w14:textId="77777777" w:rsidR="00AD41B4" w:rsidRPr="001D7444" w:rsidRDefault="00AD41B4" w:rsidP="00D85153">
            <w:pPr>
              <w:tabs>
                <w:tab w:val="left" w:pos="567"/>
                <w:tab w:val="left" w:pos="6521"/>
                <w:tab w:val="left" w:pos="8329"/>
                <w:tab w:val="left" w:pos="10547"/>
              </w:tabs>
              <w:jc w:val="center"/>
              <w:rPr>
                <w:rFonts w:asciiTheme="minorHAnsi" w:hAnsiTheme="minorHAnsi" w:cstheme="minorHAnsi"/>
                <w:b/>
                <w:sz w:val="22"/>
                <w:szCs w:val="22"/>
              </w:rPr>
            </w:pPr>
            <w:r w:rsidRPr="001D7444">
              <w:rPr>
                <w:rFonts w:asciiTheme="minorHAnsi" w:hAnsiTheme="minorHAnsi" w:cstheme="minorHAnsi"/>
                <w:b/>
                <w:sz w:val="22"/>
                <w:szCs w:val="22"/>
              </w:rPr>
              <w:t>Socio-Economic Objective (SEO)</w:t>
            </w:r>
          </w:p>
        </w:tc>
        <w:tc>
          <w:tcPr>
            <w:tcW w:w="1417" w:type="dxa"/>
            <w:shd w:val="clear" w:color="auto" w:fill="F2F2F2" w:themeFill="background1" w:themeFillShade="F2"/>
          </w:tcPr>
          <w:p w14:paraId="49CB694B" w14:textId="77777777" w:rsidR="00AD41B4" w:rsidRPr="001D7444" w:rsidRDefault="00AD41B4" w:rsidP="00D85153">
            <w:pPr>
              <w:tabs>
                <w:tab w:val="left" w:pos="567"/>
                <w:tab w:val="left" w:pos="6521"/>
                <w:tab w:val="left" w:pos="8329"/>
                <w:tab w:val="left" w:pos="10547"/>
              </w:tabs>
              <w:jc w:val="center"/>
              <w:rPr>
                <w:rFonts w:asciiTheme="minorHAnsi" w:hAnsiTheme="minorHAnsi" w:cstheme="minorHAnsi"/>
                <w:b/>
                <w:sz w:val="22"/>
                <w:szCs w:val="22"/>
              </w:rPr>
            </w:pPr>
            <w:r w:rsidRPr="001D7444">
              <w:rPr>
                <w:rFonts w:asciiTheme="minorHAnsi" w:hAnsiTheme="minorHAnsi" w:cstheme="minorHAnsi"/>
                <w:b/>
                <w:sz w:val="22"/>
                <w:szCs w:val="22"/>
              </w:rPr>
              <w:t>%</w:t>
            </w:r>
          </w:p>
        </w:tc>
      </w:tr>
      <w:tr w:rsidR="00AD41B4" w:rsidRPr="001D7444" w14:paraId="67203DD0" w14:textId="77777777" w:rsidTr="00B00515">
        <w:tc>
          <w:tcPr>
            <w:tcW w:w="2405" w:type="dxa"/>
          </w:tcPr>
          <w:p w14:paraId="7C213664" w14:textId="77777777" w:rsidR="00AD41B4" w:rsidRPr="001D7444" w:rsidRDefault="00AD41B4" w:rsidP="00D85153">
            <w:pPr>
              <w:tabs>
                <w:tab w:val="left" w:pos="567"/>
                <w:tab w:val="left" w:pos="6521"/>
                <w:tab w:val="left" w:pos="8329"/>
                <w:tab w:val="left" w:pos="10547"/>
              </w:tabs>
              <w:rPr>
                <w:rFonts w:asciiTheme="minorHAnsi" w:hAnsiTheme="minorHAnsi" w:cstheme="minorHAnsi"/>
                <w:sz w:val="22"/>
                <w:szCs w:val="22"/>
              </w:rPr>
            </w:pPr>
          </w:p>
        </w:tc>
        <w:tc>
          <w:tcPr>
            <w:tcW w:w="1276" w:type="dxa"/>
          </w:tcPr>
          <w:p w14:paraId="213099DC" w14:textId="77777777" w:rsidR="00AD41B4" w:rsidRPr="001D7444" w:rsidRDefault="00AD41B4" w:rsidP="00D85153">
            <w:pPr>
              <w:tabs>
                <w:tab w:val="left" w:pos="567"/>
                <w:tab w:val="left" w:pos="6521"/>
                <w:tab w:val="left" w:pos="8329"/>
                <w:tab w:val="left" w:pos="10547"/>
              </w:tabs>
              <w:rPr>
                <w:rFonts w:asciiTheme="minorHAnsi" w:hAnsiTheme="minorHAnsi" w:cstheme="minorHAnsi"/>
                <w:sz w:val="22"/>
                <w:szCs w:val="22"/>
              </w:rPr>
            </w:pPr>
          </w:p>
        </w:tc>
        <w:tc>
          <w:tcPr>
            <w:tcW w:w="709" w:type="dxa"/>
            <w:tcBorders>
              <w:top w:val="nil"/>
              <w:bottom w:val="nil"/>
            </w:tcBorders>
          </w:tcPr>
          <w:p w14:paraId="608B4664" w14:textId="77777777" w:rsidR="00AD41B4" w:rsidRPr="001D7444" w:rsidRDefault="00AD41B4" w:rsidP="00D85153">
            <w:pPr>
              <w:tabs>
                <w:tab w:val="left" w:pos="567"/>
                <w:tab w:val="left" w:pos="6521"/>
                <w:tab w:val="left" w:pos="8329"/>
                <w:tab w:val="left" w:pos="10547"/>
              </w:tabs>
              <w:rPr>
                <w:rFonts w:asciiTheme="minorHAnsi" w:hAnsiTheme="minorHAnsi" w:cstheme="minorHAnsi"/>
                <w:sz w:val="22"/>
                <w:szCs w:val="22"/>
              </w:rPr>
            </w:pPr>
          </w:p>
        </w:tc>
        <w:tc>
          <w:tcPr>
            <w:tcW w:w="2693" w:type="dxa"/>
          </w:tcPr>
          <w:p w14:paraId="5A185061" w14:textId="77777777" w:rsidR="00AD41B4" w:rsidRPr="001D7444" w:rsidRDefault="00AD41B4" w:rsidP="00D85153">
            <w:pPr>
              <w:tabs>
                <w:tab w:val="left" w:pos="567"/>
                <w:tab w:val="left" w:pos="6521"/>
                <w:tab w:val="left" w:pos="8329"/>
                <w:tab w:val="left" w:pos="10547"/>
              </w:tabs>
              <w:rPr>
                <w:rFonts w:asciiTheme="minorHAnsi" w:hAnsiTheme="minorHAnsi" w:cstheme="minorHAnsi"/>
                <w:sz w:val="22"/>
                <w:szCs w:val="22"/>
              </w:rPr>
            </w:pPr>
          </w:p>
        </w:tc>
        <w:tc>
          <w:tcPr>
            <w:tcW w:w="1417" w:type="dxa"/>
          </w:tcPr>
          <w:p w14:paraId="71D08236" w14:textId="77777777" w:rsidR="00AD41B4" w:rsidRPr="001D7444" w:rsidRDefault="00AD41B4" w:rsidP="00D85153">
            <w:pPr>
              <w:tabs>
                <w:tab w:val="left" w:pos="567"/>
                <w:tab w:val="left" w:pos="6521"/>
                <w:tab w:val="left" w:pos="8329"/>
                <w:tab w:val="left" w:pos="10547"/>
              </w:tabs>
              <w:rPr>
                <w:rFonts w:asciiTheme="minorHAnsi" w:hAnsiTheme="minorHAnsi" w:cstheme="minorHAnsi"/>
                <w:sz w:val="22"/>
                <w:szCs w:val="22"/>
              </w:rPr>
            </w:pPr>
          </w:p>
        </w:tc>
      </w:tr>
      <w:tr w:rsidR="00AD41B4" w:rsidRPr="001D7444" w14:paraId="7BEB3C83" w14:textId="77777777" w:rsidTr="00B00515">
        <w:tc>
          <w:tcPr>
            <w:tcW w:w="2405" w:type="dxa"/>
          </w:tcPr>
          <w:p w14:paraId="5AF0397D" w14:textId="77777777" w:rsidR="00AD41B4" w:rsidRPr="001D7444" w:rsidRDefault="00AD41B4" w:rsidP="00D85153">
            <w:pPr>
              <w:tabs>
                <w:tab w:val="left" w:pos="567"/>
                <w:tab w:val="left" w:pos="6521"/>
                <w:tab w:val="left" w:pos="8329"/>
                <w:tab w:val="left" w:pos="10547"/>
              </w:tabs>
              <w:rPr>
                <w:rFonts w:asciiTheme="minorHAnsi" w:hAnsiTheme="minorHAnsi" w:cstheme="minorHAnsi"/>
                <w:sz w:val="22"/>
                <w:szCs w:val="22"/>
              </w:rPr>
            </w:pPr>
          </w:p>
        </w:tc>
        <w:tc>
          <w:tcPr>
            <w:tcW w:w="1276" w:type="dxa"/>
          </w:tcPr>
          <w:p w14:paraId="4CDA63F3" w14:textId="77777777" w:rsidR="00AD41B4" w:rsidRPr="001D7444" w:rsidRDefault="00AD41B4" w:rsidP="00D85153">
            <w:pPr>
              <w:tabs>
                <w:tab w:val="left" w:pos="567"/>
                <w:tab w:val="left" w:pos="6521"/>
                <w:tab w:val="left" w:pos="8329"/>
                <w:tab w:val="left" w:pos="10547"/>
              </w:tabs>
              <w:rPr>
                <w:rFonts w:asciiTheme="minorHAnsi" w:hAnsiTheme="minorHAnsi" w:cstheme="minorHAnsi"/>
                <w:sz w:val="22"/>
                <w:szCs w:val="22"/>
              </w:rPr>
            </w:pPr>
          </w:p>
        </w:tc>
        <w:tc>
          <w:tcPr>
            <w:tcW w:w="709" w:type="dxa"/>
            <w:tcBorders>
              <w:top w:val="nil"/>
              <w:bottom w:val="nil"/>
            </w:tcBorders>
          </w:tcPr>
          <w:p w14:paraId="71393E8F" w14:textId="77777777" w:rsidR="00AD41B4" w:rsidRPr="001D7444" w:rsidRDefault="00AD41B4" w:rsidP="00D85153">
            <w:pPr>
              <w:tabs>
                <w:tab w:val="left" w:pos="567"/>
                <w:tab w:val="left" w:pos="6521"/>
                <w:tab w:val="left" w:pos="8329"/>
                <w:tab w:val="left" w:pos="10547"/>
              </w:tabs>
              <w:rPr>
                <w:rFonts w:asciiTheme="minorHAnsi" w:hAnsiTheme="minorHAnsi" w:cstheme="minorHAnsi"/>
                <w:sz w:val="22"/>
                <w:szCs w:val="22"/>
              </w:rPr>
            </w:pPr>
          </w:p>
        </w:tc>
        <w:tc>
          <w:tcPr>
            <w:tcW w:w="2693" w:type="dxa"/>
          </w:tcPr>
          <w:p w14:paraId="3C21F99F" w14:textId="77777777" w:rsidR="00AD41B4" w:rsidRPr="001D7444" w:rsidRDefault="00AD41B4" w:rsidP="00D85153">
            <w:pPr>
              <w:tabs>
                <w:tab w:val="left" w:pos="567"/>
                <w:tab w:val="left" w:pos="6521"/>
                <w:tab w:val="left" w:pos="8329"/>
                <w:tab w:val="left" w:pos="10547"/>
              </w:tabs>
              <w:rPr>
                <w:rFonts w:asciiTheme="minorHAnsi" w:hAnsiTheme="minorHAnsi" w:cstheme="minorHAnsi"/>
                <w:sz w:val="22"/>
                <w:szCs w:val="22"/>
              </w:rPr>
            </w:pPr>
          </w:p>
        </w:tc>
        <w:tc>
          <w:tcPr>
            <w:tcW w:w="1417" w:type="dxa"/>
          </w:tcPr>
          <w:p w14:paraId="7E722465" w14:textId="77777777" w:rsidR="00AD41B4" w:rsidRPr="001D7444" w:rsidRDefault="00AD41B4" w:rsidP="00D85153">
            <w:pPr>
              <w:tabs>
                <w:tab w:val="left" w:pos="567"/>
                <w:tab w:val="left" w:pos="6521"/>
                <w:tab w:val="left" w:pos="8329"/>
                <w:tab w:val="left" w:pos="10547"/>
              </w:tabs>
              <w:rPr>
                <w:rFonts w:asciiTheme="minorHAnsi" w:hAnsiTheme="minorHAnsi" w:cstheme="minorHAnsi"/>
                <w:sz w:val="22"/>
                <w:szCs w:val="22"/>
              </w:rPr>
            </w:pPr>
          </w:p>
        </w:tc>
      </w:tr>
      <w:tr w:rsidR="00AD41B4" w:rsidRPr="001D7444" w14:paraId="09E01D61" w14:textId="77777777" w:rsidTr="00B00515">
        <w:tc>
          <w:tcPr>
            <w:tcW w:w="2405" w:type="dxa"/>
          </w:tcPr>
          <w:p w14:paraId="0A7D5751" w14:textId="77777777" w:rsidR="00AD41B4" w:rsidRPr="001D7444" w:rsidRDefault="00AD41B4" w:rsidP="00D85153">
            <w:pPr>
              <w:tabs>
                <w:tab w:val="left" w:pos="567"/>
                <w:tab w:val="left" w:pos="6521"/>
                <w:tab w:val="left" w:pos="8329"/>
                <w:tab w:val="left" w:pos="10547"/>
              </w:tabs>
              <w:rPr>
                <w:rFonts w:asciiTheme="minorHAnsi" w:hAnsiTheme="minorHAnsi" w:cstheme="minorHAnsi"/>
                <w:sz w:val="22"/>
                <w:szCs w:val="22"/>
              </w:rPr>
            </w:pPr>
          </w:p>
        </w:tc>
        <w:tc>
          <w:tcPr>
            <w:tcW w:w="1276" w:type="dxa"/>
          </w:tcPr>
          <w:p w14:paraId="058B7D4B" w14:textId="77777777" w:rsidR="00AD41B4" w:rsidRPr="001D7444" w:rsidRDefault="00AD41B4" w:rsidP="00D85153">
            <w:pPr>
              <w:tabs>
                <w:tab w:val="left" w:pos="567"/>
                <w:tab w:val="left" w:pos="6521"/>
                <w:tab w:val="left" w:pos="8329"/>
                <w:tab w:val="left" w:pos="10547"/>
              </w:tabs>
              <w:rPr>
                <w:rFonts w:asciiTheme="minorHAnsi" w:hAnsiTheme="minorHAnsi" w:cstheme="minorHAnsi"/>
                <w:sz w:val="22"/>
                <w:szCs w:val="22"/>
              </w:rPr>
            </w:pPr>
          </w:p>
        </w:tc>
        <w:tc>
          <w:tcPr>
            <w:tcW w:w="709" w:type="dxa"/>
            <w:tcBorders>
              <w:top w:val="nil"/>
              <w:bottom w:val="nil"/>
            </w:tcBorders>
          </w:tcPr>
          <w:p w14:paraId="535268EE" w14:textId="77777777" w:rsidR="00AD41B4" w:rsidRPr="001D7444" w:rsidRDefault="00AD41B4" w:rsidP="00D85153">
            <w:pPr>
              <w:tabs>
                <w:tab w:val="left" w:pos="567"/>
                <w:tab w:val="left" w:pos="6521"/>
                <w:tab w:val="left" w:pos="8329"/>
                <w:tab w:val="left" w:pos="10547"/>
              </w:tabs>
              <w:rPr>
                <w:rFonts w:asciiTheme="minorHAnsi" w:hAnsiTheme="minorHAnsi" w:cstheme="minorHAnsi"/>
                <w:sz w:val="22"/>
                <w:szCs w:val="22"/>
              </w:rPr>
            </w:pPr>
          </w:p>
        </w:tc>
        <w:tc>
          <w:tcPr>
            <w:tcW w:w="2693" w:type="dxa"/>
          </w:tcPr>
          <w:p w14:paraId="1B9065A1" w14:textId="77777777" w:rsidR="00AD41B4" w:rsidRPr="001D7444" w:rsidRDefault="00AD41B4" w:rsidP="00D85153">
            <w:pPr>
              <w:tabs>
                <w:tab w:val="left" w:pos="567"/>
                <w:tab w:val="left" w:pos="6521"/>
                <w:tab w:val="left" w:pos="8329"/>
                <w:tab w:val="left" w:pos="10547"/>
              </w:tabs>
              <w:rPr>
                <w:rFonts w:asciiTheme="minorHAnsi" w:hAnsiTheme="minorHAnsi" w:cstheme="minorHAnsi"/>
                <w:sz w:val="22"/>
                <w:szCs w:val="22"/>
              </w:rPr>
            </w:pPr>
          </w:p>
        </w:tc>
        <w:tc>
          <w:tcPr>
            <w:tcW w:w="1417" w:type="dxa"/>
          </w:tcPr>
          <w:p w14:paraId="0D978BF0" w14:textId="77777777" w:rsidR="00AD41B4" w:rsidRPr="001D7444" w:rsidRDefault="00AD41B4" w:rsidP="00D85153">
            <w:pPr>
              <w:tabs>
                <w:tab w:val="left" w:pos="567"/>
                <w:tab w:val="left" w:pos="6521"/>
                <w:tab w:val="left" w:pos="8329"/>
                <w:tab w:val="left" w:pos="10547"/>
              </w:tabs>
              <w:rPr>
                <w:rFonts w:asciiTheme="minorHAnsi" w:hAnsiTheme="minorHAnsi" w:cstheme="minorHAnsi"/>
                <w:sz w:val="22"/>
                <w:szCs w:val="22"/>
              </w:rPr>
            </w:pPr>
          </w:p>
        </w:tc>
      </w:tr>
    </w:tbl>
    <w:p w14:paraId="75D3C5A3" w14:textId="77777777" w:rsidR="00AD41B4" w:rsidRDefault="00AD41B4" w:rsidP="00AD41B4">
      <w:pPr>
        <w:rPr>
          <w:rFonts w:cstheme="minorHAnsi"/>
        </w:rPr>
      </w:pPr>
    </w:p>
    <w:p w14:paraId="3C5FF502" w14:textId="497347A0" w:rsidR="00C52ACC" w:rsidRPr="00E5566E" w:rsidRDefault="00E5566E" w:rsidP="00662D38">
      <w:pPr>
        <w:spacing w:after="0" w:line="240" w:lineRule="auto"/>
        <w:rPr>
          <w:rFonts w:ascii="Calibri" w:hAnsi="Calibri" w:cs="Calibri"/>
          <w:b/>
          <w:bCs/>
          <w:color w:val="C00000"/>
        </w:rPr>
      </w:pPr>
      <w:r w:rsidRPr="00E5566E">
        <w:rPr>
          <w:rFonts w:ascii="Calibri" w:hAnsi="Calibri" w:cs="Calibri"/>
          <w:b/>
          <w:bCs/>
          <w:color w:val="C00000"/>
        </w:rPr>
        <w:t>Confirmation of Cash Contribution (if applicable)</w:t>
      </w:r>
    </w:p>
    <w:p w14:paraId="08781EBE" w14:textId="615D9110" w:rsidR="00B108D0" w:rsidRPr="00E5566E" w:rsidRDefault="00A22A95" w:rsidP="00B108D0">
      <w:pPr>
        <w:spacing w:after="0" w:line="240" w:lineRule="auto"/>
        <w:rPr>
          <w:rFonts w:cstheme="minorHAnsi"/>
          <w:b/>
          <w:bCs/>
        </w:rPr>
      </w:pPr>
      <w:r>
        <w:rPr>
          <w:rFonts w:cstheme="minorHAnsi"/>
          <w:b/>
          <w:bCs/>
        </w:rPr>
        <w:t xml:space="preserve">For </w:t>
      </w:r>
      <w:r w:rsidR="00B108D0" w:rsidRPr="00E5566E">
        <w:rPr>
          <w:rFonts w:cstheme="minorHAnsi"/>
          <w:b/>
          <w:bCs/>
        </w:rPr>
        <w:t>Group Dean Research.</w:t>
      </w:r>
    </w:p>
    <w:p w14:paraId="0F933378" w14:textId="12615AE3" w:rsidR="00B108D0" w:rsidRDefault="00B108D0" w:rsidP="00B108D0">
      <w:pPr>
        <w:spacing w:after="0" w:line="240" w:lineRule="auto"/>
        <w:rPr>
          <w:rFonts w:cstheme="minorHAnsi"/>
        </w:rPr>
      </w:pPr>
      <w:r w:rsidRPr="000F0A76">
        <w:rPr>
          <w:rFonts w:cstheme="minorHAnsi"/>
        </w:rPr>
        <w:t>By signing</w:t>
      </w:r>
      <w:r>
        <w:rPr>
          <w:rFonts w:cstheme="minorHAnsi"/>
        </w:rPr>
        <w:t xml:space="preserve"> below</w:t>
      </w:r>
      <w:r w:rsidRPr="000F0A76">
        <w:rPr>
          <w:rFonts w:cstheme="minorHAnsi"/>
        </w:rPr>
        <w:t xml:space="preserve">, </w:t>
      </w:r>
      <w:r>
        <w:rPr>
          <w:rFonts w:cstheme="minorHAnsi"/>
        </w:rPr>
        <w:t>you</w:t>
      </w:r>
      <w:r w:rsidRPr="000F0A76">
        <w:rPr>
          <w:rFonts w:cstheme="minorHAnsi"/>
        </w:rPr>
        <w:t xml:space="preserve"> confirm </w:t>
      </w:r>
      <w:r>
        <w:rPr>
          <w:rFonts w:cstheme="minorHAnsi"/>
        </w:rPr>
        <w:t>you</w:t>
      </w:r>
      <w:r w:rsidRPr="000F0A76">
        <w:rPr>
          <w:rFonts w:cstheme="minorHAnsi"/>
        </w:rPr>
        <w:t xml:space="preserve"> agree to provide the cash contribution </w:t>
      </w:r>
      <w:r>
        <w:rPr>
          <w:rFonts w:cstheme="minorHAnsi"/>
        </w:rPr>
        <w:t>and that the account details provided in this application is correct.</w:t>
      </w:r>
    </w:p>
    <w:p w14:paraId="1D2A4967" w14:textId="77777777" w:rsidR="00B108D0" w:rsidRDefault="00B108D0" w:rsidP="00B108D0">
      <w:pPr>
        <w:spacing w:after="0" w:line="240" w:lineRule="auto"/>
        <w:rPr>
          <w:rFonts w:cstheme="minorHAnsi"/>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283"/>
        <w:gridCol w:w="3828"/>
      </w:tblGrid>
      <w:tr w:rsidR="00D57247" w14:paraId="190983F4" w14:textId="77777777" w:rsidTr="00C14F54">
        <w:trPr>
          <w:trHeight w:val="397"/>
        </w:trPr>
        <w:tc>
          <w:tcPr>
            <w:tcW w:w="5949" w:type="dxa"/>
            <w:shd w:val="clear" w:color="auto" w:fill="D9D9D9" w:themeFill="background1" w:themeFillShade="D9"/>
            <w:vAlign w:val="center"/>
          </w:tcPr>
          <w:p w14:paraId="1E2177E9" w14:textId="220B102C" w:rsidR="00D57247" w:rsidRPr="0020499E" w:rsidRDefault="00D57247" w:rsidP="00C14F54">
            <w:pPr>
              <w:rPr>
                <w:rFonts w:asciiTheme="minorHAnsi" w:hAnsiTheme="minorHAnsi" w:cstheme="minorHAnsi"/>
                <w:b/>
                <w:bCs/>
                <w:sz w:val="22"/>
                <w:szCs w:val="22"/>
              </w:rPr>
            </w:pPr>
            <w:r>
              <w:rPr>
                <w:rFonts w:asciiTheme="minorHAnsi" w:hAnsiTheme="minorHAnsi" w:cstheme="minorHAnsi"/>
                <w:b/>
                <w:bCs/>
                <w:sz w:val="22"/>
                <w:szCs w:val="22"/>
              </w:rPr>
              <w:t xml:space="preserve">Dean Research – Full </w:t>
            </w:r>
          </w:p>
        </w:tc>
        <w:tc>
          <w:tcPr>
            <w:tcW w:w="283" w:type="dxa"/>
            <w:vAlign w:val="center"/>
          </w:tcPr>
          <w:p w14:paraId="0501E0D8" w14:textId="77777777" w:rsidR="00D57247" w:rsidRPr="0020499E" w:rsidRDefault="00D57247" w:rsidP="00C14F54">
            <w:pPr>
              <w:rPr>
                <w:rFonts w:asciiTheme="minorHAnsi" w:hAnsiTheme="minorHAnsi" w:cstheme="minorHAnsi"/>
                <w:b/>
                <w:bCs/>
                <w:sz w:val="22"/>
                <w:szCs w:val="22"/>
              </w:rPr>
            </w:pPr>
          </w:p>
        </w:tc>
        <w:tc>
          <w:tcPr>
            <w:tcW w:w="3828" w:type="dxa"/>
            <w:shd w:val="clear" w:color="auto" w:fill="D9D9D9" w:themeFill="background1" w:themeFillShade="D9"/>
            <w:vAlign w:val="center"/>
          </w:tcPr>
          <w:p w14:paraId="341B5E9D" w14:textId="77777777" w:rsidR="00D57247" w:rsidRPr="0020499E" w:rsidRDefault="00D57247" w:rsidP="00C14F54">
            <w:pPr>
              <w:rPr>
                <w:rFonts w:asciiTheme="minorHAnsi" w:hAnsiTheme="minorHAnsi" w:cstheme="minorHAnsi"/>
                <w:b/>
                <w:bCs/>
                <w:sz w:val="22"/>
                <w:szCs w:val="22"/>
              </w:rPr>
            </w:pPr>
            <w:r w:rsidRPr="0020499E">
              <w:rPr>
                <w:rFonts w:asciiTheme="minorHAnsi" w:hAnsiTheme="minorHAnsi" w:cstheme="minorHAnsi"/>
                <w:b/>
                <w:bCs/>
                <w:sz w:val="22"/>
                <w:szCs w:val="22"/>
              </w:rPr>
              <w:t>Signature</w:t>
            </w:r>
          </w:p>
        </w:tc>
      </w:tr>
      <w:tr w:rsidR="00D57247" w14:paraId="2FDEBC2F" w14:textId="77777777" w:rsidTr="00C14F54">
        <w:tblPrEx>
          <w:tblBorders>
            <w:bottom w:val="dotted" w:sz="4" w:space="0" w:color="auto"/>
          </w:tblBorders>
        </w:tblPrEx>
        <w:trPr>
          <w:trHeight w:val="397"/>
        </w:trPr>
        <w:tc>
          <w:tcPr>
            <w:tcW w:w="5949" w:type="dxa"/>
            <w:vAlign w:val="center"/>
          </w:tcPr>
          <w:p w14:paraId="1D17F618" w14:textId="77777777" w:rsidR="00D57247" w:rsidRDefault="00D57247" w:rsidP="00C14F54">
            <w:pPr>
              <w:rPr>
                <w:rFonts w:cstheme="minorHAnsi"/>
              </w:rPr>
            </w:pPr>
          </w:p>
        </w:tc>
        <w:tc>
          <w:tcPr>
            <w:tcW w:w="283" w:type="dxa"/>
            <w:tcBorders>
              <w:bottom w:val="nil"/>
            </w:tcBorders>
            <w:vAlign w:val="center"/>
          </w:tcPr>
          <w:p w14:paraId="3B48B103" w14:textId="77777777" w:rsidR="00D57247" w:rsidRDefault="00D57247" w:rsidP="00C14F54">
            <w:pPr>
              <w:rPr>
                <w:rFonts w:cstheme="minorHAnsi"/>
              </w:rPr>
            </w:pPr>
          </w:p>
        </w:tc>
        <w:tc>
          <w:tcPr>
            <w:tcW w:w="3828" w:type="dxa"/>
            <w:vAlign w:val="center"/>
          </w:tcPr>
          <w:p w14:paraId="6EBBA611" w14:textId="77777777" w:rsidR="00D57247" w:rsidRDefault="00D57247" w:rsidP="00C14F54">
            <w:pPr>
              <w:rPr>
                <w:rFonts w:cstheme="minorHAnsi"/>
              </w:rPr>
            </w:pPr>
          </w:p>
        </w:tc>
      </w:tr>
    </w:tbl>
    <w:p w14:paraId="0EE62108" w14:textId="77777777" w:rsidR="00D57247" w:rsidRDefault="00D57247" w:rsidP="00D57247">
      <w:pPr>
        <w:spacing w:after="0" w:line="240" w:lineRule="auto"/>
        <w:rPr>
          <w:rFonts w:cstheme="minorHAnsi"/>
        </w:rPr>
      </w:pPr>
    </w:p>
    <w:tbl>
      <w:tblPr>
        <w:tblStyle w:val="TableGrid"/>
        <w:tblW w:w="1006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283"/>
        <w:gridCol w:w="3828"/>
      </w:tblGrid>
      <w:tr w:rsidR="00D57247" w14:paraId="6CFE0982" w14:textId="77777777" w:rsidTr="00C14F54">
        <w:trPr>
          <w:trHeight w:val="397"/>
        </w:trPr>
        <w:tc>
          <w:tcPr>
            <w:tcW w:w="5949" w:type="dxa"/>
            <w:vAlign w:val="center"/>
          </w:tcPr>
          <w:p w14:paraId="2D8DEE19" w14:textId="77777777" w:rsidR="00D57247" w:rsidRDefault="00D57247" w:rsidP="00C14F54">
            <w:pPr>
              <w:rPr>
                <w:rFonts w:cstheme="minorHAnsi"/>
              </w:rPr>
            </w:pPr>
          </w:p>
        </w:tc>
        <w:tc>
          <w:tcPr>
            <w:tcW w:w="283" w:type="dxa"/>
            <w:tcBorders>
              <w:bottom w:val="nil"/>
            </w:tcBorders>
            <w:vAlign w:val="center"/>
          </w:tcPr>
          <w:p w14:paraId="38F405C8" w14:textId="77777777" w:rsidR="00D57247" w:rsidRDefault="00D57247" w:rsidP="00C14F54">
            <w:pPr>
              <w:rPr>
                <w:rFonts w:cstheme="minorHAnsi"/>
              </w:rPr>
            </w:pPr>
          </w:p>
        </w:tc>
        <w:tc>
          <w:tcPr>
            <w:tcW w:w="3828" w:type="dxa"/>
            <w:vAlign w:val="center"/>
          </w:tcPr>
          <w:p w14:paraId="048E9530" w14:textId="77777777" w:rsidR="00D57247" w:rsidRDefault="00D57247" w:rsidP="00C14F54">
            <w:pPr>
              <w:rPr>
                <w:rFonts w:cstheme="minorHAnsi"/>
              </w:rPr>
            </w:pPr>
          </w:p>
        </w:tc>
      </w:tr>
    </w:tbl>
    <w:p w14:paraId="68BFAD78" w14:textId="77777777" w:rsidR="00D57247" w:rsidRDefault="00D57247" w:rsidP="00D57247">
      <w:pPr>
        <w:spacing w:after="0" w:line="240" w:lineRule="auto"/>
        <w:rPr>
          <w:rFonts w:cstheme="minorHAnsi"/>
        </w:rPr>
      </w:pPr>
    </w:p>
    <w:p w14:paraId="1F8C974F" w14:textId="402B07F1" w:rsidR="00C52ACC" w:rsidRPr="00C52ACC" w:rsidRDefault="00C52ACC" w:rsidP="00C52ACC">
      <w:pPr>
        <w:spacing w:after="0" w:line="240" w:lineRule="auto"/>
        <w:rPr>
          <w:rFonts w:ascii="Calibri" w:hAnsi="Calibri" w:cs="Calibri"/>
          <w:b/>
          <w:bCs/>
          <w:color w:val="C00000"/>
        </w:rPr>
      </w:pPr>
      <w:r w:rsidRPr="00C52ACC">
        <w:rPr>
          <w:rFonts w:ascii="Calibri" w:hAnsi="Calibri" w:cs="Calibri"/>
          <w:b/>
          <w:bCs/>
          <w:color w:val="C00000"/>
        </w:rPr>
        <w:t>Certification</w:t>
      </w:r>
    </w:p>
    <w:p w14:paraId="72B8B0EB" w14:textId="77777777" w:rsidR="00C52ACC" w:rsidRPr="00C52ACC" w:rsidRDefault="00C52ACC" w:rsidP="00C52ACC">
      <w:pPr>
        <w:ind w:left="22"/>
        <w:rPr>
          <w:rFonts w:ascii="Calibri" w:hAnsi="Calibri" w:cs="Calibri"/>
        </w:rPr>
      </w:pPr>
      <w:r w:rsidRPr="00C52ACC">
        <w:rPr>
          <w:rFonts w:ascii="Calibri" w:hAnsi="Calibri" w:cs="Calibri"/>
        </w:rPr>
        <w:t xml:space="preserve">All applications </w:t>
      </w:r>
      <w:r w:rsidRPr="00C52ACC">
        <w:rPr>
          <w:rFonts w:ascii="Calibri" w:hAnsi="Calibri" w:cs="Calibri"/>
          <w:b/>
          <w:bCs/>
        </w:rPr>
        <w:t>must</w:t>
      </w:r>
      <w:r w:rsidRPr="00C52ACC">
        <w:rPr>
          <w:rFonts w:ascii="Calibri" w:hAnsi="Calibri" w:cs="Calibri"/>
        </w:rPr>
        <w:t xml:space="preserve"> be signed by:</w:t>
      </w:r>
    </w:p>
    <w:p w14:paraId="5EA64509" w14:textId="23B2E6F1" w:rsidR="00C52ACC" w:rsidRDefault="00C52ACC" w:rsidP="00C52ACC">
      <w:pPr>
        <w:pStyle w:val="ListParagraph"/>
        <w:numPr>
          <w:ilvl w:val="0"/>
          <w:numId w:val="2"/>
        </w:numPr>
        <w:ind w:left="306" w:right="-834" w:hanging="284"/>
        <w:rPr>
          <w:rFonts w:cs="Calibri"/>
        </w:rPr>
      </w:pPr>
      <w:r w:rsidRPr="00C52ACC">
        <w:rPr>
          <w:rFonts w:cs="Calibri"/>
        </w:rPr>
        <w:t>the relevant Director / Head of School / Office Director</w:t>
      </w:r>
      <w:r w:rsidR="00A22A95">
        <w:rPr>
          <w:rFonts w:cs="Calibri"/>
        </w:rPr>
        <w:t xml:space="preserve">; </w:t>
      </w:r>
      <w:r w:rsidR="00A22A95">
        <w:rPr>
          <w:rFonts w:cs="Calibri"/>
          <w:i/>
          <w:iCs/>
        </w:rPr>
        <w:t>or</w:t>
      </w:r>
    </w:p>
    <w:p w14:paraId="3268294C" w14:textId="49CB7BE4" w:rsidR="00C52ACC" w:rsidRPr="00A22A95" w:rsidRDefault="00C52ACC" w:rsidP="00801E5D">
      <w:pPr>
        <w:pStyle w:val="ListParagraph"/>
        <w:numPr>
          <w:ilvl w:val="0"/>
          <w:numId w:val="2"/>
        </w:numPr>
        <w:ind w:left="306" w:hanging="284"/>
        <w:rPr>
          <w:rFonts w:cs="Calibri"/>
        </w:rPr>
      </w:pPr>
      <w:r>
        <w:rPr>
          <w:rFonts w:cs="Calibri"/>
        </w:rPr>
        <w:t>for facilities that fall under the DVC</w:t>
      </w:r>
      <w:r w:rsidR="00921EE0">
        <w:rPr>
          <w:rFonts w:cs="Calibri"/>
        </w:rPr>
        <w:t>(</w:t>
      </w:r>
      <w:r>
        <w:rPr>
          <w:rFonts w:cs="Calibri"/>
        </w:rPr>
        <w:t>R</w:t>
      </w:r>
      <w:r w:rsidR="00921EE0">
        <w:rPr>
          <w:rFonts w:cs="Calibri"/>
        </w:rPr>
        <w:t>)</w:t>
      </w:r>
      <w:r>
        <w:rPr>
          <w:rFonts w:cs="Calibri"/>
        </w:rPr>
        <w:t xml:space="preserve">, must be signed by </w:t>
      </w:r>
      <w:r w:rsidRPr="00C52ACC">
        <w:rPr>
          <w:rFonts w:cs="Calibri"/>
        </w:rPr>
        <w:t>the</w:t>
      </w:r>
      <w:r w:rsidR="00921EE0">
        <w:rPr>
          <w:rFonts w:cs="Calibri"/>
        </w:rPr>
        <w:t xml:space="preserve"> </w:t>
      </w:r>
      <w:r w:rsidR="00520678">
        <w:rPr>
          <w:rFonts w:cs="Calibri"/>
        </w:rPr>
        <w:t>P</w:t>
      </w:r>
      <w:r w:rsidR="00685A04">
        <w:rPr>
          <w:rFonts w:cs="Calibri"/>
        </w:rPr>
        <w:t>VC</w:t>
      </w:r>
      <w:r w:rsidR="00921EE0">
        <w:rPr>
          <w:rFonts w:cs="Calibri"/>
        </w:rPr>
        <w:t xml:space="preserve">(R) </w:t>
      </w:r>
      <w:r w:rsidR="00BE0966">
        <w:rPr>
          <w:rFonts w:cs="Calibri"/>
        </w:rPr>
        <w:t xml:space="preserve">for </w:t>
      </w:r>
      <w:proofErr w:type="spellStart"/>
      <w:r w:rsidR="00921EE0">
        <w:rPr>
          <w:rFonts w:cs="Calibri"/>
        </w:rPr>
        <w:t>ADaPT</w:t>
      </w:r>
      <w:proofErr w:type="spellEnd"/>
      <w:r w:rsidR="00BE0966">
        <w:rPr>
          <w:rFonts w:cs="Calibri"/>
        </w:rPr>
        <w:t xml:space="preserve">, </w:t>
      </w:r>
      <w:r w:rsidR="00921EE0">
        <w:rPr>
          <w:rFonts w:cs="Calibri"/>
        </w:rPr>
        <w:t xml:space="preserve">the Director </w:t>
      </w:r>
      <w:r w:rsidR="00801E5D">
        <w:rPr>
          <w:rFonts w:cs="Calibri"/>
        </w:rPr>
        <w:t>-</w:t>
      </w:r>
      <w:r w:rsidR="00921EE0">
        <w:rPr>
          <w:rFonts w:cs="Calibri"/>
        </w:rPr>
        <w:t xml:space="preserve"> Office for Research </w:t>
      </w:r>
      <w:r w:rsidR="00BE0966">
        <w:rPr>
          <w:rFonts w:cs="Calibri"/>
        </w:rPr>
        <w:t xml:space="preserve">for </w:t>
      </w:r>
      <w:r w:rsidR="00921EE0">
        <w:rPr>
          <w:rFonts w:cs="Calibri"/>
        </w:rPr>
        <w:t xml:space="preserve">Bioresources Research </w:t>
      </w:r>
      <w:proofErr w:type="gramStart"/>
      <w:r w:rsidR="00921EE0">
        <w:rPr>
          <w:rFonts w:cs="Calibri"/>
        </w:rPr>
        <w:t xml:space="preserve">Facility </w:t>
      </w:r>
      <w:r w:rsidRPr="00C52ACC">
        <w:rPr>
          <w:rFonts w:cs="Calibri"/>
        </w:rPr>
        <w:t>;</w:t>
      </w:r>
      <w:proofErr w:type="gramEnd"/>
      <w:r w:rsidRPr="00C52ACC">
        <w:rPr>
          <w:rFonts w:cs="Calibri"/>
        </w:rPr>
        <w:t xml:space="preserve"> </w:t>
      </w:r>
      <w:r w:rsidR="00A22A95">
        <w:rPr>
          <w:rFonts w:cs="Calibri"/>
          <w:i/>
          <w:iCs/>
        </w:rPr>
        <w:t>or</w:t>
      </w:r>
    </w:p>
    <w:p w14:paraId="6105213F" w14:textId="339E7A30" w:rsidR="00C52ACC" w:rsidRPr="00C52ACC" w:rsidRDefault="00C52ACC" w:rsidP="00C52ACC">
      <w:pPr>
        <w:pStyle w:val="ListParagraph"/>
        <w:numPr>
          <w:ilvl w:val="0"/>
          <w:numId w:val="2"/>
        </w:numPr>
        <w:ind w:left="306" w:right="-834" w:hanging="284"/>
        <w:rPr>
          <w:rFonts w:cs="Calibri"/>
        </w:rPr>
      </w:pPr>
      <w:r w:rsidRPr="00C52ACC">
        <w:rPr>
          <w:rFonts w:cs="Calibri"/>
        </w:rPr>
        <w:t xml:space="preserve">the relevant </w:t>
      </w:r>
      <w:r w:rsidR="00A22A95">
        <w:rPr>
          <w:rFonts w:cs="Calibri"/>
        </w:rPr>
        <w:t>Group</w:t>
      </w:r>
      <w:r w:rsidRPr="00C52ACC">
        <w:rPr>
          <w:rFonts w:cs="Calibri"/>
        </w:rPr>
        <w:t xml:space="preserve"> PVC</w:t>
      </w:r>
      <w:r w:rsidR="000046CB">
        <w:rPr>
          <w:rFonts w:cs="Calibri"/>
        </w:rPr>
        <w:t xml:space="preserve"> or Dean Research,</w:t>
      </w:r>
      <w:r w:rsidRPr="00C52ACC">
        <w:rPr>
          <w:rFonts w:cs="Calibri"/>
        </w:rPr>
        <w:t xml:space="preserve"> for applications submitted by a staff member of a Research Centre/Institute or School who reports directly to a PVC</w:t>
      </w:r>
      <w:r w:rsidR="00A22A95">
        <w:rPr>
          <w:rFonts w:cs="Calibri"/>
        </w:rPr>
        <w:t>.</w:t>
      </w:r>
    </w:p>
    <w:p w14:paraId="105F2EE6" w14:textId="78A458B8" w:rsidR="00C52ACC" w:rsidRDefault="00C52ACC" w:rsidP="00662D38">
      <w:pPr>
        <w:spacing w:after="0" w:line="240" w:lineRule="auto"/>
        <w:rPr>
          <w:rFonts w:ascii="Calibri" w:hAnsi="Calibri" w:cs="Calibri"/>
        </w:rPr>
      </w:pPr>
    </w:p>
    <w:p w14:paraId="241165A1" w14:textId="77777777" w:rsidR="00A22A95" w:rsidRPr="00A22A95" w:rsidRDefault="00A22A95" w:rsidP="00A22A95">
      <w:pPr>
        <w:spacing w:after="0" w:line="240" w:lineRule="auto"/>
        <w:rPr>
          <w:rFonts w:ascii="Calibri" w:hAnsi="Calibri" w:cs="Calibri"/>
          <w:b/>
          <w:bCs/>
        </w:rPr>
      </w:pPr>
      <w:r w:rsidRPr="00A22A95">
        <w:rPr>
          <w:rFonts w:ascii="Calibri" w:hAnsi="Calibri" w:cs="Calibri"/>
          <w:b/>
          <w:bCs/>
        </w:rPr>
        <w:t>By signing, I confirm:</w:t>
      </w:r>
    </w:p>
    <w:p w14:paraId="4A7485CA" w14:textId="77777777" w:rsidR="00A22A95" w:rsidRPr="00A22A95" w:rsidRDefault="00A22A95" w:rsidP="00A22A95">
      <w:pPr>
        <w:spacing w:after="0" w:line="240" w:lineRule="auto"/>
        <w:rPr>
          <w:rFonts w:ascii="Calibri" w:hAnsi="Calibri" w:cs="Calibri"/>
        </w:rPr>
      </w:pPr>
    </w:p>
    <w:p w14:paraId="733D67FA" w14:textId="77777777" w:rsidR="00A22A95" w:rsidRPr="00A22A95" w:rsidRDefault="00A22A95" w:rsidP="00801E5D">
      <w:pPr>
        <w:pStyle w:val="ListParagraph"/>
        <w:numPr>
          <w:ilvl w:val="0"/>
          <w:numId w:val="2"/>
        </w:numPr>
        <w:ind w:left="306" w:hanging="284"/>
        <w:rPr>
          <w:rFonts w:cs="Calibri"/>
        </w:rPr>
      </w:pPr>
      <w:r w:rsidRPr="00A22A95">
        <w:rPr>
          <w:rFonts w:cs="Calibri"/>
        </w:rPr>
        <w:t>The equipment or facilities has been deemed to be strategically important to the Research Facility and to the Academic Group for achieving high quality research outcomes.</w:t>
      </w:r>
    </w:p>
    <w:p w14:paraId="15CADA9C" w14:textId="77777777" w:rsidR="00A22A95" w:rsidRPr="00A22A95" w:rsidRDefault="00A22A95" w:rsidP="00A22A95">
      <w:pPr>
        <w:pStyle w:val="ListParagraph"/>
        <w:numPr>
          <w:ilvl w:val="0"/>
          <w:numId w:val="2"/>
        </w:numPr>
        <w:ind w:left="306" w:right="-834" w:hanging="284"/>
        <w:rPr>
          <w:rFonts w:cs="Calibri"/>
        </w:rPr>
      </w:pPr>
      <w:r w:rsidRPr="00A22A95">
        <w:rPr>
          <w:rFonts w:cs="Calibri"/>
        </w:rPr>
        <w:t>That space is available to house the equipment or facilities.</w:t>
      </w:r>
    </w:p>
    <w:p w14:paraId="22313EA8" w14:textId="6442BF43" w:rsidR="00A22A95" w:rsidRDefault="00A22A95" w:rsidP="00A22A95">
      <w:pPr>
        <w:pStyle w:val="ListParagraph"/>
        <w:numPr>
          <w:ilvl w:val="0"/>
          <w:numId w:val="2"/>
        </w:numPr>
        <w:ind w:left="306" w:right="-834" w:hanging="284"/>
        <w:rPr>
          <w:rFonts w:cs="Calibri"/>
        </w:rPr>
      </w:pPr>
      <w:r w:rsidRPr="00A22A95">
        <w:rPr>
          <w:rFonts w:cs="Calibri"/>
        </w:rPr>
        <w:t>That adequate technical support can be provided to operate and maintain the equipment.</w:t>
      </w:r>
    </w:p>
    <w:p w14:paraId="6FB0550A" w14:textId="77777777" w:rsidR="00A22A95" w:rsidRPr="00A22A95" w:rsidRDefault="00A22A95" w:rsidP="00A22A95">
      <w:pPr>
        <w:ind w:left="22" w:right="-834"/>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0"/>
      </w:tblGrid>
      <w:tr w:rsidR="00A22A95" w:rsidRPr="00A22A95" w14:paraId="7B242E89" w14:textId="77777777" w:rsidTr="00A53FF0">
        <w:trPr>
          <w:trHeight w:hRule="exact" w:val="454"/>
        </w:trPr>
        <w:tc>
          <w:tcPr>
            <w:tcW w:w="3969" w:type="dxa"/>
            <w:shd w:val="clear" w:color="auto" w:fill="F2F2F2" w:themeFill="background1" w:themeFillShade="F2"/>
            <w:vAlign w:val="bottom"/>
          </w:tcPr>
          <w:p w14:paraId="3144B283" w14:textId="77777777" w:rsidR="00A22A95" w:rsidRPr="00A22A95" w:rsidRDefault="00A22A95" w:rsidP="00A53FF0">
            <w:pPr>
              <w:pStyle w:val="Bullet"/>
              <w:numPr>
                <w:ilvl w:val="0"/>
                <w:numId w:val="0"/>
              </w:numPr>
              <w:rPr>
                <w:rFonts w:ascii="Calibri" w:hAnsi="Calibri" w:cs="Calibri"/>
                <w:b/>
                <w:bCs/>
                <w:iCs/>
                <w:sz w:val="22"/>
                <w:szCs w:val="22"/>
              </w:rPr>
            </w:pPr>
            <w:r w:rsidRPr="00A22A95">
              <w:rPr>
                <w:rFonts w:ascii="Calibri" w:hAnsi="Calibri" w:cs="Calibri"/>
                <w:b/>
                <w:bCs/>
                <w:iCs/>
                <w:sz w:val="22"/>
                <w:szCs w:val="22"/>
              </w:rPr>
              <w:t>Name of Director or Head of School</w:t>
            </w:r>
          </w:p>
        </w:tc>
        <w:tc>
          <w:tcPr>
            <w:tcW w:w="5240" w:type="dxa"/>
            <w:tcBorders>
              <w:bottom w:val="dotted" w:sz="4" w:space="0" w:color="auto"/>
            </w:tcBorders>
            <w:vAlign w:val="bottom"/>
          </w:tcPr>
          <w:p w14:paraId="33811C37" w14:textId="77777777" w:rsidR="00A22A95" w:rsidRPr="00A22A95" w:rsidRDefault="00A22A95" w:rsidP="00A53FF0">
            <w:pPr>
              <w:pStyle w:val="Bullet"/>
              <w:numPr>
                <w:ilvl w:val="0"/>
                <w:numId w:val="0"/>
              </w:numPr>
              <w:rPr>
                <w:rFonts w:ascii="Calibri" w:hAnsi="Calibri" w:cs="Calibri"/>
                <w:iCs/>
                <w:sz w:val="22"/>
                <w:szCs w:val="22"/>
              </w:rPr>
            </w:pPr>
          </w:p>
        </w:tc>
      </w:tr>
    </w:tbl>
    <w:p w14:paraId="361A45B1" w14:textId="77777777" w:rsidR="00A22A95" w:rsidRPr="00A22A95" w:rsidRDefault="00A22A95" w:rsidP="00A22A95">
      <w:pPr>
        <w:pStyle w:val="Bullet"/>
        <w:numPr>
          <w:ilvl w:val="0"/>
          <w:numId w:val="0"/>
        </w:numPr>
        <w:spacing w:before="0" w:line="120" w:lineRule="auto"/>
        <w:rPr>
          <w:rFonts w:ascii="Calibri" w:hAnsi="Calibri" w:cs="Calibr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381"/>
      </w:tblGrid>
      <w:tr w:rsidR="00A22A95" w:rsidRPr="00A22A95" w14:paraId="55971221" w14:textId="77777777" w:rsidTr="00700022">
        <w:trPr>
          <w:trHeight w:hRule="exact" w:val="454"/>
        </w:trPr>
        <w:tc>
          <w:tcPr>
            <w:tcW w:w="3828" w:type="dxa"/>
            <w:shd w:val="clear" w:color="auto" w:fill="F2F2F2" w:themeFill="background1" w:themeFillShade="F2"/>
            <w:vAlign w:val="bottom"/>
          </w:tcPr>
          <w:p w14:paraId="28F05DF6" w14:textId="77777777" w:rsidR="00A22A95" w:rsidRPr="00A22A95" w:rsidRDefault="00A22A95" w:rsidP="00A53FF0">
            <w:pPr>
              <w:pStyle w:val="Bullet"/>
              <w:numPr>
                <w:ilvl w:val="0"/>
                <w:numId w:val="0"/>
              </w:numPr>
              <w:spacing w:before="0"/>
              <w:rPr>
                <w:rFonts w:ascii="Calibri" w:hAnsi="Calibri" w:cs="Calibri"/>
                <w:b/>
                <w:bCs/>
                <w:iCs/>
                <w:sz w:val="22"/>
                <w:szCs w:val="22"/>
              </w:rPr>
            </w:pPr>
            <w:r w:rsidRPr="00A22A95">
              <w:rPr>
                <w:rFonts w:ascii="Calibri" w:hAnsi="Calibri" w:cs="Calibri"/>
                <w:b/>
                <w:bCs/>
                <w:iCs/>
                <w:sz w:val="22"/>
                <w:szCs w:val="22"/>
              </w:rPr>
              <w:t>Signature of Director or Head of School</w:t>
            </w:r>
          </w:p>
        </w:tc>
        <w:tc>
          <w:tcPr>
            <w:tcW w:w="5381" w:type="dxa"/>
            <w:vAlign w:val="bottom"/>
          </w:tcPr>
          <w:p w14:paraId="285164DC" w14:textId="77777777" w:rsidR="00A22A95" w:rsidRPr="00A22A95" w:rsidRDefault="00A22A95" w:rsidP="00A53FF0">
            <w:pPr>
              <w:pStyle w:val="Bullet"/>
              <w:numPr>
                <w:ilvl w:val="0"/>
                <w:numId w:val="0"/>
              </w:numPr>
              <w:rPr>
                <w:rFonts w:ascii="Calibri" w:hAnsi="Calibri" w:cs="Calibri"/>
                <w:iCs/>
                <w:sz w:val="22"/>
                <w:szCs w:val="22"/>
              </w:rPr>
            </w:pPr>
          </w:p>
        </w:tc>
      </w:tr>
    </w:tbl>
    <w:p w14:paraId="1F9F5D66" w14:textId="77777777" w:rsidR="00A22A95" w:rsidRPr="00A22A95" w:rsidRDefault="00A22A95" w:rsidP="00A22A95">
      <w:pPr>
        <w:pStyle w:val="Bullet"/>
        <w:numPr>
          <w:ilvl w:val="0"/>
          <w:numId w:val="0"/>
        </w:numPr>
        <w:spacing w:before="0" w:line="120" w:lineRule="auto"/>
        <w:rPr>
          <w:rFonts w:ascii="Calibri" w:hAnsi="Calibri" w:cs="Calibr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418"/>
      </w:tblGrid>
      <w:tr w:rsidR="00A22A95" w:rsidRPr="00A22A95" w14:paraId="6A2F2D38" w14:textId="77777777" w:rsidTr="00A53FF0">
        <w:tc>
          <w:tcPr>
            <w:tcW w:w="1134" w:type="dxa"/>
            <w:shd w:val="clear" w:color="auto" w:fill="F2F2F2" w:themeFill="background1" w:themeFillShade="F2"/>
            <w:vAlign w:val="bottom"/>
          </w:tcPr>
          <w:p w14:paraId="3FCECAA0" w14:textId="77777777" w:rsidR="00A22A95" w:rsidRPr="00A22A95" w:rsidRDefault="00A22A95" w:rsidP="00A53FF0">
            <w:pPr>
              <w:pStyle w:val="Bullet"/>
              <w:numPr>
                <w:ilvl w:val="0"/>
                <w:numId w:val="0"/>
              </w:numPr>
              <w:rPr>
                <w:rFonts w:ascii="Calibri" w:hAnsi="Calibri" w:cs="Calibri"/>
                <w:b/>
                <w:bCs/>
                <w:iCs/>
                <w:sz w:val="22"/>
                <w:szCs w:val="22"/>
              </w:rPr>
            </w:pPr>
            <w:r w:rsidRPr="00A22A95">
              <w:rPr>
                <w:rFonts w:ascii="Calibri" w:hAnsi="Calibri" w:cs="Calibri"/>
                <w:b/>
                <w:bCs/>
                <w:iCs/>
                <w:sz w:val="22"/>
                <w:szCs w:val="22"/>
              </w:rPr>
              <w:t>Date</w:t>
            </w:r>
          </w:p>
        </w:tc>
        <w:sdt>
          <w:sdtPr>
            <w:rPr>
              <w:rFonts w:ascii="Calibri" w:hAnsi="Calibri" w:cs="Calibri"/>
              <w:iCs/>
              <w:sz w:val="22"/>
              <w:szCs w:val="22"/>
            </w:rPr>
            <w:id w:val="-964196467"/>
            <w:placeholder>
              <w:docPart w:val="6B7D0ED4B65C4BB6BA4069F56BE6B936"/>
            </w:placeholder>
            <w:showingPlcHdr/>
            <w:date>
              <w:dateFormat w:val="d/MM/yyyy"/>
              <w:lid w:val="en-AU"/>
              <w:storeMappedDataAs w:val="dateTime"/>
              <w:calendar w:val="gregorian"/>
            </w:date>
          </w:sdtPr>
          <w:sdtEndPr/>
          <w:sdtContent>
            <w:tc>
              <w:tcPr>
                <w:tcW w:w="1418" w:type="dxa"/>
                <w:tcBorders>
                  <w:bottom w:val="dotted" w:sz="4" w:space="0" w:color="auto"/>
                </w:tcBorders>
                <w:vAlign w:val="bottom"/>
              </w:tcPr>
              <w:p w14:paraId="7B403B48" w14:textId="77777777" w:rsidR="00A22A95" w:rsidRPr="00A22A95" w:rsidRDefault="00A22A95" w:rsidP="00A53FF0">
                <w:pPr>
                  <w:pStyle w:val="Bullet"/>
                  <w:numPr>
                    <w:ilvl w:val="0"/>
                    <w:numId w:val="0"/>
                  </w:numPr>
                  <w:rPr>
                    <w:rFonts w:ascii="Calibri" w:hAnsi="Calibri" w:cs="Calibri"/>
                    <w:iCs/>
                    <w:sz w:val="22"/>
                    <w:szCs w:val="22"/>
                  </w:rPr>
                </w:pPr>
                <w:r w:rsidRPr="00A22A95">
                  <w:rPr>
                    <w:rFonts w:ascii="Calibri" w:hAnsi="Calibri" w:cs="Calibri"/>
                    <w:iCs/>
                    <w:color w:val="808080" w:themeColor="background1" w:themeShade="80"/>
                    <w:sz w:val="22"/>
                    <w:szCs w:val="22"/>
                  </w:rPr>
                  <w:t>Select</w:t>
                </w:r>
              </w:p>
            </w:tc>
          </w:sdtContent>
        </w:sdt>
      </w:tr>
    </w:tbl>
    <w:p w14:paraId="2EE6A51F" w14:textId="77777777" w:rsidR="00A22A95" w:rsidRPr="00A22A95" w:rsidRDefault="00A22A95" w:rsidP="00A22A95">
      <w:pPr>
        <w:spacing w:after="0" w:line="120" w:lineRule="auto"/>
        <w:rPr>
          <w:rFonts w:ascii="Calibri" w:eastAsia="Times New Roman" w:hAnsi="Calibri" w:cs="Calibri"/>
          <w:lang w:eastAsia="en-AU"/>
        </w:rPr>
      </w:pPr>
    </w:p>
    <w:p w14:paraId="3CB8E371" w14:textId="77777777" w:rsidR="00A22A95" w:rsidRDefault="00A22A95" w:rsidP="00A22A95">
      <w:pPr>
        <w:spacing w:after="0" w:line="120" w:lineRule="auto"/>
        <w:rPr>
          <w:rFonts w:ascii="Calibri" w:eastAsia="Times New Roman" w:hAnsi="Calibri" w:cs="Calibri"/>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00022" w:rsidRPr="00700022" w14:paraId="719CD4D2" w14:textId="77777777" w:rsidTr="00700022">
        <w:trPr>
          <w:trHeight w:val="416"/>
        </w:trPr>
        <w:tc>
          <w:tcPr>
            <w:tcW w:w="9628" w:type="dxa"/>
          </w:tcPr>
          <w:p w14:paraId="43BBB121" w14:textId="77777777" w:rsidR="00700022" w:rsidRDefault="00700022" w:rsidP="00A22A95">
            <w:pPr>
              <w:spacing w:line="120" w:lineRule="auto"/>
              <w:rPr>
                <w:rFonts w:ascii="Arial" w:hAnsi="Arial" w:cs="Arial"/>
                <w:sz w:val="22"/>
                <w:szCs w:val="22"/>
              </w:rPr>
            </w:pPr>
          </w:p>
          <w:p w14:paraId="39579FDE" w14:textId="15761C78" w:rsidR="00700022" w:rsidRPr="00921EE0" w:rsidRDefault="00700022" w:rsidP="00801E5D">
            <w:pPr>
              <w:spacing w:before="240"/>
              <w:contextualSpacing/>
              <w:rPr>
                <w:rFonts w:ascii="Arial" w:hAnsi="Arial" w:cs="Arial"/>
                <w:b/>
                <w:bCs/>
                <w:sz w:val="22"/>
                <w:szCs w:val="22"/>
              </w:rPr>
            </w:pPr>
            <w:r w:rsidRPr="00801E5D">
              <w:rPr>
                <w:rFonts w:ascii="Arial" w:hAnsi="Arial" w:cs="Arial"/>
                <w:b/>
                <w:bCs/>
                <w:sz w:val="22"/>
                <w:szCs w:val="22"/>
              </w:rPr>
              <w:t>OR</w:t>
            </w:r>
          </w:p>
        </w:tc>
      </w:tr>
    </w:tbl>
    <w:p w14:paraId="1912A77D" w14:textId="77777777" w:rsidR="00700022" w:rsidRPr="00A22A95" w:rsidRDefault="00700022" w:rsidP="00A22A95">
      <w:pPr>
        <w:spacing w:after="0" w:line="120" w:lineRule="auto"/>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807"/>
      </w:tblGrid>
      <w:tr w:rsidR="00A22A95" w:rsidRPr="00A22A95" w14:paraId="07AC9891" w14:textId="77777777" w:rsidTr="00A53FF0">
        <w:trPr>
          <w:trHeight w:hRule="exact" w:val="454"/>
        </w:trPr>
        <w:tc>
          <w:tcPr>
            <w:tcW w:w="3402" w:type="dxa"/>
            <w:shd w:val="clear" w:color="auto" w:fill="F2F2F2" w:themeFill="background1" w:themeFillShade="F2"/>
            <w:vAlign w:val="bottom"/>
          </w:tcPr>
          <w:p w14:paraId="67A61FB3" w14:textId="77777777" w:rsidR="00A22A95" w:rsidRPr="00A22A95" w:rsidRDefault="00A22A95" w:rsidP="00A53FF0">
            <w:pPr>
              <w:pStyle w:val="Bullet"/>
              <w:numPr>
                <w:ilvl w:val="0"/>
                <w:numId w:val="0"/>
              </w:numPr>
              <w:rPr>
                <w:rFonts w:ascii="Calibri" w:hAnsi="Calibri" w:cs="Calibri"/>
                <w:b/>
                <w:bCs/>
                <w:iCs/>
                <w:sz w:val="22"/>
                <w:szCs w:val="22"/>
              </w:rPr>
            </w:pPr>
            <w:r w:rsidRPr="00A22A95">
              <w:rPr>
                <w:rFonts w:ascii="Calibri" w:hAnsi="Calibri" w:cs="Calibri"/>
                <w:b/>
                <w:bCs/>
                <w:iCs/>
                <w:sz w:val="22"/>
                <w:szCs w:val="22"/>
              </w:rPr>
              <w:t xml:space="preserve">Name of PVC or Dean Research </w:t>
            </w:r>
          </w:p>
        </w:tc>
        <w:tc>
          <w:tcPr>
            <w:tcW w:w="5807" w:type="dxa"/>
            <w:tcBorders>
              <w:bottom w:val="dotted" w:sz="4" w:space="0" w:color="auto"/>
            </w:tcBorders>
            <w:vAlign w:val="bottom"/>
          </w:tcPr>
          <w:p w14:paraId="6B1B0C1D" w14:textId="77777777" w:rsidR="00A22A95" w:rsidRPr="00A22A95" w:rsidRDefault="00A22A95" w:rsidP="00A53FF0">
            <w:pPr>
              <w:pStyle w:val="Bullet"/>
              <w:numPr>
                <w:ilvl w:val="0"/>
                <w:numId w:val="0"/>
              </w:numPr>
              <w:rPr>
                <w:rFonts w:ascii="Calibri" w:hAnsi="Calibri" w:cs="Calibri"/>
                <w:iCs/>
                <w:sz w:val="22"/>
                <w:szCs w:val="22"/>
              </w:rPr>
            </w:pPr>
          </w:p>
        </w:tc>
      </w:tr>
    </w:tbl>
    <w:p w14:paraId="0365B90A" w14:textId="77777777" w:rsidR="00A22A95" w:rsidRPr="00A22A95" w:rsidRDefault="00A22A95" w:rsidP="00A22A95">
      <w:pPr>
        <w:pStyle w:val="Bullet"/>
        <w:numPr>
          <w:ilvl w:val="0"/>
          <w:numId w:val="0"/>
        </w:numPr>
        <w:spacing w:before="0" w:line="120" w:lineRule="auto"/>
        <w:rPr>
          <w:rFonts w:ascii="Calibri" w:hAnsi="Calibri" w:cs="Calibr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807"/>
      </w:tblGrid>
      <w:tr w:rsidR="00A22A95" w:rsidRPr="00A22A95" w14:paraId="563BE588" w14:textId="77777777" w:rsidTr="00A53FF0">
        <w:trPr>
          <w:trHeight w:hRule="exact" w:val="454"/>
        </w:trPr>
        <w:tc>
          <w:tcPr>
            <w:tcW w:w="3402" w:type="dxa"/>
            <w:shd w:val="clear" w:color="auto" w:fill="F2F2F2" w:themeFill="background1" w:themeFillShade="F2"/>
            <w:vAlign w:val="bottom"/>
          </w:tcPr>
          <w:p w14:paraId="7078573F" w14:textId="77777777" w:rsidR="00A22A95" w:rsidRPr="00A22A95" w:rsidRDefault="00A22A95" w:rsidP="00A53FF0">
            <w:pPr>
              <w:pStyle w:val="Bullet"/>
              <w:numPr>
                <w:ilvl w:val="0"/>
                <w:numId w:val="0"/>
              </w:numPr>
              <w:spacing w:before="0"/>
              <w:rPr>
                <w:rFonts w:ascii="Calibri" w:hAnsi="Calibri" w:cs="Calibri"/>
                <w:b/>
                <w:bCs/>
                <w:iCs/>
                <w:sz w:val="22"/>
                <w:szCs w:val="22"/>
              </w:rPr>
            </w:pPr>
            <w:r w:rsidRPr="00A22A95">
              <w:rPr>
                <w:rFonts w:ascii="Calibri" w:hAnsi="Calibri" w:cs="Calibri"/>
                <w:b/>
                <w:bCs/>
                <w:iCs/>
                <w:sz w:val="22"/>
                <w:szCs w:val="22"/>
              </w:rPr>
              <w:t>Signature of PVC or Dean Research</w:t>
            </w:r>
          </w:p>
        </w:tc>
        <w:tc>
          <w:tcPr>
            <w:tcW w:w="5807" w:type="dxa"/>
            <w:tcBorders>
              <w:bottom w:val="dotted" w:sz="4" w:space="0" w:color="auto"/>
            </w:tcBorders>
            <w:vAlign w:val="bottom"/>
          </w:tcPr>
          <w:p w14:paraId="53B808F1" w14:textId="77777777" w:rsidR="00A22A95" w:rsidRPr="00A22A95" w:rsidRDefault="00A22A95" w:rsidP="00A53FF0">
            <w:pPr>
              <w:pStyle w:val="Bullet"/>
              <w:numPr>
                <w:ilvl w:val="0"/>
                <w:numId w:val="0"/>
              </w:numPr>
              <w:rPr>
                <w:rFonts w:ascii="Calibri" w:hAnsi="Calibri" w:cs="Calibri"/>
                <w:iCs/>
                <w:sz w:val="22"/>
                <w:szCs w:val="22"/>
              </w:rPr>
            </w:pPr>
          </w:p>
        </w:tc>
      </w:tr>
    </w:tbl>
    <w:p w14:paraId="52E18665" w14:textId="77777777" w:rsidR="00A22A95" w:rsidRPr="00A22A95" w:rsidRDefault="00A22A95" w:rsidP="00A22A95">
      <w:pPr>
        <w:pStyle w:val="Bullet"/>
        <w:numPr>
          <w:ilvl w:val="0"/>
          <w:numId w:val="0"/>
        </w:numPr>
        <w:spacing w:before="0" w:line="120" w:lineRule="auto"/>
        <w:rPr>
          <w:rFonts w:ascii="Calibri" w:hAnsi="Calibri" w:cs="Calibr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418"/>
      </w:tblGrid>
      <w:tr w:rsidR="00A22A95" w:rsidRPr="00A22A95" w14:paraId="3C1BE799" w14:textId="77777777" w:rsidTr="00A53FF0">
        <w:tc>
          <w:tcPr>
            <w:tcW w:w="1134" w:type="dxa"/>
            <w:shd w:val="clear" w:color="auto" w:fill="F2F2F2" w:themeFill="background1" w:themeFillShade="F2"/>
            <w:vAlign w:val="bottom"/>
          </w:tcPr>
          <w:p w14:paraId="30EDB16D" w14:textId="77777777" w:rsidR="00A22A95" w:rsidRPr="00A22A95" w:rsidRDefault="00A22A95" w:rsidP="00A53FF0">
            <w:pPr>
              <w:pStyle w:val="Bullet"/>
              <w:numPr>
                <w:ilvl w:val="0"/>
                <w:numId w:val="0"/>
              </w:numPr>
              <w:rPr>
                <w:rFonts w:ascii="Calibri" w:hAnsi="Calibri" w:cs="Calibri"/>
                <w:b/>
                <w:bCs/>
                <w:iCs/>
                <w:sz w:val="22"/>
                <w:szCs w:val="22"/>
              </w:rPr>
            </w:pPr>
            <w:r w:rsidRPr="00A22A95">
              <w:rPr>
                <w:rFonts w:ascii="Calibri" w:hAnsi="Calibri" w:cs="Calibri"/>
                <w:b/>
                <w:bCs/>
                <w:iCs/>
                <w:sz w:val="22"/>
                <w:szCs w:val="22"/>
              </w:rPr>
              <w:t>Date</w:t>
            </w:r>
          </w:p>
        </w:tc>
        <w:sdt>
          <w:sdtPr>
            <w:rPr>
              <w:rFonts w:ascii="Calibri" w:hAnsi="Calibri" w:cs="Calibri"/>
              <w:iCs/>
              <w:sz w:val="22"/>
              <w:szCs w:val="22"/>
            </w:rPr>
            <w:id w:val="500471519"/>
            <w:placeholder>
              <w:docPart w:val="37136179D0064A96BCD6D2DFC2548F10"/>
            </w:placeholder>
            <w:showingPlcHdr/>
            <w:date>
              <w:dateFormat w:val="d/MM/yyyy"/>
              <w:lid w:val="en-AU"/>
              <w:storeMappedDataAs w:val="dateTime"/>
              <w:calendar w:val="gregorian"/>
            </w:date>
          </w:sdtPr>
          <w:sdtEndPr/>
          <w:sdtContent>
            <w:tc>
              <w:tcPr>
                <w:tcW w:w="1418" w:type="dxa"/>
                <w:tcBorders>
                  <w:bottom w:val="dotted" w:sz="4" w:space="0" w:color="auto"/>
                </w:tcBorders>
                <w:vAlign w:val="bottom"/>
              </w:tcPr>
              <w:p w14:paraId="29BC692F" w14:textId="77777777" w:rsidR="00A22A95" w:rsidRPr="00A22A95" w:rsidRDefault="00A22A95" w:rsidP="00A53FF0">
                <w:pPr>
                  <w:pStyle w:val="Bullet"/>
                  <w:numPr>
                    <w:ilvl w:val="0"/>
                    <w:numId w:val="0"/>
                  </w:numPr>
                  <w:rPr>
                    <w:rFonts w:ascii="Calibri" w:hAnsi="Calibri" w:cs="Calibri"/>
                    <w:iCs/>
                    <w:sz w:val="22"/>
                    <w:szCs w:val="22"/>
                  </w:rPr>
                </w:pPr>
                <w:r w:rsidRPr="00A22A95">
                  <w:rPr>
                    <w:rFonts w:ascii="Calibri" w:hAnsi="Calibri" w:cs="Calibri"/>
                    <w:iCs/>
                    <w:color w:val="808080" w:themeColor="background1" w:themeShade="80"/>
                    <w:sz w:val="22"/>
                    <w:szCs w:val="22"/>
                  </w:rPr>
                  <w:t>Select</w:t>
                </w:r>
              </w:p>
            </w:tc>
          </w:sdtContent>
        </w:sdt>
      </w:tr>
    </w:tbl>
    <w:p w14:paraId="1590A2EA" w14:textId="77777777" w:rsidR="00A22A95" w:rsidRPr="00A22A95" w:rsidRDefault="00A22A95" w:rsidP="00A22A95">
      <w:pPr>
        <w:rPr>
          <w:rFonts w:ascii="Calibri" w:hAnsi="Calibri" w:cs="Calibri"/>
        </w:rPr>
      </w:pPr>
    </w:p>
    <w:p w14:paraId="38FD3EEC" w14:textId="32C36331" w:rsidR="00A22A95" w:rsidRPr="00A22A95" w:rsidRDefault="00A22A95" w:rsidP="00A22A95">
      <w:pPr>
        <w:spacing w:after="0" w:line="240" w:lineRule="auto"/>
        <w:rPr>
          <w:rFonts w:ascii="Calibri" w:hAnsi="Calibri" w:cs="Calibri"/>
          <w:b/>
          <w:color w:val="C00000"/>
        </w:rPr>
      </w:pPr>
      <w:r w:rsidRPr="00A22A95">
        <w:rPr>
          <w:rFonts w:ascii="Calibri" w:hAnsi="Calibri" w:cs="Calibri"/>
          <w:b/>
          <w:color w:val="C00000"/>
        </w:rPr>
        <w:t xml:space="preserve">Submission of </w:t>
      </w:r>
      <w:r w:rsidR="00762916">
        <w:rPr>
          <w:rFonts w:ascii="Calibri" w:hAnsi="Calibri" w:cs="Calibri"/>
          <w:b/>
          <w:color w:val="C00000"/>
        </w:rPr>
        <w:t>A</w:t>
      </w:r>
      <w:r w:rsidRPr="00A22A95">
        <w:rPr>
          <w:rFonts w:ascii="Calibri" w:hAnsi="Calibri" w:cs="Calibri"/>
          <w:b/>
          <w:color w:val="C00000"/>
        </w:rPr>
        <w:t>pplications</w:t>
      </w:r>
    </w:p>
    <w:p w14:paraId="6E8DB026" w14:textId="1FF2F540" w:rsidR="00A22A95" w:rsidRDefault="00A22A95" w:rsidP="00A22A95">
      <w:pPr>
        <w:spacing w:after="0" w:line="240" w:lineRule="auto"/>
        <w:rPr>
          <w:rFonts w:cstheme="minorHAnsi"/>
        </w:rPr>
      </w:pPr>
      <w:bookmarkStart w:id="24" w:name="_Hlk169780134"/>
      <w:r w:rsidRPr="00BB53A9">
        <w:rPr>
          <w:rFonts w:cstheme="minorHAnsi"/>
        </w:rPr>
        <w:t xml:space="preserve">Applicants must submit an electronic copy of their fully completed application, as a single file using the naming convention </w:t>
      </w:r>
      <w:bookmarkStart w:id="25" w:name="_Hlk169598437"/>
      <w:r w:rsidRPr="00BB53A9">
        <w:rPr>
          <w:rFonts w:cstheme="minorHAnsi"/>
        </w:rPr>
        <w:t xml:space="preserve">[Lead CI </w:t>
      </w:r>
      <w:r w:rsidR="00E7581E">
        <w:rPr>
          <w:rFonts w:cstheme="minorHAnsi"/>
        </w:rPr>
        <w:t>Surname_202</w:t>
      </w:r>
      <w:r w:rsidR="00865341">
        <w:rPr>
          <w:rFonts w:cstheme="minorHAnsi"/>
        </w:rPr>
        <w:t>6</w:t>
      </w:r>
      <w:r w:rsidR="00E7581E">
        <w:rPr>
          <w:rFonts w:cstheme="minorHAnsi"/>
        </w:rPr>
        <w:t xml:space="preserve"> GURIIS Application</w:t>
      </w:r>
      <w:r w:rsidRPr="00BB53A9">
        <w:rPr>
          <w:rFonts w:cstheme="minorHAnsi"/>
        </w:rPr>
        <w:t>]</w:t>
      </w:r>
      <w:bookmarkEnd w:id="25"/>
      <w:r w:rsidRPr="00BB53A9">
        <w:rPr>
          <w:rFonts w:cstheme="minorHAnsi"/>
        </w:rPr>
        <w:t>, to the relevant Office of the Dean Research email address below</w:t>
      </w:r>
      <w:r>
        <w:rPr>
          <w:rFonts w:cstheme="minorHAnsi"/>
        </w:rPr>
        <w:t xml:space="preserve"> no later than </w:t>
      </w:r>
      <w:r w:rsidRPr="00545A5E">
        <w:rPr>
          <w:rFonts w:cstheme="minorHAnsi"/>
          <w:b/>
        </w:rPr>
        <w:t xml:space="preserve">5 pm on </w:t>
      </w:r>
      <w:r w:rsidR="00865341">
        <w:rPr>
          <w:rFonts w:cstheme="minorHAnsi"/>
          <w:b/>
        </w:rPr>
        <w:t>14 July 2025</w:t>
      </w:r>
      <w:r w:rsidRPr="00BB53A9">
        <w:rPr>
          <w:rFonts w:cstheme="minorHAnsi"/>
        </w:rPr>
        <w:t>:</w:t>
      </w:r>
    </w:p>
    <w:p w14:paraId="4CAB8F6D" w14:textId="3EF19543" w:rsidR="00A22A95" w:rsidRDefault="00A22A95" w:rsidP="00FA3249">
      <w:pPr>
        <w:spacing w:after="0" w:line="240" w:lineRule="auto"/>
        <w:rPr>
          <w:rFonts w:cstheme="minorHAnsi"/>
        </w:rPr>
      </w:pPr>
      <w:r w:rsidRPr="00FA3249">
        <w:rPr>
          <w:rFonts w:cstheme="minorHAnsi"/>
        </w:rPr>
        <w:t xml:space="preserve"> </w:t>
      </w:r>
    </w:p>
    <w:p w14:paraId="70EBDEDF" w14:textId="27CF5EE6" w:rsidR="00FA3249" w:rsidRPr="001E09C7" w:rsidRDefault="00FA3249" w:rsidP="00FA3249">
      <w:pPr>
        <w:tabs>
          <w:tab w:val="left" w:pos="426"/>
        </w:tabs>
        <w:autoSpaceDE w:val="0"/>
        <w:autoSpaceDN w:val="0"/>
        <w:spacing w:before="60" w:after="60" w:line="240" w:lineRule="auto"/>
        <w:ind w:left="840" w:right="-709" w:hanging="840"/>
        <w:rPr>
          <w:rFonts w:ascii="Calibri" w:hAnsi="Calibri" w:cs="Calibri"/>
        </w:rPr>
      </w:pPr>
      <w:bookmarkStart w:id="26" w:name="_Hlk169783314"/>
      <w:r w:rsidRPr="00FA3249">
        <w:rPr>
          <w:rFonts w:ascii="Calibri" w:hAnsi="Calibri" w:cs="Calibri"/>
          <w:b/>
          <w:bCs/>
        </w:rPr>
        <w:t>AEL</w:t>
      </w:r>
      <w:r w:rsidRPr="001E09C7">
        <w:rPr>
          <w:rFonts w:ascii="Calibri" w:hAnsi="Calibri" w:cs="Calibri"/>
        </w:rPr>
        <w:t xml:space="preserve"> Dean Research Office email: </w:t>
      </w:r>
      <w:r>
        <w:rPr>
          <w:rFonts w:ascii="Calibri" w:hAnsi="Calibri" w:cs="Calibri"/>
        </w:rPr>
        <w:tab/>
      </w:r>
      <w:r>
        <w:rPr>
          <w:rFonts w:ascii="Calibri" w:hAnsi="Calibri" w:cs="Calibri"/>
        </w:rPr>
        <w:tab/>
      </w:r>
      <w:r w:rsidR="000046CB">
        <w:rPr>
          <w:rFonts w:ascii="Calibri" w:hAnsi="Calibri" w:cs="Calibri"/>
        </w:rPr>
        <w:tab/>
      </w:r>
      <w:r w:rsidR="000046CB">
        <w:rPr>
          <w:rFonts w:ascii="Calibri" w:hAnsi="Calibri" w:cs="Calibri"/>
        </w:rPr>
        <w:tab/>
      </w:r>
      <w:hyperlink r:id="rId12" w:history="1">
        <w:r w:rsidR="000046CB" w:rsidRPr="000046CB">
          <w:rPr>
            <w:rStyle w:val="Hyperlink"/>
            <w:rFonts w:ascii="Calibri" w:hAnsi="Calibri" w:cs="Calibri"/>
          </w:rPr>
          <w:t>ael-research@griffith.edu.au</w:t>
        </w:r>
      </w:hyperlink>
    </w:p>
    <w:p w14:paraId="23D201C8" w14:textId="56A001ED" w:rsidR="00FA3249" w:rsidRPr="00E20FFF" w:rsidRDefault="00FA3249" w:rsidP="00FA3249">
      <w:pPr>
        <w:tabs>
          <w:tab w:val="left" w:pos="426"/>
        </w:tabs>
        <w:autoSpaceDE w:val="0"/>
        <w:autoSpaceDN w:val="0"/>
        <w:spacing w:before="60" w:after="60" w:line="240" w:lineRule="auto"/>
        <w:ind w:left="840" w:right="-709" w:hanging="840"/>
        <w:rPr>
          <w:rStyle w:val="Hyperlink"/>
          <w:rFonts w:ascii="Calibri" w:hAnsi="Calibri" w:cs="Calibri"/>
          <w:lang w:eastAsia="en-AU"/>
        </w:rPr>
      </w:pPr>
      <w:r w:rsidRPr="00FA3249">
        <w:rPr>
          <w:rFonts w:ascii="Calibri" w:hAnsi="Calibri" w:cs="Calibri"/>
          <w:b/>
          <w:bCs/>
        </w:rPr>
        <w:t>GBS</w:t>
      </w:r>
      <w:r w:rsidRPr="001E09C7">
        <w:rPr>
          <w:rFonts w:ascii="Calibri" w:hAnsi="Calibri" w:cs="Calibri"/>
        </w:rPr>
        <w:t xml:space="preserve"> Dean Research Office email:</w:t>
      </w:r>
      <w:r>
        <w:rPr>
          <w:rFonts w:ascii="Calibri" w:hAnsi="Calibri" w:cs="Calibri"/>
        </w:rPr>
        <w:tab/>
      </w:r>
      <w:r>
        <w:rPr>
          <w:rFonts w:ascii="Calibri" w:hAnsi="Calibri" w:cs="Calibri"/>
        </w:rPr>
        <w:tab/>
      </w:r>
      <w:r w:rsidR="000046CB">
        <w:rPr>
          <w:rFonts w:ascii="Calibri" w:hAnsi="Calibri" w:cs="Calibri"/>
        </w:rPr>
        <w:tab/>
      </w:r>
      <w:r w:rsidR="000046CB">
        <w:rPr>
          <w:rFonts w:ascii="Calibri" w:hAnsi="Calibri" w:cs="Calibri"/>
        </w:rPr>
        <w:tab/>
      </w:r>
      <w:hyperlink r:id="rId13" w:history="1">
        <w:r w:rsidR="008C6E0A" w:rsidRPr="00E20FFF">
          <w:rPr>
            <w:rStyle w:val="Hyperlink"/>
            <w:rFonts w:ascii="Calibri" w:hAnsi="Calibri" w:cs="Calibri"/>
            <w:lang w:eastAsia="en-AU"/>
          </w:rPr>
          <w:t>gbsdeanresearch@griffith.edu.au</w:t>
        </w:r>
      </w:hyperlink>
    </w:p>
    <w:p w14:paraId="48F74B54" w14:textId="49880B10" w:rsidR="00FA3249" w:rsidRPr="001E09C7" w:rsidRDefault="00FA3249" w:rsidP="00FA3249">
      <w:pPr>
        <w:tabs>
          <w:tab w:val="left" w:pos="426"/>
        </w:tabs>
        <w:autoSpaceDE w:val="0"/>
        <w:autoSpaceDN w:val="0"/>
        <w:spacing w:before="60" w:after="60" w:line="240" w:lineRule="auto"/>
        <w:ind w:left="840" w:right="-709" w:hanging="840"/>
        <w:rPr>
          <w:rFonts w:ascii="Calibri" w:hAnsi="Calibri" w:cs="Calibri"/>
        </w:rPr>
      </w:pPr>
      <w:r w:rsidRPr="00FA3249">
        <w:rPr>
          <w:rFonts w:ascii="Calibri" w:hAnsi="Calibri" w:cs="Calibri"/>
          <w:b/>
          <w:bCs/>
        </w:rPr>
        <w:t>HEALTH</w:t>
      </w:r>
      <w:r w:rsidRPr="001E09C7">
        <w:rPr>
          <w:rFonts w:ascii="Calibri" w:hAnsi="Calibri" w:cs="Calibri"/>
        </w:rPr>
        <w:t xml:space="preserve"> Dean Research Office email:</w:t>
      </w:r>
      <w:r>
        <w:rPr>
          <w:rFonts w:ascii="Calibri" w:hAnsi="Calibri" w:cs="Calibri"/>
        </w:rPr>
        <w:t xml:space="preserve"> </w:t>
      </w:r>
      <w:r>
        <w:rPr>
          <w:rFonts w:ascii="Calibri" w:hAnsi="Calibri" w:cs="Calibri"/>
        </w:rPr>
        <w:tab/>
      </w:r>
      <w:r>
        <w:rPr>
          <w:rFonts w:ascii="Calibri" w:hAnsi="Calibri" w:cs="Calibri"/>
        </w:rPr>
        <w:tab/>
      </w:r>
      <w:r w:rsidR="000046CB">
        <w:rPr>
          <w:rFonts w:ascii="Calibri" w:hAnsi="Calibri" w:cs="Calibri"/>
        </w:rPr>
        <w:tab/>
      </w:r>
      <w:r w:rsidR="000046CB">
        <w:rPr>
          <w:rFonts w:ascii="Calibri" w:hAnsi="Calibri" w:cs="Calibri"/>
        </w:rPr>
        <w:tab/>
      </w:r>
      <w:hyperlink r:id="rId14" w:history="1">
        <w:r w:rsidR="000046CB" w:rsidRPr="000046CB">
          <w:rPr>
            <w:rStyle w:val="Hyperlink"/>
            <w:rFonts w:ascii="Calibri" w:hAnsi="Calibri" w:cs="Calibri"/>
          </w:rPr>
          <w:t>health-dean-research@griffith.edu.au</w:t>
        </w:r>
      </w:hyperlink>
      <w:r w:rsidRPr="001E09C7">
        <w:rPr>
          <w:rFonts w:ascii="Calibri" w:hAnsi="Calibri" w:cs="Calibri"/>
        </w:rPr>
        <w:t xml:space="preserve"> </w:t>
      </w:r>
    </w:p>
    <w:p w14:paraId="59EDD150" w14:textId="77777777" w:rsidR="00D57247" w:rsidRPr="00DD7F0C" w:rsidRDefault="00D57247" w:rsidP="00D57247">
      <w:pPr>
        <w:tabs>
          <w:tab w:val="left" w:pos="426"/>
        </w:tabs>
        <w:autoSpaceDE w:val="0"/>
        <w:autoSpaceDN w:val="0"/>
        <w:spacing w:before="60" w:after="60" w:line="240" w:lineRule="auto"/>
        <w:ind w:left="840" w:right="-709" w:hanging="840"/>
        <w:rPr>
          <w:rStyle w:val="Hyperlink"/>
          <w:rFonts w:cs="Calibri"/>
        </w:rPr>
      </w:pPr>
      <w:r>
        <w:rPr>
          <w:rFonts w:ascii="Calibri" w:hAnsi="Calibri" w:cs="Calibri"/>
          <w:b/>
          <w:bCs/>
        </w:rPr>
        <w:t xml:space="preserve">Institute for Biomedicine &amp; Glycomics </w:t>
      </w:r>
      <w:r w:rsidRPr="004C590D">
        <w:rPr>
          <w:rFonts w:ascii="Calibri" w:hAnsi="Calibri" w:cs="Calibri"/>
        </w:rPr>
        <w:t>email:</w:t>
      </w:r>
      <w:r>
        <w:rPr>
          <w:rFonts w:ascii="Calibri" w:hAnsi="Calibri" w:cs="Calibri"/>
          <w:b/>
          <w:bCs/>
        </w:rPr>
        <w:tab/>
      </w:r>
      <w:r>
        <w:rPr>
          <w:rFonts w:ascii="Calibri" w:hAnsi="Calibri" w:cs="Calibri"/>
          <w:b/>
          <w:bCs/>
        </w:rPr>
        <w:tab/>
      </w:r>
      <w:r>
        <w:rPr>
          <w:rFonts w:ascii="Calibri" w:hAnsi="Calibri" w:cs="Calibri"/>
          <w:b/>
          <w:bCs/>
        </w:rPr>
        <w:tab/>
      </w:r>
      <w:r>
        <w:rPr>
          <w:rStyle w:val="Hyperlink"/>
          <w:rFonts w:cs="Calibri"/>
        </w:rPr>
        <w:t>ibgresearch</w:t>
      </w:r>
      <w:r w:rsidRPr="00DD7F0C">
        <w:rPr>
          <w:rStyle w:val="Hyperlink"/>
          <w:rFonts w:cs="Calibri"/>
        </w:rPr>
        <w:t>@griffith.edu.au</w:t>
      </w:r>
    </w:p>
    <w:p w14:paraId="4A9B175E" w14:textId="349861FA" w:rsidR="00FA3249" w:rsidRPr="001E09C7" w:rsidRDefault="00FA3249" w:rsidP="00FA3249">
      <w:pPr>
        <w:tabs>
          <w:tab w:val="left" w:pos="426"/>
        </w:tabs>
        <w:autoSpaceDE w:val="0"/>
        <w:autoSpaceDN w:val="0"/>
        <w:spacing w:before="60" w:after="60" w:line="240" w:lineRule="auto"/>
        <w:ind w:left="840" w:right="-709" w:hanging="840"/>
        <w:rPr>
          <w:rFonts w:ascii="Calibri" w:hAnsi="Calibri" w:cs="Calibri"/>
        </w:rPr>
      </w:pPr>
      <w:r w:rsidRPr="00FA3249">
        <w:rPr>
          <w:rFonts w:ascii="Calibri" w:hAnsi="Calibri" w:cs="Calibri"/>
          <w:b/>
          <w:bCs/>
        </w:rPr>
        <w:t>SCIENCES</w:t>
      </w:r>
      <w:r w:rsidRPr="001E09C7">
        <w:rPr>
          <w:rFonts w:ascii="Calibri" w:hAnsi="Calibri" w:cs="Calibri"/>
        </w:rPr>
        <w:t xml:space="preserve"> Dean Research Office email:</w:t>
      </w:r>
      <w:r>
        <w:rPr>
          <w:rFonts w:ascii="Calibri" w:hAnsi="Calibri" w:cs="Calibri"/>
        </w:rPr>
        <w:t xml:space="preserve"> </w:t>
      </w:r>
      <w:r>
        <w:rPr>
          <w:rFonts w:ascii="Calibri" w:hAnsi="Calibri" w:cs="Calibri"/>
        </w:rPr>
        <w:tab/>
      </w:r>
      <w:r>
        <w:rPr>
          <w:rFonts w:ascii="Calibri" w:hAnsi="Calibri" w:cs="Calibri"/>
        </w:rPr>
        <w:tab/>
      </w:r>
      <w:r w:rsidR="000046CB">
        <w:rPr>
          <w:rFonts w:ascii="Calibri" w:hAnsi="Calibri" w:cs="Calibri"/>
        </w:rPr>
        <w:tab/>
      </w:r>
      <w:r w:rsidR="000046CB">
        <w:rPr>
          <w:rFonts w:ascii="Calibri" w:hAnsi="Calibri" w:cs="Calibri"/>
        </w:rPr>
        <w:tab/>
      </w:r>
      <w:hyperlink r:id="rId15" w:history="1">
        <w:r w:rsidR="000046CB" w:rsidRPr="000046CB">
          <w:rPr>
            <w:rStyle w:val="Hyperlink"/>
            <w:rFonts w:ascii="Calibri" w:hAnsi="Calibri" w:cs="Calibri"/>
          </w:rPr>
          <w:t>gsc-dean-research@griffith.edu.au</w:t>
        </w:r>
      </w:hyperlink>
    </w:p>
    <w:p w14:paraId="2A169B5E" w14:textId="7B02A959" w:rsidR="00801E5D" w:rsidRPr="001E09C7" w:rsidRDefault="00FA3249" w:rsidP="00801E5D">
      <w:pPr>
        <w:tabs>
          <w:tab w:val="left" w:pos="426"/>
        </w:tabs>
        <w:autoSpaceDE w:val="0"/>
        <w:autoSpaceDN w:val="0"/>
        <w:spacing w:before="60" w:after="60" w:line="240" w:lineRule="auto"/>
        <w:ind w:left="840" w:right="-709" w:hanging="840"/>
        <w:rPr>
          <w:rFonts w:ascii="Calibri" w:hAnsi="Calibri" w:cs="Calibri"/>
        </w:rPr>
      </w:pPr>
      <w:r w:rsidRPr="00FA3249">
        <w:rPr>
          <w:rFonts w:ascii="Calibri" w:hAnsi="Calibri" w:cs="Calibri"/>
          <w:b/>
          <w:bCs/>
        </w:rPr>
        <w:t>Office for Research</w:t>
      </w:r>
      <w:r w:rsidRPr="001E09C7">
        <w:rPr>
          <w:rFonts w:ascii="Calibri" w:hAnsi="Calibri" w:cs="Calibri"/>
        </w:rPr>
        <w:t xml:space="preserve"> (for BRF applications) email:</w:t>
      </w:r>
      <w:r>
        <w:rPr>
          <w:rFonts w:ascii="Calibri" w:hAnsi="Calibri" w:cs="Calibri"/>
        </w:rPr>
        <w:t xml:space="preserve"> </w:t>
      </w:r>
      <w:r w:rsidR="000046CB">
        <w:rPr>
          <w:rFonts w:ascii="Calibri" w:hAnsi="Calibri" w:cs="Calibri"/>
        </w:rPr>
        <w:tab/>
      </w:r>
      <w:r w:rsidR="000046CB">
        <w:rPr>
          <w:rFonts w:ascii="Calibri" w:hAnsi="Calibri" w:cs="Calibri"/>
        </w:rPr>
        <w:tab/>
      </w:r>
      <w:hyperlink r:id="rId16" w:history="1">
        <w:r w:rsidR="00801E5D" w:rsidRPr="000A151B">
          <w:rPr>
            <w:rStyle w:val="Hyperlink"/>
            <w:rFonts w:ascii="Calibri" w:hAnsi="Calibri" w:cs="Calibri"/>
          </w:rPr>
          <w:t>d.garklavs@griffith.edu.au</w:t>
        </w:r>
      </w:hyperlink>
      <w:r w:rsidR="00801E5D">
        <w:rPr>
          <w:rFonts w:ascii="Calibri" w:hAnsi="Calibri" w:cs="Calibri"/>
        </w:rPr>
        <w:t xml:space="preserve"> </w:t>
      </w:r>
    </w:p>
    <w:p w14:paraId="3A334991" w14:textId="6E41F092" w:rsidR="00FA3249" w:rsidRPr="001E09C7" w:rsidRDefault="00700022" w:rsidP="00801E5D">
      <w:pPr>
        <w:pStyle w:val="BodyText2"/>
        <w:spacing w:after="160"/>
        <w:jc w:val="both"/>
        <w:rPr>
          <w:rFonts w:ascii="Calibri" w:eastAsiaTheme="minorHAnsi" w:hAnsi="Calibri" w:cs="Calibri"/>
          <w:b w:val="0"/>
          <w:i w:val="0"/>
          <w:iCs w:val="0"/>
          <w:sz w:val="22"/>
          <w:szCs w:val="22"/>
        </w:rPr>
      </w:pPr>
      <w:r>
        <w:rPr>
          <w:rFonts w:ascii="Calibri" w:eastAsiaTheme="minorHAnsi" w:hAnsi="Calibri" w:cs="Calibri"/>
          <w:bCs w:val="0"/>
          <w:i w:val="0"/>
          <w:iCs w:val="0"/>
          <w:sz w:val="22"/>
          <w:szCs w:val="22"/>
        </w:rPr>
        <w:t>DVC(R) Portfolio</w:t>
      </w:r>
      <w:r w:rsidR="00FA3249" w:rsidRPr="001E09C7">
        <w:rPr>
          <w:rFonts w:ascii="Calibri" w:eastAsiaTheme="minorHAnsi" w:hAnsi="Calibri" w:cs="Calibri"/>
          <w:b w:val="0"/>
          <w:i w:val="0"/>
          <w:iCs w:val="0"/>
          <w:sz w:val="22"/>
          <w:szCs w:val="22"/>
        </w:rPr>
        <w:t xml:space="preserve"> (</w:t>
      </w:r>
      <w:r w:rsidR="00801E5D">
        <w:rPr>
          <w:rFonts w:ascii="Calibri" w:eastAsiaTheme="minorHAnsi" w:hAnsi="Calibri" w:cs="Calibri"/>
          <w:b w:val="0"/>
          <w:i w:val="0"/>
          <w:iCs w:val="0"/>
          <w:sz w:val="22"/>
          <w:szCs w:val="22"/>
        </w:rPr>
        <w:t xml:space="preserve">for </w:t>
      </w:r>
      <w:proofErr w:type="spellStart"/>
      <w:r w:rsidR="005514CB">
        <w:rPr>
          <w:rFonts w:ascii="Calibri" w:eastAsiaTheme="minorHAnsi" w:hAnsi="Calibri" w:cs="Calibri"/>
          <w:b w:val="0"/>
          <w:i w:val="0"/>
          <w:iCs w:val="0"/>
          <w:sz w:val="22"/>
          <w:szCs w:val="22"/>
        </w:rPr>
        <w:t>ADaPT</w:t>
      </w:r>
      <w:proofErr w:type="spellEnd"/>
      <w:r w:rsidR="00801E5D">
        <w:rPr>
          <w:rFonts w:ascii="Calibri" w:eastAsiaTheme="minorHAnsi" w:hAnsi="Calibri" w:cs="Calibri"/>
          <w:b w:val="0"/>
          <w:i w:val="0"/>
          <w:iCs w:val="0"/>
          <w:sz w:val="22"/>
          <w:szCs w:val="22"/>
        </w:rPr>
        <w:t xml:space="preserve"> applications)</w:t>
      </w:r>
      <w:r w:rsidR="00FA3249" w:rsidRPr="001E09C7">
        <w:rPr>
          <w:rFonts w:ascii="Calibri" w:eastAsiaTheme="minorHAnsi" w:hAnsi="Calibri" w:cs="Calibri"/>
          <w:b w:val="0"/>
          <w:i w:val="0"/>
          <w:iCs w:val="0"/>
          <w:sz w:val="22"/>
          <w:szCs w:val="22"/>
        </w:rPr>
        <w:t xml:space="preserve"> email:</w:t>
      </w:r>
      <w:r w:rsidR="00FA3249">
        <w:rPr>
          <w:rFonts w:ascii="Calibri" w:eastAsiaTheme="minorHAnsi" w:hAnsi="Calibri" w:cs="Calibri"/>
          <w:b w:val="0"/>
          <w:i w:val="0"/>
          <w:iCs w:val="0"/>
          <w:sz w:val="22"/>
          <w:szCs w:val="22"/>
        </w:rPr>
        <w:t xml:space="preserve"> </w:t>
      </w:r>
      <w:r>
        <w:rPr>
          <w:rFonts w:ascii="Calibri" w:eastAsiaTheme="minorHAnsi" w:hAnsi="Calibri" w:cs="Calibri"/>
          <w:b w:val="0"/>
          <w:i w:val="0"/>
          <w:iCs w:val="0"/>
          <w:sz w:val="22"/>
          <w:szCs w:val="22"/>
        </w:rPr>
        <w:t xml:space="preserve">                           </w:t>
      </w:r>
      <w:r w:rsidRPr="00520678">
        <w:rPr>
          <w:rStyle w:val="Hyperlink"/>
          <w:rFonts w:eastAsiaTheme="minorHAnsi" w:cs="Calibri"/>
          <w:bCs w:val="0"/>
        </w:rPr>
        <w:t xml:space="preserve"> </w:t>
      </w:r>
      <w:r w:rsidR="00520678" w:rsidRPr="00520678">
        <w:rPr>
          <w:rStyle w:val="Hyperlink"/>
          <w:rFonts w:ascii="Calibri" w:eastAsiaTheme="minorHAnsi" w:hAnsi="Calibri" w:cs="Calibri"/>
          <w:b w:val="0"/>
          <w:bCs w:val="0"/>
          <w:i w:val="0"/>
          <w:iCs w:val="0"/>
          <w:sz w:val="22"/>
          <w:szCs w:val="22"/>
        </w:rPr>
        <w:t>a.bishop@griffith.edu.au</w:t>
      </w:r>
      <w:hyperlink r:id="rId17" w:history="1"/>
    </w:p>
    <w:bookmarkEnd w:id="24"/>
    <w:bookmarkEnd w:id="26"/>
    <w:p w14:paraId="74ED4FA8" w14:textId="77777777" w:rsidR="00A22A95" w:rsidRPr="00A22A95" w:rsidRDefault="00A22A95" w:rsidP="00FA3249">
      <w:pPr>
        <w:spacing w:after="0" w:line="240" w:lineRule="auto"/>
        <w:rPr>
          <w:rStyle w:val="Hyperlink"/>
          <w:rFonts w:ascii="Calibri" w:hAnsi="Calibri" w:cs="Calibri"/>
        </w:rPr>
      </w:pPr>
    </w:p>
    <w:p w14:paraId="5CB088AA" w14:textId="77777777" w:rsidR="00865341" w:rsidRDefault="00865341" w:rsidP="00A22A95">
      <w:pPr>
        <w:tabs>
          <w:tab w:val="left" w:pos="820"/>
          <w:tab w:val="center" w:pos="2960"/>
          <w:tab w:val="left" w:pos="5100"/>
          <w:tab w:val="left" w:pos="5520"/>
          <w:tab w:val="center" w:pos="7640"/>
          <w:tab w:val="left" w:pos="8647"/>
          <w:tab w:val="right" w:pos="9740"/>
        </w:tabs>
        <w:spacing w:after="0" w:line="240" w:lineRule="auto"/>
        <w:ind w:right="-102"/>
        <w:rPr>
          <w:rFonts w:ascii="Calibri" w:hAnsi="Calibri" w:cs="Calibri"/>
          <w:b/>
          <w:color w:val="C00000"/>
        </w:rPr>
      </w:pPr>
    </w:p>
    <w:p w14:paraId="4F15CA34" w14:textId="166FDE51" w:rsidR="00A22A95" w:rsidRPr="00A22A95" w:rsidRDefault="00A22A95" w:rsidP="00A22A95">
      <w:pPr>
        <w:tabs>
          <w:tab w:val="left" w:pos="820"/>
          <w:tab w:val="center" w:pos="2960"/>
          <w:tab w:val="left" w:pos="5100"/>
          <w:tab w:val="left" w:pos="5520"/>
          <w:tab w:val="center" w:pos="7640"/>
          <w:tab w:val="left" w:pos="8647"/>
          <w:tab w:val="right" w:pos="9740"/>
        </w:tabs>
        <w:spacing w:after="0" w:line="240" w:lineRule="auto"/>
        <w:ind w:right="-102"/>
        <w:rPr>
          <w:rFonts w:ascii="Calibri" w:hAnsi="Calibri" w:cs="Calibri"/>
          <w:b/>
          <w:color w:val="C00000"/>
        </w:rPr>
      </w:pPr>
      <w:r w:rsidRPr="00A22A95">
        <w:rPr>
          <w:rFonts w:ascii="Calibri" w:hAnsi="Calibri" w:cs="Calibri"/>
          <w:b/>
          <w:color w:val="C00000"/>
        </w:rPr>
        <w:t xml:space="preserve">Privacy </w:t>
      </w:r>
    </w:p>
    <w:p w14:paraId="11FB1592" w14:textId="77777777" w:rsidR="00A22A95" w:rsidRPr="00A22A95" w:rsidRDefault="00A22A95" w:rsidP="00A22A95">
      <w:pPr>
        <w:spacing w:after="0" w:line="240" w:lineRule="auto"/>
        <w:ind w:right="-284"/>
        <w:rPr>
          <w:rStyle w:val="Heading1Char"/>
          <w:rFonts w:ascii="Calibri" w:eastAsiaTheme="minorHAnsi" w:hAnsi="Calibri" w:cs="Calibri"/>
          <w:b w:val="0"/>
          <w:sz w:val="22"/>
          <w:szCs w:val="22"/>
        </w:rPr>
      </w:pPr>
      <w:r w:rsidRPr="00A22A95">
        <w:rPr>
          <w:rFonts w:ascii="Calibri" w:hAnsi="Calibri" w:cs="Calibri"/>
          <w:i/>
        </w:rPr>
        <w:t xml:space="preserve">Griffith University collects, stores and uses personal information only for the purpose of administering Griffith University New Research Grant.  The information collected will be handled in accordance with Griffith University’s </w:t>
      </w:r>
    </w:p>
    <w:p w14:paraId="68772BFF" w14:textId="77777777" w:rsidR="00A22A95" w:rsidRPr="00A22A95" w:rsidRDefault="00A22A95" w:rsidP="00A22A95">
      <w:pPr>
        <w:spacing w:after="0" w:line="240" w:lineRule="auto"/>
        <w:rPr>
          <w:rFonts w:ascii="Calibri" w:hAnsi="Calibri" w:cs="Calibri"/>
        </w:rPr>
      </w:pPr>
      <w:hyperlink r:id="rId18" w:history="1">
        <w:r w:rsidRPr="00A22A95">
          <w:rPr>
            <w:rStyle w:val="Hyperlink"/>
            <w:rFonts w:ascii="Calibri" w:hAnsi="Calibri" w:cs="Calibri"/>
          </w:rPr>
          <w:t>http://www.griffith.edu.au/about-griffith/plans-publications/griffith-university-privacy-plan</w:t>
        </w:r>
      </w:hyperlink>
    </w:p>
    <w:p w14:paraId="53EC95C3" w14:textId="77777777" w:rsidR="00A22A95" w:rsidRPr="00A22A95" w:rsidRDefault="00A22A95" w:rsidP="00662D38">
      <w:pPr>
        <w:spacing w:after="0" w:line="240" w:lineRule="auto"/>
        <w:rPr>
          <w:rFonts w:ascii="Calibri" w:hAnsi="Calibri" w:cs="Calibri"/>
        </w:rPr>
      </w:pPr>
    </w:p>
    <w:sectPr w:rsidR="00A22A95" w:rsidRPr="00A22A95" w:rsidSect="00AE07D1">
      <w:footerReference w:type="default" r:id="rId19"/>
      <w:pgSz w:w="11906" w:h="16838"/>
      <w:pgMar w:top="567" w:right="991" w:bottom="851" w:left="1134" w:header="709"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EB17" w14:textId="77777777" w:rsidR="00BA7836" w:rsidRDefault="00BA7836" w:rsidP="00FE60E2">
      <w:pPr>
        <w:spacing w:after="0" w:line="240" w:lineRule="auto"/>
      </w:pPr>
      <w:r>
        <w:separator/>
      </w:r>
    </w:p>
  </w:endnote>
  <w:endnote w:type="continuationSeparator" w:id="0">
    <w:p w14:paraId="03B87D89" w14:textId="77777777" w:rsidR="00BA7836" w:rsidRDefault="00BA7836" w:rsidP="00FE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595466"/>
      <w:docPartObj>
        <w:docPartGallery w:val="Page Numbers (Bottom of Page)"/>
        <w:docPartUnique/>
      </w:docPartObj>
    </w:sdtPr>
    <w:sdtEndPr>
      <w:rPr>
        <w:rFonts w:ascii="Arial" w:hAnsi="Arial" w:cs="Arial"/>
        <w:sz w:val="18"/>
        <w:szCs w:val="18"/>
      </w:rPr>
    </w:sdtEndPr>
    <w:sdtContent>
      <w:bookmarkStart w:id="27" w:name="_Hlk169593750" w:displacedByCustomXml="next"/>
      <w:sdt>
        <w:sdtPr>
          <w:id w:val="-1769616900"/>
          <w:docPartObj>
            <w:docPartGallery w:val="Page Numbers (Top of Page)"/>
            <w:docPartUnique/>
          </w:docPartObj>
        </w:sdtPr>
        <w:sdtEndPr>
          <w:rPr>
            <w:rFonts w:ascii="Arial" w:hAnsi="Arial" w:cs="Arial"/>
            <w:sz w:val="18"/>
            <w:szCs w:val="18"/>
          </w:rPr>
        </w:sdtEndPr>
        <w:sdtContent>
          <w:p w14:paraId="5B320D5B" w14:textId="4D476144" w:rsidR="007754CA" w:rsidRPr="007754CA" w:rsidRDefault="007754CA" w:rsidP="007754CA">
            <w:pPr>
              <w:pStyle w:val="Footer"/>
              <w:jc w:val="center"/>
              <w:rPr>
                <w:rFonts w:ascii="Arial" w:hAnsi="Arial" w:cs="Arial"/>
                <w:sz w:val="18"/>
                <w:szCs w:val="18"/>
              </w:rPr>
            </w:pPr>
            <w:r w:rsidRPr="00DD5F7B">
              <w:rPr>
                <w:rFonts w:ascii="Arial" w:hAnsi="Arial" w:cs="Arial"/>
                <w:sz w:val="18"/>
                <w:szCs w:val="18"/>
              </w:rPr>
              <w:t xml:space="preserve"> 202</w:t>
            </w:r>
            <w:r w:rsidR="00865341">
              <w:rPr>
                <w:rFonts w:ascii="Arial" w:hAnsi="Arial" w:cs="Arial"/>
                <w:sz w:val="18"/>
                <w:szCs w:val="18"/>
              </w:rPr>
              <w:t>6</w:t>
            </w:r>
            <w:r w:rsidRPr="00DD5F7B">
              <w:rPr>
                <w:rFonts w:ascii="Arial" w:hAnsi="Arial" w:cs="Arial"/>
                <w:sz w:val="18"/>
                <w:szCs w:val="18"/>
              </w:rPr>
              <w:t xml:space="preserve"> GURIIS Application </w:t>
            </w:r>
            <w:r w:rsidR="00DD5F7B" w:rsidRPr="00DD5F7B">
              <w:rPr>
                <w:rFonts w:ascii="Arial" w:hAnsi="Arial" w:cs="Arial"/>
                <w:sz w:val="18"/>
                <w:szCs w:val="18"/>
              </w:rPr>
              <w:t>Form</w:t>
            </w:r>
            <w:r>
              <w:t xml:space="preserve">  </w:t>
            </w:r>
            <w:bookmarkEnd w:id="27"/>
            <w:r>
              <w:t xml:space="preserve">                                                                                                                       </w:t>
            </w:r>
            <w:r w:rsidRPr="007754CA">
              <w:rPr>
                <w:rFonts w:ascii="Arial" w:hAnsi="Arial" w:cs="Arial"/>
                <w:sz w:val="18"/>
                <w:szCs w:val="18"/>
              </w:rPr>
              <w:t xml:space="preserve">Page </w:t>
            </w:r>
            <w:r w:rsidRPr="007754CA">
              <w:rPr>
                <w:rFonts w:ascii="Arial" w:hAnsi="Arial" w:cs="Arial"/>
                <w:b/>
                <w:bCs/>
                <w:sz w:val="18"/>
                <w:szCs w:val="18"/>
              </w:rPr>
              <w:fldChar w:fldCharType="begin"/>
            </w:r>
            <w:r w:rsidRPr="007754CA">
              <w:rPr>
                <w:rFonts w:ascii="Arial" w:hAnsi="Arial" w:cs="Arial"/>
                <w:b/>
                <w:bCs/>
                <w:sz w:val="18"/>
                <w:szCs w:val="18"/>
              </w:rPr>
              <w:instrText xml:space="preserve"> PAGE </w:instrText>
            </w:r>
            <w:r w:rsidRPr="007754CA">
              <w:rPr>
                <w:rFonts w:ascii="Arial" w:hAnsi="Arial" w:cs="Arial"/>
                <w:b/>
                <w:bCs/>
                <w:sz w:val="18"/>
                <w:szCs w:val="18"/>
              </w:rPr>
              <w:fldChar w:fldCharType="separate"/>
            </w:r>
            <w:r w:rsidRPr="007754CA">
              <w:rPr>
                <w:rFonts w:ascii="Arial" w:hAnsi="Arial" w:cs="Arial"/>
                <w:b/>
                <w:bCs/>
                <w:noProof/>
                <w:sz w:val="18"/>
                <w:szCs w:val="18"/>
              </w:rPr>
              <w:t>2</w:t>
            </w:r>
            <w:r w:rsidRPr="007754CA">
              <w:rPr>
                <w:rFonts w:ascii="Arial" w:hAnsi="Arial" w:cs="Arial"/>
                <w:b/>
                <w:bCs/>
                <w:sz w:val="18"/>
                <w:szCs w:val="18"/>
              </w:rPr>
              <w:fldChar w:fldCharType="end"/>
            </w:r>
            <w:r w:rsidRPr="007754CA">
              <w:rPr>
                <w:rFonts w:ascii="Arial" w:hAnsi="Arial" w:cs="Arial"/>
                <w:sz w:val="18"/>
                <w:szCs w:val="18"/>
              </w:rPr>
              <w:t xml:space="preserve"> of </w:t>
            </w:r>
            <w:r w:rsidRPr="007754CA">
              <w:rPr>
                <w:rFonts w:ascii="Arial" w:hAnsi="Arial" w:cs="Arial"/>
                <w:b/>
                <w:bCs/>
                <w:sz w:val="18"/>
                <w:szCs w:val="18"/>
              </w:rPr>
              <w:fldChar w:fldCharType="begin"/>
            </w:r>
            <w:r w:rsidRPr="007754CA">
              <w:rPr>
                <w:rFonts w:ascii="Arial" w:hAnsi="Arial" w:cs="Arial"/>
                <w:b/>
                <w:bCs/>
                <w:sz w:val="18"/>
                <w:szCs w:val="18"/>
              </w:rPr>
              <w:instrText xml:space="preserve"> NUMPAGES  </w:instrText>
            </w:r>
            <w:r w:rsidRPr="007754CA">
              <w:rPr>
                <w:rFonts w:ascii="Arial" w:hAnsi="Arial" w:cs="Arial"/>
                <w:b/>
                <w:bCs/>
                <w:sz w:val="18"/>
                <w:szCs w:val="18"/>
              </w:rPr>
              <w:fldChar w:fldCharType="separate"/>
            </w:r>
            <w:r w:rsidRPr="007754CA">
              <w:rPr>
                <w:rFonts w:ascii="Arial" w:hAnsi="Arial" w:cs="Arial"/>
                <w:b/>
                <w:bCs/>
                <w:noProof/>
                <w:sz w:val="18"/>
                <w:szCs w:val="18"/>
              </w:rPr>
              <w:t>2</w:t>
            </w:r>
            <w:r w:rsidRPr="007754CA">
              <w:rPr>
                <w:rFonts w:ascii="Arial" w:hAnsi="Arial" w:cs="Arial"/>
                <w:b/>
                <w:bCs/>
                <w:sz w:val="18"/>
                <w:szCs w:val="18"/>
              </w:rPr>
              <w:fldChar w:fldCharType="end"/>
            </w:r>
          </w:p>
        </w:sdtContent>
      </w:sdt>
    </w:sdtContent>
  </w:sdt>
  <w:p w14:paraId="4D5D2981" w14:textId="77777777" w:rsidR="00FE60E2" w:rsidRDefault="00FE6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5EDC" w14:textId="77777777" w:rsidR="00BA7836" w:rsidRDefault="00BA7836" w:rsidP="00FE60E2">
      <w:pPr>
        <w:spacing w:after="0" w:line="240" w:lineRule="auto"/>
      </w:pPr>
      <w:r>
        <w:separator/>
      </w:r>
    </w:p>
  </w:footnote>
  <w:footnote w:type="continuationSeparator" w:id="0">
    <w:p w14:paraId="01BB0E3D" w14:textId="77777777" w:rsidR="00BA7836" w:rsidRDefault="00BA7836" w:rsidP="00FE6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535"/>
    <w:multiLevelType w:val="hybridMultilevel"/>
    <w:tmpl w:val="792049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13B5C90"/>
    <w:multiLevelType w:val="multilevel"/>
    <w:tmpl w:val="0B840E78"/>
    <w:lvl w:ilvl="0">
      <w:start w:val="1"/>
      <w:numFmt w:val="bullet"/>
      <w:pStyle w:val="Bullet"/>
      <w:lvlText w:val=""/>
      <w:lvlJc w:val="left"/>
      <w:pPr>
        <w:tabs>
          <w:tab w:val="num" w:pos="425"/>
        </w:tabs>
        <w:ind w:left="425" w:hanging="425"/>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7E16D9"/>
    <w:multiLevelType w:val="hybridMultilevel"/>
    <w:tmpl w:val="7226A2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DA07D9"/>
    <w:multiLevelType w:val="hybridMultilevel"/>
    <w:tmpl w:val="3EB87FC4"/>
    <w:lvl w:ilvl="0" w:tplc="DFD80F38">
      <w:start w:val="202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877E9A"/>
    <w:multiLevelType w:val="hybridMultilevel"/>
    <w:tmpl w:val="69BE1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BE7DD8"/>
    <w:multiLevelType w:val="hybridMultilevel"/>
    <w:tmpl w:val="FB9E9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8524609">
    <w:abstractNumId w:val="2"/>
  </w:num>
  <w:num w:numId="2" w16cid:durableId="853229628">
    <w:abstractNumId w:val="5"/>
  </w:num>
  <w:num w:numId="3" w16cid:durableId="579215268">
    <w:abstractNumId w:val="0"/>
  </w:num>
  <w:num w:numId="4" w16cid:durableId="1397313463">
    <w:abstractNumId w:val="3"/>
  </w:num>
  <w:num w:numId="5" w16cid:durableId="995380076">
    <w:abstractNumId w:val="1"/>
  </w:num>
  <w:num w:numId="6" w16cid:durableId="349455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0F"/>
    <w:rsid w:val="000046CB"/>
    <w:rsid w:val="000121E3"/>
    <w:rsid w:val="000240EB"/>
    <w:rsid w:val="0005108C"/>
    <w:rsid w:val="000746B1"/>
    <w:rsid w:val="000805A1"/>
    <w:rsid w:val="000A2057"/>
    <w:rsid w:val="000A2102"/>
    <w:rsid w:val="000A322B"/>
    <w:rsid w:val="000B5E12"/>
    <w:rsid w:val="000D6CCE"/>
    <w:rsid w:val="000F528B"/>
    <w:rsid w:val="0010123A"/>
    <w:rsid w:val="00127D0C"/>
    <w:rsid w:val="00131E66"/>
    <w:rsid w:val="00181045"/>
    <w:rsid w:val="0018463C"/>
    <w:rsid w:val="001B0FAB"/>
    <w:rsid w:val="001B54A6"/>
    <w:rsid w:val="001BC8E1"/>
    <w:rsid w:val="001D06BC"/>
    <w:rsid w:val="001D5FC0"/>
    <w:rsid w:val="001E09C7"/>
    <w:rsid w:val="0021089E"/>
    <w:rsid w:val="00220530"/>
    <w:rsid w:val="00233F5D"/>
    <w:rsid w:val="00242F7D"/>
    <w:rsid w:val="0026350B"/>
    <w:rsid w:val="0028259F"/>
    <w:rsid w:val="002971F6"/>
    <w:rsid w:val="00297BD8"/>
    <w:rsid w:val="002A5532"/>
    <w:rsid w:val="002A5A31"/>
    <w:rsid w:val="002A5D3E"/>
    <w:rsid w:val="002E7D8B"/>
    <w:rsid w:val="003028F9"/>
    <w:rsid w:val="00336C43"/>
    <w:rsid w:val="0034691F"/>
    <w:rsid w:val="00361694"/>
    <w:rsid w:val="003A2967"/>
    <w:rsid w:val="0040249E"/>
    <w:rsid w:val="00407882"/>
    <w:rsid w:val="004121D3"/>
    <w:rsid w:val="0042154D"/>
    <w:rsid w:val="00422414"/>
    <w:rsid w:val="004445E0"/>
    <w:rsid w:val="00460E6B"/>
    <w:rsid w:val="004734F3"/>
    <w:rsid w:val="004770BE"/>
    <w:rsid w:val="004867B5"/>
    <w:rsid w:val="0048684B"/>
    <w:rsid w:val="00495A79"/>
    <w:rsid w:val="004A5957"/>
    <w:rsid w:val="004B064F"/>
    <w:rsid w:val="004B3077"/>
    <w:rsid w:val="004B7D96"/>
    <w:rsid w:val="004C7C87"/>
    <w:rsid w:val="004F01A2"/>
    <w:rsid w:val="004F510F"/>
    <w:rsid w:val="004F6A08"/>
    <w:rsid w:val="0050184A"/>
    <w:rsid w:val="005038FB"/>
    <w:rsid w:val="0051142F"/>
    <w:rsid w:val="005116A9"/>
    <w:rsid w:val="00520678"/>
    <w:rsid w:val="005378C7"/>
    <w:rsid w:val="005514CB"/>
    <w:rsid w:val="00566CC2"/>
    <w:rsid w:val="005A5093"/>
    <w:rsid w:val="005B1C75"/>
    <w:rsid w:val="005B3EEE"/>
    <w:rsid w:val="005B7AEC"/>
    <w:rsid w:val="005E5A09"/>
    <w:rsid w:val="005E71CB"/>
    <w:rsid w:val="0060646D"/>
    <w:rsid w:val="00617106"/>
    <w:rsid w:val="00633DA9"/>
    <w:rsid w:val="00655371"/>
    <w:rsid w:val="006556FE"/>
    <w:rsid w:val="00662D38"/>
    <w:rsid w:val="00685A04"/>
    <w:rsid w:val="006A08FE"/>
    <w:rsid w:val="006A5D6E"/>
    <w:rsid w:val="006B45D1"/>
    <w:rsid w:val="006B6982"/>
    <w:rsid w:val="006C532F"/>
    <w:rsid w:val="006D2428"/>
    <w:rsid w:val="006D3F48"/>
    <w:rsid w:val="006E4A5D"/>
    <w:rsid w:val="00700022"/>
    <w:rsid w:val="00701DCC"/>
    <w:rsid w:val="007326B8"/>
    <w:rsid w:val="007429E4"/>
    <w:rsid w:val="00753390"/>
    <w:rsid w:val="00762916"/>
    <w:rsid w:val="007754CA"/>
    <w:rsid w:val="00776B55"/>
    <w:rsid w:val="007909B2"/>
    <w:rsid w:val="007916D0"/>
    <w:rsid w:val="0079598E"/>
    <w:rsid w:val="007A2E78"/>
    <w:rsid w:val="007B6C49"/>
    <w:rsid w:val="007C57A9"/>
    <w:rsid w:val="007C5855"/>
    <w:rsid w:val="007C59F3"/>
    <w:rsid w:val="007D5426"/>
    <w:rsid w:val="007D5B02"/>
    <w:rsid w:val="007E12C1"/>
    <w:rsid w:val="00801E5D"/>
    <w:rsid w:val="00810D09"/>
    <w:rsid w:val="00820FA8"/>
    <w:rsid w:val="008470BB"/>
    <w:rsid w:val="0085018A"/>
    <w:rsid w:val="00865341"/>
    <w:rsid w:val="008658A1"/>
    <w:rsid w:val="00894A9D"/>
    <w:rsid w:val="008A20BA"/>
    <w:rsid w:val="008C2663"/>
    <w:rsid w:val="008C6E0A"/>
    <w:rsid w:val="008F0801"/>
    <w:rsid w:val="008F24F6"/>
    <w:rsid w:val="00921EE0"/>
    <w:rsid w:val="00971454"/>
    <w:rsid w:val="00986805"/>
    <w:rsid w:val="00991436"/>
    <w:rsid w:val="00997CAE"/>
    <w:rsid w:val="009A3BB4"/>
    <w:rsid w:val="009E6FB7"/>
    <w:rsid w:val="009F581B"/>
    <w:rsid w:val="00A105EF"/>
    <w:rsid w:val="00A1458B"/>
    <w:rsid w:val="00A1640B"/>
    <w:rsid w:val="00A16478"/>
    <w:rsid w:val="00A21CD4"/>
    <w:rsid w:val="00A22A95"/>
    <w:rsid w:val="00A323B8"/>
    <w:rsid w:val="00A64DA9"/>
    <w:rsid w:val="00A909A1"/>
    <w:rsid w:val="00A94F83"/>
    <w:rsid w:val="00A97DF5"/>
    <w:rsid w:val="00AA2309"/>
    <w:rsid w:val="00AB248E"/>
    <w:rsid w:val="00AB4444"/>
    <w:rsid w:val="00AB622F"/>
    <w:rsid w:val="00AC26D4"/>
    <w:rsid w:val="00AD05A2"/>
    <w:rsid w:val="00AD41B4"/>
    <w:rsid w:val="00AE07D1"/>
    <w:rsid w:val="00AF37BC"/>
    <w:rsid w:val="00B00515"/>
    <w:rsid w:val="00B108D0"/>
    <w:rsid w:val="00B424A8"/>
    <w:rsid w:val="00B44ABE"/>
    <w:rsid w:val="00B55320"/>
    <w:rsid w:val="00B73808"/>
    <w:rsid w:val="00B9705C"/>
    <w:rsid w:val="00BA3BA1"/>
    <w:rsid w:val="00BA7836"/>
    <w:rsid w:val="00BB20F2"/>
    <w:rsid w:val="00BB2990"/>
    <w:rsid w:val="00BE0966"/>
    <w:rsid w:val="00BE4069"/>
    <w:rsid w:val="00BF30C7"/>
    <w:rsid w:val="00C02D82"/>
    <w:rsid w:val="00C02E65"/>
    <w:rsid w:val="00C1740A"/>
    <w:rsid w:val="00C52ACC"/>
    <w:rsid w:val="00C5380A"/>
    <w:rsid w:val="00C6160B"/>
    <w:rsid w:val="00C65590"/>
    <w:rsid w:val="00C87263"/>
    <w:rsid w:val="00CA54E9"/>
    <w:rsid w:val="00CB68F9"/>
    <w:rsid w:val="00CC7986"/>
    <w:rsid w:val="00CF4196"/>
    <w:rsid w:val="00D57247"/>
    <w:rsid w:val="00D611DA"/>
    <w:rsid w:val="00D6275C"/>
    <w:rsid w:val="00D77DDA"/>
    <w:rsid w:val="00D92C69"/>
    <w:rsid w:val="00DA66E2"/>
    <w:rsid w:val="00DD5F7B"/>
    <w:rsid w:val="00DE7092"/>
    <w:rsid w:val="00DF12EF"/>
    <w:rsid w:val="00DF1E1D"/>
    <w:rsid w:val="00E0450C"/>
    <w:rsid w:val="00E04864"/>
    <w:rsid w:val="00E1454E"/>
    <w:rsid w:val="00E20FFF"/>
    <w:rsid w:val="00E26664"/>
    <w:rsid w:val="00E27259"/>
    <w:rsid w:val="00E551D3"/>
    <w:rsid w:val="00E5566E"/>
    <w:rsid w:val="00E6167A"/>
    <w:rsid w:val="00E7581E"/>
    <w:rsid w:val="00E8726F"/>
    <w:rsid w:val="00ED4A25"/>
    <w:rsid w:val="00EE7EE5"/>
    <w:rsid w:val="00F03AA6"/>
    <w:rsid w:val="00F1175B"/>
    <w:rsid w:val="00F20C91"/>
    <w:rsid w:val="00F41090"/>
    <w:rsid w:val="00F45548"/>
    <w:rsid w:val="00F6746E"/>
    <w:rsid w:val="00F8484E"/>
    <w:rsid w:val="00F84ECE"/>
    <w:rsid w:val="00F9044F"/>
    <w:rsid w:val="00FA3249"/>
    <w:rsid w:val="00FD7EA0"/>
    <w:rsid w:val="00FE510A"/>
    <w:rsid w:val="00FE60E2"/>
    <w:rsid w:val="02496E18"/>
    <w:rsid w:val="184A36DD"/>
    <w:rsid w:val="1F4B5625"/>
    <w:rsid w:val="2630A9E8"/>
    <w:rsid w:val="2BC29B0B"/>
    <w:rsid w:val="30C56790"/>
    <w:rsid w:val="4315B636"/>
    <w:rsid w:val="4D797829"/>
    <w:rsid w:val="4F15488A"/>
    <w:rsid w:val="5C95B2DD"/>
    <w:rsid w:val="7D6784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43F9"/>
  <w15:chartTrackingRefBased/>
  <w15:docId w15:val="{22BDB78E-A4D6-4F40-86E3-795D803F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E5D"/>
  </w:style>
  <w:style w:type="paragraph" w:styleId="Heading1">
    <w:name w:val="heading 1"/>
    <w:basedOn w:val="Normal"/>
    <w:next w:val="Normal"/>
    <w:link w:val="Heading1Char"/>
    <w:uiPriority w:val="99"/>
    <w:qFormat/>
    <w:rsid w:val="001E09C7"/>
    <w:pPr>
      <w:keepNext/>
      <w:tabs>
        <w:tab w:val="left" w:pos="400"/>
      </w:tabs>
      <w:autoSpaceDE w:val="0"/>
      <w:autoSpaceDN w:val="0"/>
      <w:spacing w:after="0" w:line="240" w:lineRule="auto"/>
      <w:ind w:left="34" w:hanging="34"/>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semiHidden/>
    <w:unhideWhenUsed/>
    <w:qFormat/>
    <w:rsid w:val="008F24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510F"/>
    <w:pPr>
      <w:tabs>
        <w:tab w:val="center" w:pos="4153"/>
        <w:tab w:val="right" w:pos="8306"/>
      </w:tabs>
      <w:autoSpaceDE w:val="0"/>
      <w:autoSpaceDN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F510F"/>
    <w:rPr>
      <w:rFonts w:ascii="Times New Roman" w:eastAsia="Times New Roman" w:hAnsi="Times New Roman" w:cs="Times New Roman"/>
      <w:sz w:val="24"/>
      <w:szCs w:val="24"/>
    </w:rPr>
  </w:style>
  <w:style w:type="character" w:styleId="Hyperlink">
    <w:name w:val="Hyperlink"/>
    <w:basedOn w:val="DefaultParagraphFont"/>
    <w:rsid w:val="004F510F"/>
    <w:rPr>
      <w:rFonts w:cs="Times New Roman"/>
      <w:color w:val="0000FF"/>
      <w:u w:val="single"/>
    </w:rPr>
  </w:style>
  <w:style w:type="paragraph" w:styleId="BodyText2">
    <w:name w:val="Body Text 2"/>
    <w:basedOn w:val="Normal"/>
    <w:link w:val="BodyText2Char"/>
    <w:uiPriority w:val="99"/>
    <w:rsid w:val="004F510F"/>
    <w:pPr>
      <w:tabs>
        <w:tab w:val="left" w:pos="10547"/>
      </w:tabs>
      <w:autoSpaceDE w:val="0"/>
      <w:autoSpaceDN w:val="0"/>
      <w:spacing w:after="0" w:line="240" w:lineRule="auto"/>
    </w:pPr>
    <w:rPr>
      <w:rFonts w:ascii="Times New Roman" w:eastAsia="Times New Roman" w:hAnsi="Times New Roman" w:cs="Times New Roman"/>
      <w:b/>
      <w:bCs/>
      <w:i/>
      <w:iCs/>
      <w:sz w:val="20"/>
      <w:szCs w:val="20"/>
    </w:rPr>
  </w:style>
  <w:style w:type="character" w:customStyle="1" w:styleId="BodyText2Char">
    <w:name w:val="Body Text 2 Char"/>
    <w:basedOn w:val="DefaultParagraphFont"/>
    <w:link w:val="BodyText2"/>
    <w:uiPriority w:val="99"/>
    <w:rsid w:val="004F510F"/>
    <w:rPr>
      <w:rFonts w:ascii="Times New Roman" w:eastAsia="Times New Roman" w:hAnsi="Times New Roman" w:cs="Times New Roman"/>
      <w:b/>
      <w:bCs/>
      <w:i/>
      <w:iCs/>
      <w:sz w:val="20"/>
      <w:szCs w:val="20"/>
    </w:rPr>
  </w:style>
  <w:style w:type="paragraph" w:styleId="ListParagraph">
    <w:name w:val="List Paragraph"/>
    <w:basedOn w:val="Normal"/>
    <w:uiPriority w:val="34"/>
    <w:qFormat/>
    <w:rsid w:val="004F510F"/>
    <w:pPr>
      <w:spacing w:after="0" w:line="240" w:lineRule="auto"/>
      <w:ind w:left="720"/>
      <w:contextualSpacing/>
    </w:pPr>
    <w:rPr>
      <w:rFonts w:ascii="Calibri" w:eastAsia="Times New Roman" w:hAnsi="Calibri" w:cs="Times New Roman"/>
      <w:lang w:eastAsia="en-AU"/>
    </w:rPr>
  </w:style>
  <w:style w:type="character" w:styleId="CommentReference">
    <w:name w:val="annotation reference"/>
    <w:basedOn w:val="DefaultParagraphFont"/>
    <w:semiHidden/>
    <w:unhideWhenUsed/>
    <w:rsid w:val="004F510F"/>
    <w:rPr>
      <w:sz w:val="16"/>
      <w:szCs w:val="16"/>
    </w:rPr>
  </w:style>
  <w:style w:type="paragraph" w:styleId="CommentText">
    <w:name w:val="annotation text"/>
    <w:basedOn w:val="Normal"/>
    <w:link w:val="CommentTextChar"/>
    <w:unhideWhenUsed/>
    <w:rsid w:val="004F510F"/>
    <w:pPr>
      <w:spacing w:line="240" w:lineRule="auto"/>
    </w:pPr>
    <w:rPr>
      <w:rFonts w:ascii="Arial" w:hAnsi="Arial"/>
      <w:sz w:val="20"/>
      <w:szCs w:val="20"/>
    </w:rPr>
  </w:style>
  <w:style w:type="character" w:customStyle="1" w:styleId="CommentTextChar">
    <w:name w:val="Comment Text Char"/>
    <w:basedOn w:val="DefaultParagraphFont"/>
    <w:link w:val="CommentText"/>
    <w:rsid w:val="004F510F"/>
    <w:rPr>
      <w:rFonts w:ascii="Arial" w:hAnsi="Arial"/>
      <w:sz w:val="20"/>
      <w:szCs w:val="20"/>
    </w:rPr>
  </w:style>
  <w:style w:type="paragraph" w:styleId="BodyTextIndent">
    <w:name w:val="Body Text Indent"/>
    <w:basedOn w:val="Normal"/>
    <w:link w:val="BodyTextIndentChar"/>
    <w:uiPriority w:val="99"/>
    <w:semiHidden/>
    <w:unhideWhenUsed/>
    <w:rsid w:val="001E09C7"/>
    <w:pPr>
      <w:spacing w:after="120"/>
      <w:ind w:left="283"/>
    </w:pPr>
  </w:style>
  <w:style w:type="character" w:customStyle="1" w:styleId="BodyTextIndentChar">
    <w:name w:val="Body Text Indent Char"/>
    <w:basedOn w:val="DefaultParagraphFont"/>
    <w:link w:val="BodyTextIndent"/>
    <w:uiPriority w:val="99"/>
    <w:semiHidden/>
    <w:rsid w:val="001E09C7"/>
  </w:style>
  <w:style w:type="character" w:customStyle="1" w:styleId="Heading1Char">
    <w:name w:val="Heading 1 Char"/>
    <w:basedOn w:val="DefaultParagraphFont"/>
    <w:link w:val="Heading1"/>
    <w:uiPriority w:val="99"/>
    <w:rsid w:val="001E09C7"/>
    <w:rPr>
      <w:rFonts w:ascii="Times New Roman" w:eastAsia="Times New Roman" w:hAnsi="Times New Roman" w:cs="Times New Roman"/>
      <w:b/>
      <w:bCs/>
      <w:sz w:val="20"/>
      <w:szCs w:val="20"/>
    </w:rPr>
  </w:style>
  <w:style w:type="table" w:styleId="TableGrid">
    <w:name w:val="Table Grid"/>
    <w:basedOn w:val="TableNormal"/>
    <w:uiPriority w:val="39"/>
    <w:rsid w:val="001E09C7"/>
    <w:pPr>
      <w:autoSpaceDE w:val="0"/>
      <w:autoSpaceDN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F24F6"/>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4867B5"/>
    <w:rPr>
      <w:color w:val="808080"/>
    </w:rPr>
  </w:style>
  <w:style w:type="paragraph" w:styleId="CommentSubject">
    <w:name w:val="annotation subject"/>
    <w:basedOn w:val="CommentText"/>
    <w:next w:val="CommentText"/>
    <w:link w:val="CommentSubjectChar"/>
    <w:uiPriority w:val="99"/>
    <w:semiHidden/>
    <w:unhideWhenUsed/>
    <w:rsid w:val="00B108D0"/>
    <w:rPr>
      <w:rFonts w:asciiTheme="minorHAnsi" w:hAnsiTheme="minorHAnsi"/>
      <w:b/>
      <w:bCs/>
    </w:rPr>
  </w:style>
  <w:style w:type="character" w:customStyle="1" w:styleId="CommentSubjectChar">
    <w:name w:val="Comment Subject Char"/>
    <w:basedOn w:val="CommentTextChar"/>
    <w:link w:val="CommentSubject"/>
    <w:uiPriority w:val="99"/>
    <w:semiHidden/>
    <w:rsid w:val="00B108D0"/>
    <w:rPr>
      <w:rFonts w:ascii="Arial" w:hAnsi="Arial"/>
      <w:b/>
      <w:bCs/>
      <w:sz w:val="20"/>
      <w:szCs w:val="20"/>
    </w:rPr>
  </w:style>
  <w:style w:type="paragraph" w:customStyle="1" w:styleId="Bullet">
    <w:name w:val="Bullet"/>
    <w:basedOn w:val="Normal"/>
    <w:uiPriority w:val="99"/>
    <w:rsid w:val="00A22A95"/>
    <w:pPr>
      <w:widowControl w:val="0"/>
      <w:numPr>
        <w:numId w:val="5"/>
      </w:numPr>
      <w:autoSpaceDE w:val="0"/>
      <w:autoSpaceDN w:val="0"/>
      <w:spacing w:before="120" w:after="0" w:line="240" w:lineRule="auto"/>
    </w:pPr>
    <w:rPr>
      <w:rFonts w:ascii="Arial" w:eastAsia="Times New Roman" w:hAnsi="Arial" w:cs="Arial"/>
      <w:sz w:val="20"/>
      <w:szCs w:val="20"/>
    </w:rPr>
  </w:style>
  <w:style w:type="paragraph" w:styleId="Footer">
    <w:name w:val="footer"/>
    <w:basedOn w:val="Normal"/>
    <w:link w:val="FooterChar"/>
    <w:uiPriority w:val="99"/>
    <w:unhideWhenUsed/>
    <w:rsid w:val="00FE6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0E2"/>
  </w:style>
  <w:style w:type="character" w:styleId="UnresolvedMention">
    <w:name w:val="Unresolved Mention"/>
    <w:basedOn w:val="DefaultParagraphFont"/>
    <w:uiPriority w:val="99"/>
    <w:semiHidden/>
    <w:unhideWhenUsed/>
    <w:rsid w:val="00FA3249"/>
    <w:rPr>
      <w:color w:val="605E5C"/>
      <w:shd w:val="clear" w:color="auto" w:fill="E1DFDD"/>
    </w:rPr>
  </w:style>
  <w:style w:type="paragraph" w:styleId="Revision">
    <w:name w:val="Revision"/>
    <w:hidden/>
    <w:uiPriority w:val="99"/>
    <w:semiHidden/>
    <w:rsid w:val="00127D0C"/>
    <w:pPr>
      <w:spacing w:after="0" w:line="240" w:lineRule="auto"/>
    </w:pPr>
  </w:style>
  <w:style w:type="paragraph" w:customStyle="1" w:styleId="xxxxmsonormal">
    <w:name w:val="x_xxxmsonormal"/>
    <w:basedOn w:val="Normal"/>
    <w:rsid w:val="007326B8"/>
    <w:pPr>
      <w:spacing w:after="0" w:line="240" w:lineRule="auto"/>
    </w:pPr>
    <w:rPr>
      <w:rFonts w:ascii="Calibri" w:hAnsi="Calibri" w:cs="Calibri"/>
      <w:lang w:eastAsia="zh-TW"/>
    </w:rPr>
  </w:style>
  <w:style w:type="character" w:styleId="FollowedHyperlink">
    <w:name w:val="FollowedHyperlink"/>
    <w:basedOn w:val="DefaultParagraphFont"/>
    <w:uiPriority w:val="99"/>
    <w:semiHidden/>
    <w:unhideWhenUsed/>
    <w:rsid w:val="007326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0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lgrants@griffith.edu.au" TargetMode="External"/><Relationship Id="rId13" Type="http://schemas.openxmlformats.org/officeDocument/2006/relationships/hyperlink" Target="mailto:gbsdeanresearch@griffith.edu.au" TargetMode="External"/><Relationship Id="rId18" Type="http://schemas.openxmlformats.org/officeDocument/2006/relationships/hyperlink" Target="http://www.griffith.edu.au/about-griffith/plans-publications/griffith-university-privacy-plan"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mailto:ael-research@griffith.edu.au" TargetMode="External"/><Relationship Id="rId17" Type="http://schemas.openxmlformats.org/officeDocument/2006/relationships/hyperlink" Target="mailto:m.burford@griffith.edu.au" TargetMode="External"/><Relationship Id="rId2" Type="http://schemas.openxmlformats.org/officeDocument/2006/relationships/styles" Target="styles.xml"/><Relationship Id="rId16" Type="http://schemas.openxmlformats.org/officeDocument/2006/relationships/hyperlink" Target="mailto:d.garklavs@griffith.edu.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iffith.edu.au/research/research-services/research-policy-performance/era/field-of-research-codes" TargetMode="External"/><Relationship Id="rId5" Type="http://schemas.openxmlformats.org/officeDocument/2006/relationships/footnotes" Target="footnotes.xml"/><Relationship Id="rId15" Type="http://schemas.openxmlformats.org/officeDocument/2006/relationships/hyperlink" Target="mailto:gsc-dean-research@griffith.edu.au" TargetMode="External"/><Relationship Id="rId10" Type="http://schemas.openxmlformats.org/officeDocument/2006/relationships/hyperlink" Target="https://www.griffith.edu.au/health-safety-wellbeing/risk-managemen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ternalgrants@griffith.edu.au" TargetMode="External"/><Relationship Id="rId14" Type="http://schemas.openxmlformats.org/officeDocument/2006/relationships/hyperlink" Target="mailto:health-dean-research@griffith.edu.a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7D0ED4B65C4BB6BA4069F56BE6B936"/>
        <w:category>
          <w:name w:val="General"/>
          <w:gallery w:val="placeholder"/>
        </w:category>
        <w:types>
          <w:type w:val="bbPlcHdr"/>
        </w:types>
        <w:behaviors>
          <w:behavior w:val="content"/>
        </w:behaviors>
        <w:guid w:val="{1F87CAD3-D389-41E5-AF54-33EA7A709D84}"/>
      </w:docPartPr>
      <w:docPartBody>
        <w:p w:rsidR="007271A3" w:rsidRDefault="0084406D" w:rsidP="0084406D">
          <w:pPr>
            <w:pStyle w:val="6B7D0ED4B65C4BB6BA4069F56BE6B936"/>
          </w:pPr>
          <w:r w:rsidRPr="00F117CB">
            <w:rPr>
              <w:rFonts w:cstheme="minorHAnsi"/>
              <w:iCs/>
              <w:color w:val="808080" w:themeColor="background1" w:themeShade="80"/>
            </w:rPr>
            <w:t>Select</w:t>
          </w:r>
        </w:p>
      </w:docPartBody>
    </w:docPart>
    <w:docPart>
      <w:docPartPr>
        <w:name w:val="37136179D0064A96BCD6D2DFC2548F10"/>
        <w:category>
          <w:name w:val="General"/>
          <w:gallery w:val="placeholder"/>
        </w:category>
        <w:types>
          <w:type w:val="bbPlcHdr"/>
        </w:types>
        <w:behaviors>
          <w:behavior w:val="content"/>
        </w:behaviors>
        <w:guid w:val="{E9622A19-0C56-4A05-B68D-681775ED9EF7}"/>
      </w:docPartPr>
      <w:docPartBody>
        <w:p w:rsidR="007271A3" w:rsidRDefault="0084406D" w:rsidP="0084406D">
          <w:pPr>
            <w:pStyle w:val="37136179D0064A96BCD6D2DFC2548F10"/>
          </w:pPr>
          <w:r w:rsidRPr="00F117CB">
            <w:rPr>
              <w:rFonts w:cstheme="minorHAnsi"/>
              <w:iCs/>
              <w:color w:val="808080" w:themeColor="background1" w:themeShade="80"/>
            </w:rPr>
            <w:t>Select</w:t>
          </w:r>
        </w:p>
      </w:docPartBody>
    </w:docPart>
    <w:docPart>
      <w:docPartPr>
        <w:name w:val="569D82F176514C1289FB13E488780251"/>
        <w:category>
          <w:name w:val="General"/>
          <w:gallery w:val="placeholder"/>
        </w:category>
        <w:types>
          <w:type w:val="bbPlcHdr"/>
        </w:types>
        <w:behaviors>
          <w:behavior w:val="content"/>
        </w:behaviors>
        <w:guid w:val="{A663534B-12C1-4262-8E46-A90A6B6BCF16}"/>
      </w:docPartPr>
      <w:docPartBody>
        <w:p w:rsidR="00FF47C5" w:rsidRDefault="0099131D" w:rsidP="0099131D">
          <w:pPr>
            <w:pStyle w:val="569D82F176514C1289FB13E488780251"/>
          </w:pPr>
          <w:r w:rsidRPr="003B04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6D"/>
    <w:rsid w:val="000805A1"/>
    <w:rsid w:val="000A2057"/>
    <w:rsid w:val="0021089E"/>
    <w:rsid w:val="00220530"/>
    <w:rsid w:val="00422414"/>
    <w:rsid w:val="004445E0"/>
    <w:rsid w:val="005378C7"/>
    <w:rsid w:val="006556FE"/>
    <w:rsid w:val="006B6982"/>
    <w:rsid w:val="00701DCC"/>
    <w:rsid w:val="007271A3"/>
    <w:rsid w:val="007909B2"/>
    <w:rsid w:val="007916D0"/>
    <w:rsid w:val="0079598E"/>
    <w:rsid w:val="007D5B02"/>
    <w:rsid w:val="007E12C1"/>
    <w:rsid w:val="0084406D"/>
    <w:rsid w:val="0099131D"/>
    <w:rsid w:val="00A105EF"/>
    <w:rsid w:val="00A1458B"/>
    <w:rsid w:val="00A1640B"/>
    <w:rsid w:val="00AC26D4"/>
    <w:rsid w:val="00BF30C7"/>
    <w:rsid w:val="00C1740A"/>
    <w:rsid w:val="00D6275C"/>
    <w:rsid w:val="00EA011A"/>
    <w:rsid w:val="00ED4A25"/>
    <w:rsid w:val="00F02D7F"/>
    <w:rsid w:val="00F8484E"/>
    <w:rsid w:val="00FF4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31D"/>
    <w:rPr>
      <w:color w:val="808080"/>
    </w:rPr>
  </w:style>
  <w:style w:type="paragraph" w:customStyle="1" w:styleId="6B7D0ED4B65C4BB6BA4069F56BE6B936">
    <w:name w:val="6B7D0ED4B65C4BB6BA4069F56BE6B936"/>
    <w:rsid w:val="0084406D"/>
  </w:style>
  <w:style w:type="paragraph" w:customStyle="1" w:styleId="37136179D0064A96BCD6D2DFC2548F10">
    <w:name w:val="37136179D0064A96BCD6D2DFC2548F10"/>
    <w:rsid w:val="0084406D"/>
  </w:style>
  <w:style w:type="paragraph" w:customStyle="1" w:styleId="569D82F176514C1289FB13E488780251">
    <w:name w:val="569D82F176514C1289FB13E488780251"/>
    <w:rsid w:val="009913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11</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Anderson</dc:creator>
  <cp:keywords/>
  <dc:description/>
  <cp:lastModifiedBy>Leire Moya Olano</cp:lastModifiedBy>
  <cp:revision>5</cp:revision>
  <cp:lastPrinted>2024-06-16T22:17:00Z</cp:lastPrinted>
  <dcterms:created xsi:type="dcterms:W3CDTF">2025-05-29T23:18:00Z</dcterms:created>
  <dcterms:modified xsi:type="dcterms:W3CDTF">2025-06-05T05:40:00Z</dcterms:modified>
</cp:coreProperties>
</file>