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D5968" w14:textId="1A94CDAE" w:rsidR="00E864AF" w:rsidRPr="00B00C2B" w:rsidRDefault="000702C1" w:rsidP="00095765">
      <w:pPr>
        <w:rPr>
          <w:rFonts w:cs="Arial"/>
          <w:sz w:val="20"/>
        </w:rPr>
      </w:pPr>
      <w:r>
        <w:rPr>
          <w:rFonts w:cs="Arial"/>
          <w:noProof/>
          <w:sz w:val="20"/>
        </w:rPr>
        <mc:AlternateContent>
          <mc:Choice Requires="wps">
            <w:drawing>
              <wp:anchor distT="0" distB="0" distL="114300" distR="114300" simplePos="0" relativeHeight="251659264" behindDoc="0" locked="0" layoutInCell="1" allowOverlap="1" wp14:anchorId="0D4D59B8" wp14:editId="552F81D6">
                <wp:simplePos x="0" y="0"/>
                <wp:positionH relativeFrom="column">
                  <wp:posOffset>1993900</wp:posOffset>
                </wp:positionH>
                <wp:positionV relativeFrom="paragraph">
                  <wp:posOffset>-347345</wp:posOffset>
                </wp:positionV>
                <wp:extent cx="4110355" cy="6096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0355" cy="60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4D59C3" w14:textId="77777777" w:rsidR="00B00C2B" w:rsidRPr="00145374" w:rsidRDefault="00B00C2B" w:rsidP="00BB6EB8">
                            <w:pPr>
                              <w:spacing w:before="120"/>
                              <w:jc w:val="right"/>
                              <w:rPr>
                                <w:rFonts w:cs="Arial"/>
                                <w:sz w:val="32"/>
                                <w:szCs w:val="32"/>
                              </w:rPr>
                            </w:pPr>
                            <w:r>
                              <w:rPr>
                                <w:rFonts w:cs="Arial"/>
                                <w:color w:val="333333"/>
                                <w:sz w:val="32"/>
                                <w:szCs w:val="32"/>
                              </w:rPr>
                              <w:t>Variation Form</w:t>
                            </w:r>
                            <w:r>
                              <w:rPr>
                                <w:rFonts w:cs="Arial"/>
                                <w:color w:val="333333"/>
                                <w:sz w:val="32"/>
                                <w:szCs w:val="32"/>
                              </w:rPr>
                              <w:br/>
                            </w:r>
                            <w:r>
                              <w:rPr>
                                <w:rFonts w:cs="Arial"/>
                                <w:color w:val="333333"/>
                                <w:sz w:val="24"/>
                                <w:szCs w:val="24"/>
                              </w:rPr>
                              <w:t>Academic Studies Program</w:t>
                            </w:r>
                          </w:p>
                          <w:p w14:paraId="0D4D59C4" w14:textId="77777777" w:rsidR="00B00C2B" w:rsidRPr="00145374" w:rsidRDefault="00B00C2B" w:rsidP="00145374">
                            <w:pPr>
                              <w:spacing w:before="120"/>
                              <w:jc w:val="right"/>
                              <w:rPr>
                                <w:rFonts w:cs="Arial"/>
                                <w:sz w:val="32"/>
                                <w:szCs w:val="3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D4D59B8" id="_x0000_t202" coordsize="21600,21600" o:spt="202" path="m,l,21600r21600,l21600,xe">
                <v:stroke joinstyle="miter"/>
                <v:path gradientshapeok="t" o:connecttype="rect"/>
              </v:shapetype>
              <v:shape id="Text Box 1" o:spid="_x0000_s1026" type="#_x0000_t202" style="position:absolute;margin-left:157pt;margin-top:-27.35pt;width:323.6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AVFeQIAAFYFAAAOAAAAZHJzL2Uyb0RvYy54bWysVE1v2zAMvQ/YfxB0X2ynSbcacYosRYYB&#10;QVusHXpWZCkxKouapMTOfn0p2U6KbpcOu9iU+Ejx45Gz67ZW5CCsq0AXNBullAjNoaz0tqA/H1ef&#10;vlDiPNMlU6BFQY/C0ev5xw+zxuRiDDtQpbAEnWiXN6agO+9NniSO70TN3AiM0KiUYGvm8Wi3SWlZ&#10;g95rlYzT9DJpwJbGAhfO4e1Np6Tz6F9Kwf2dlE54ogqKsfn4tfG7Cd9kPmP51jKzq3gfBvuHKGpW&#10;aXz05OqGeUb2tvrDVV1xCw6kH3GoE5Cy4iLmgNlk6ZtsHnbMiJgLFseZU5nc/3PLbw8P5t4S336F&#10;FhsYk3BmDfzZYW2Sxri8x4SautwhOiTaSluHP6ZA0BBrezzVU7SecLycZFl6MZ1SwlF3mV5dprHg&#10;ydnaWOe/CahJEApqsV8xAnZYOx/eZ/kACY9pWFVKxZ4pTRp0ejFNo8FJgxZKB6yI3e/dnCOPkj8q&#10;ETBK/xCSVGVMIFxE3omlsuTAkDGMc6F9FlgS/SI6oCQG8R7DHn+O6j3GXR7Dy6D9ybiuNNiuYWFc&#10;zmGXz0PIssP3jXRd3qEEvt20mFUQN1AekQEWuuFwhq8q7MaaOX/PLE4D9hYn3N/hRyrAqkMvUbID&#10;+/tv9wGPJEUtJQ1OV0Hdrz2zghL1XSN9r7LJJIxjPEymn8d4sK81m9cava+XgO3IcJcYHsWA92oQ&#10;pYX6CRfBIryKKqY5vl3QzSAufTfzuEi4WCwiCAfQML/WD4YPxA9ce2yfmDU9IT1S+RaGOWT5G152&#10;2NBXDYu9B1lF0p6r2hcehzcyqF80YTu8PkfUeR3OXwAAAP//AwBQSwMEFAAGAAgAAAAhABPqfBfi&#10;AAAACgEAAA8AAABkcnMvZG93bnJldi54bWxMj0FLw0AQhe+C/2EZwVu7iUmrxkyKFIonwVZL8bbJ&#10;TpNgdjZkt0n8964nPT2G93jzvXwzm06MNLjWMkK8jEAQV1a3XCN8vO8WDyCcV6xVZ5kQvsnBpri+&#10;ylWm7cR7Gg++FqGEXaYQGu/7TEpXNWSUW9qeOHhnOxjlwznUUg9qCuWmk3dRtJZGtRw+NKqnbUPV&#10;1+FiED7NqnTnbbV7PY4v03GfnN6a+oR4ezM/P4HwNPu/MPziB3QoAlNpL6yd6BCSOA1bPMJild6D&#10;CInHdZyAKBHSoLLI5f8JxQ8AAAD//wMAUEsBAi0AFAAGAAgAAAAhALaDOJL+AAAA4QEAABMAAAAA&#10;AAAAAAAAAAAAAAAAAFtDb250ZW50X1R5cGVzXS54bWxQSwECLQAUAAYACAAAACEAOP0h/9YAAACU&#10;AQAACwAAAAAAAAAAAAAAAAAvAQAAX3JlbHMvLnJlbHNQSwECLQAUAAYACAAAACEAGkAFRXkCAABW&#10;BQAADgAAAAAAAAAAAAAAAAAuAgAAZHJzL2Uyb0RvYy54bWxQSwECLQAUAAYACAAAACEAE+p8F+IA&#10;AAAKAQAADwAAAAAAAAAAAAAAAADTBAAAZHJzL2Rvd25yZXYueG1sUEsFBgAAAAAEAAQA8wAAAOIF&#10;AAAAAA==&#10;" filled="f" stroked="f" strokeweight=".5pt">
                <v:textbox>
                  <w:txbxContent>
                    <w:p w14:paraId="0D4D59C3" w14:textId="77777777" w:rsidR="00B00C2B" w:rsidRPr="00145374" w:rsidRDefault="00B00C2B" w:rsidP="00BB6EB8">
                      <w:pPr>
                        <w:spacing w:before="120"/>
                        <w:jc w:val="right"/>
                        <w:rPr>
                          <w:rFonts w:cs="Arial"/>
                          <w:sz w:val="32"/>
                          <w:szCs w:val="32"/>
                        </w:rPr>
                      </w:pPr>
                      <w:r>
                        <w:rPr>
                          <w:rFonts w:cs="Arial"/>
                          <w:color w:val="333333"/>
                          <w:sz w:val="32"/>
                          <w:szCs w:val="32"/>
                        </w:rPr>
                        <w:t>Variation Form</w:t>
                      </w:r>
                      <w:r>
                        <w:rPr>
                          <w:rFonts w:cs="Arial"/>
                          <w:color w:val="333333"/>
                          <w:sz w:val="32"/>
                          <w:szCs w:val="32"/>
                        </w:rPr>
                        <w:br/>
                      </w:r>
                      <w:r>
                        <w:rPr>
                          <w:rFonts w:cs="Arial"/>
                          <w:color w:val="333333"/>
                          <w:sz w:val="24"/>
                          <w:szCs w:val="24"/>
                        </w:rPr>
                        <w:t>Academic Studies Program</w:t>
                      </w:r>
                    </w:p>
                    <w:p w14:paraId="0D4D59C4" w14:textId="77777777" w:rsidR="00B00C2B" w:rsidRPr="00145374" w:rsidRDefault="00B00C2B" w:rsidP="00145374">
                      <w:pPr>
                        <w:spacing w:before="120"/>
                        <w:jc w:val="right"/>
                        <w:rPr>
                          <w:rFonts w:cs="Arial"/>
                          <w:sz w:val="32"/>
                          <w:szCs w:val="32"/>
                        </w:rPr>
                      </w:pPr>
                    </w:p>
                  </w:txbxContent>
                </v:textbox>
              </v:shape>
            </w:pict>
          </mc:Fallback>
        </mc:AlternateContent>
      </w:r>
      <w:r>
        <w:rPr>
          <w:rFonts w:cs="Arial"/>
          <w:noProof/>
          <w:sz w:val="20"/>
        </w:rPr>
        <mc:AlternateContent>
          <mc:Choice Requires="wps">
            <w:drawing>
              <wp:anchor distT="0" distB="0" distL="114300" distR="114300" simplePos="0" relativeHeight="251658240" behindDoc="0" locked="0" layoutInCell="1" allowOverlap="1" wp14:anchorId="0D4D59B9" wp14:editId="67D9547C">
                <wp:simplePos x="0" y="0"/>
                <wp:positionH relativeFrom="column">
                  <wp:posOffset>-371475</wp:posOffset>
                </wp:positionH>
                <wp:positionV relativeFrom="paragraph">
                  <wp:posOffset>-381000</wp:posOffset>
                </wp:positionV>
                <wp:extent cx="2244725" cy="60579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605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D59C5" w14:textId="77777777" w:rsidR="00B00C2B" w:rsidRDefault="00B00C2B" w:rsidP="00B66CBA">
                            <w:pPr>
                              <w:ind w:left="426"/>
                            </w:pPr>
                            <w:r>
                              <w:rPr>
                                <w:noProof/>
                              </w:rPr>
                              <w:drawing>
                                <wp:inline distT="0" distB="0" distL="0" distR="0" wp14:anchorId="0D4D59C6" wp14:editId="0D4D59C7">
                                  <wp:extent cx="1781175" cy="514350"/>
                                  <wp:effectExtent l="0" t="0" r="9525" b="0"/>
                                  <wp:docPr id="18" name="Picture 18" descr="GRIFF1_REG_col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RIFF1_REG_col_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5143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4D59B9" id="Text Box 3" o:spid="_x0000_s1027" type="#_x0000_t202" style="position:absolute;margin-left:-29.25pt;margin-top:-30pt;width:176.75pt;height:47.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gRO4AEAAKYDAAAOAAAAZHJzL2Uyb0RvYy54bWysU8GO0zAQvSPxD5bvNGmUbtmo6WrZVRHS&#10;wiItfIDjOIlF4rHGbpPy9YzdtFvghrhYnhnnzXszL5u7aejZQaHTYEq+XKScKSOh1qYt+fdvu3fv&#10;OXNemFr0YFTJj8rxu+3bN5vRFiqDDvpaISMQ44rRlrzz3hZJ4mSnBuEWYJWhYgM4CE8htkmNYiT0&#10;oU+yNL1JRsDaIkjlHGUfT0W+jfhNo6R/bhqnPOtLTtx8PDGeVTiT7UYULQrbaTnTEP/AYhDaUNML&#10;1KPwgu1R/wU1aIngoPELCUMCTaOlihpIzTL9Q81LJ6yKWmg4zl7G5P4frPxyeLFfkfnpA0y0wCjC&#10;2SeQPxwz8NAJ06p7RBg7JWpqvAwjS0brivnTMGpXuABSjZ+hpiWLvYcINDU4hKmQTkbotIDjZehq&#10;8kxSMsvyfJ2tOJNUu0lX69u4lUQU568tOv9RwcDCpeRIS43o4vDkfGAjivOT0MzATvd9XGxvfkvQ&#10;w5CJ7APhE3U/VRPT9SwtiKmgPpIchJNdyN506QB/cjaSVUpuyMuc9Z8MDeR2mefBWTHIV+uMAryu&#10;VNcVYSQBldxzdro++JMb9xZ121Gf8wruaYg7HfW9cprJkxmi7Nm4wW3XcXz1+nttfwEAAP//AwBQ&#10;SwMEFAAGAAgAAAAhABle+dXdAAAACgEAAA8AAABkcnMvZG93bnJldi54bWxMj8FOwzAQRO9I/IO1&#10;SNxau6Gu0jROhQqcgcIHuPESp4ntKHbbwNeznOhtRvs0O1NuJ9ezM46xDV7BYi6Aoa+DaX2j4PPj&#10;ZZYDi0l7o/vgUcE3RthWtzelLky4+Hc871PDKMTHQiuwKQ0F57G26HSchwE93b7C6HQiOzbcjPpC&#10;4a7nmRAr7nTr6YPVA+4s1t3+5BTkwr123Tp7i275s5B29xSeh6NS93fT4wZYwin9w/BXn6pDRZ0O&#10;4eRNZL2CmcwloSRWgkYRka0liYOCB7kEXpX8ekL1CwAA//8DAFBLAQItABQABgAIAAAAIQC2gziS&#10;/gAAAOEBAAATAAAAAAAAAAAAAAAAAAAAAABbQ29udGVudF9UeXBlc10ueG1sUEsBAi0AFAAGAAgA&#10;AAAhADj9If/WAAAAlAEAAAsAAAAAAAAAAAAAAAAALwEAAF9yZWxzLy5yZWxzUEsBAi0AFAAGAAgA&#10;AAAhAMSyBE7gAQAApgMAAA4AAAAAAAAAAAAAAAAALgIAAGRycy9lMm9Eb2MueG1sUEsBAi0AFAAG&#10;AAgAAAAhABle+dXdAAAACgEAAA8AAAAAAAAAAAAAAAAAOgQAAGRycy9kb3ducmV2LnhtbFBLBQYA&#10;AAAABAAEAPMAAABEBQAAAAA=&#10;" filled="f" stroked="f">
                <v:textbox style="mso-fit-shape-to-text:t">
                  <w:txbxContent>
                    <w:p w14:paraId="0D4D59C5" w14:textId="77777777" w:rsidR="00B00C2B" w:rsidRDefault="00B00C2B" w:rsidP="00B66CBA">
                      <w:pPr>
                        <w:ind w:left="426"/>
                      </w:pPr>
                      <w:r>
                        <w:rPr>
                          <w:noProof/>
                        </w:rPr>
                        <w:drawing>
                          <wp:inline distT="0" distB="0" distL="0" distR="0" wp14:anchorId="0D4D59C6" wp14:editId="0D4D59C7">
                            <wp:extent cx="1781175" cy="514350"/>
                            <wp:effectExtent l="0" t="0" r="9525" b="0"/>
                            <wp:docPr id="18" name="Picture 18" descr="GRIFF1_REG_col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RIFF1_REG_col_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514350"/>
                                    </a:xfrm>
                                    <a:prstGeom prst="rect">
                                      <a:avLst/>
                                    </a:prstGeom>
                                    <a:noFill/>
                                    <a:ln>
                                      <a:noFill/>
                                    </a:ln>
                                  </pic:spPr>
                                </pic:pic>
                              </a:graphicData>
                            </a:graphic>
                          </wp:inline>
                        </w:drawing>
                      </w:r>
                    </w:p>
                  </w:txbxContent>
                </v:textbox>
              </v:shape>
            </w:pict>
          </mc:Fallback>
        </mc:AlternateContent>
      </w:r>
    </w:p>
    <w:p w14:paraId="0D4D5969" w14:textId="77777777" w:rsidR="00C0705D" w:rsidRPr="00B00C2B" w:rsidRDefault="00C0705D" w:rsidP="00C0705D">
      <w:pPr>
        <w:rPr>
          <w:rFonts w:cs="Arial"/>
          <w:sz w:val="8"/>
        </w:rPr>
      </w:pPr>
    </w:p>
    <w:p w14:paraId="0D4D596A" w14:textId="77777777" w:rsidR="00D66497" w:rsidRPr="00B00C2B" w:rsidRDefault="00D66497" w:rsidP="00EE33BA">
      <w:pPr>
        <w:spacing w:after="120"/>
        <w:rPr>
          <w:rFonts w:cs="Arial"/>
          <w:sz w:val="20"/>
        </w:rPr>
      </w:pPr>
    </w:p>
    <w:p w14:paraId="0D4D596B" w14:textId="77777777" w:rsidR="00EE33BA" w:rsidRPr="00B00C2B" w:rsidRDefault="00BB6EB8" w:rsidP="00F834DB">
      <w:pPr>
        <w:pStyle w:val="BodyText"/>
        <w:rPr>
          <w:rFonts w:ascii="Arial" w:hAnsi="Arial" w:cs="Arial"/>
        </w:rPr>
      </w:pPr>
      <w:r w:rsidRPr="00B00C2B">
        <w:rPr>
          <w:rFonts w:ascii="Arial" w:hAnsi="Arial" w:cs="Arial"/>
        </w:rPr>
        <w:t xml:space="preserve">Please read the </w:t>
      </w:r>
      <w:hyperlink r:id="rId11" w:history="1">
        <w:r w:rsidRPr="0041587E">
          <w:rPr>
            <w:rStyle w:val="Hyperlink"/>
            <w:rFonts w:ascii="Arial" w:hAnsi="Arial" w:cs="Arial"/>
          </w:rPr>
          <w:t>Academic Studies Program Policy</w:t>
        </w:r>
      </w:hyperlink>
      <w:r w:rsidRPr="0041587E">
        <w:rPr>
          <w:rFonts w:ascii="Arial" w:hAnsi="Arial" w:cs="Arial"/>
        </w:rPr>
        <w:t xml:space="preserve"> and </w:t>
      </w:r>
      <w:hyperlink r:id="rId12" w:history="1">
        <w:r w:rsidRPr="0041587E">
          <w:rPr>
            <w:rStyle w:val="Hyperlink"/>
            <w:rFonts w:ascii="Arial" w:hAnsi="Arial" w:cs="Arial"/>
          </w:rPr>
          <w:t>Academic Studies Program Procedures</w:t>
        </w:r>
      </w:hyperlink>
      <w:r w:rsidRPr="00B00C2B">
        <w:rPr>
          <w:rFonts w:ascii="Arial" w:hAnsi="Arial" w:cs="Arial"/>
        </w:rPr>
        <w:t xml:space="preserve"> before completing this form.</w:t>
      </w:r>
    </w:p>
    <w:tbl>
      <w:tblPr>
        <w:tblW w:w="5000" w:type="pct"/>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2430"/>
        <w:gridCol w:w="1864"/>
        <w:gridCol w:w="505"/>
        <w:gridCol w:w="505"/>
        <w:gridCol w:w="1681"/>
        <w:gridCol w:w="1384"/>
        <w:gridCol w:w="1146"/>
      </w:tblGrid>
      <w:tr w:rsidR="00F834DB" w:rsidRPr="00B00C2B" w14:paraId="0D4D596D" w14:textId="77777777" w:rsidTr="00F834DB">
        <w:tc>
          <w:tcPr>
            <w:tcW w:w="0" w:type="auto"/>
            <w:gridSpan w:val="7"/>
            <w:shd w:val="clear" w:color="auto" w:fill="CCCCCC"/>
          </w:tcPr>
          <w:p w14:paraId="0D4D596C" w14:textId="77777777" w:rsidR="00F834DB" w:rsidRPr="00B00C2B" w:rsidRDefault="00F834DB" w:rsidP="00F834DB">
            <w:pPr>
              <w:spacing w:before="60" w:after="60"/>
              <w:rPr>
                <w:rFonts w:cs="Arial"/>
                <w:b/>
                <w:sz w:val="24"/>
                <w:szCs w:val="24"/>
              </w:rPr>
            </w:pPr>
            <w:r w:rsidRPr="00B00C2B">
              <w:rPr>
                <w:rFonts w:cs="Arial"/>
                <w:b/>
                <w:sz w:val="24"/>
                <w:szCs w:val="24"/>
              </w:rPr>
              <w:t>STAFF MEMBER DETAILS</w:t>
            </w:r>
          </w:p>
        </w:tc>
      </w:tr>
      <w:tr w:rsidR="00F834DB" w:rsidRPr="00B00C2B" w14:paraId="0D4D5970" w14:textId="77777777" w:rsidTr="00F834DB">
        <w:tc>
          <w:tcPr>
            <w:tcW w:w="0" w:type="auto"/>
            <w:gridSpan w:val="3"/>
          </w:tcPr>
          <w:p w14:paraId="0D4D596E" w14:textId="77777777" w:rsidR="00F834DB" w:rsidRPr="00B00C2B" w:rsidRDefault="00F834DB" w:rsidP="00F834DB">
            <w:pPr>
              <w:spacing w:before="60" w:after="60"/>
              <w:rPr>
                <w:rFonts w:cs="Arial"/>
                <w:sz w:val="20"/>
              </w:rPr>
            </w:pPr>
            <w:r w:rsidRPr="00B00C2B">
              <w:rPr>
                <w:rFonts w:cs="Arial"/>
                <w:sz w:val="20"/>
              </w:rPr>
              <w:t>Staff Number/Employee ID:</w:t>
            </w:r>
          </w:p>
        </w:tc>
        <w:tc>
          <w:tcPr>
            <w:tcW w:w="0" w:type="auto"/>
            <w:gridSpan w:val="4"/>
          </w:tcPr>
          <w:p w14:paraId="0D4D596F" w14:textId="77777777" w:rsidR="00F834DB" w:rsidRPr="00B00C2B" w:rsidRDefault="00F834DB" w:rsidP="00F834DB">
            <w:pPr>
              <w:spacing w:before="60" w:after="60"/>
              <w:rPr>
                <w:rFonts w:cs="Arial"/>
                <w:sz w:val="20"/>
              </w:rPr>
            </w:pPr>
            <w:r w:rsidRPr="00B00C2B">
              <w:rPr>
                <w:rFonts w:cs="Arial"/>
                <w:sz w:val="20"/>
              </w:rPr>
              <w:t>Contact Number:</w:t>
            </w:r>
          </w:p>
        </w:tc>
      </w:tr>
      <w:tr w:rsidR="00F834DB" w:rsidRPr="00B00C2B" w14:paraId="0D4D5972" w14:textId="77777777" w:rsidTr="00F834DB">
        <w:tc>
          <w:tcPr>
            <w:tcW w:w="0" w:type="auto"/>
            <w:gridSpan w:val="7"/>
          </w:tcPr>
          <w:p w14:paraId="0D4D5971" w14:textId="77777777" w:rsidR="00F834DB" w:rsidRPr="00B00C2B" w:rsidRDefault="00F834DB" w:rsidP="00F834DB">
            <w:pPr>
              <w:spacing w:before="60" w:after="60"/>
              <w:rPr>
                <w:rFonts w:cs="Arial"/>
                <w:sz w:val="20"/>
              </w:rPr>
            </w:pPr>
            <w:r w:rsidRPr="00B00C2B">
              <w:rPr>
                <w:rFonts w:cs="Arial"/>
                <w:sz w:val="20"/>
              </w:rPr>
              <w:t>Last Name:</w:t>
            </w:r>
            <w:r w:rsidRPr="00B00C2B">
              <w:rPr>
                <w:rFonts w:cs="Arial"/>
                <w:sz w:val="20"/>
              </w:rPr>
              <w:tab/>
              <w:t>First (or chosen) Name:</w:t>
            </w:r>
          </w:p>
        </w:tc>
      </w:tr>
      <w:tr w:rsidR="00F834DB" w:rsidRPr="00B00C2B" w14:paraId="0D4D5974" w14:textId="77777777" w:rsidTr="00F834DB">
        <w:tc>
          <w:tcPr>
            <w:tcW w:w="0" w:type="auto"/>
            <w:gridSpan w:val="7"/>
          </w:tcPr>
          <w:p w14:paraId="0D4D5973" w14:textId="77777777" w:rsidR="00F834DB" w:rsidRPr="00B00C2B" w:rsidRDefault="00F834DB" w:rsidP="00F834DB">
            <w:pPr>
              <w:spacing w:before="60" w:after="60"/>
              <w:rPr>
                <w:rFonts w:cs="Arial"/>
                <w:sz w:val="20"/>
              </w:rPr>
            </w:pPr>
            <w:r w:rsidRPr="00B00C2B">
              <w:rPr>
                <w:rFonts w:cs="Arial"/>
                <w:sz w:val="20"/>
              </w:rPr>
              <w:t>Title:</w:t>
            </w:r>
            <w:r w:rsidRPr="00B00C2B">
              <w:rPr>
                <w:rFonts w:cs="Arial"/>
                <w:sz w:val="20"/>
              </w:rPr>
              <w:tab/>
              <w:t>Current Position:</w:t>
            </w:r>
          </w:p>
        </w:tc>
      </w:tr>
      <w:tr w:rsidR="00F834DB" w:rsidRPr="00B00C2B" w14:paraId="0D4D5976" w14:textId="77777777" w:rsidTr="00F834DB">
        <w:tc>
          <w:tcPr>
            <w:tcW w:w="0" w:type="auto"/>
            <w:gridSpan w:val="7"/>
          </w:tcPr>
          <w:p w14:paraId="0D4D5975" w14:textId="77777777" w:rsidR="00F834DB" w:rsidRPr="00B00C2B" w:rsidRDefault="00F834DB" w:rsidP="00F834DB">
            <w:pPr>
              <w:spacing w:before="60" w:after="60"/>
              <w:rPr>
                <w:rFonts w:cs="Arial"/>
                <w:sz w:val="20"/>
              </w:rPr>
            </w:pPr>
            <w:r w:rsidRPr="00B00C2B">
              <w:rPr>
                <w:rFonts w:cs="Arial"/>
                <w:sz w:val="20"/>
              </w:rPr>
              <w:t>School/Department/Centre:</w:t>
            </w:r>
          </w:p>
        </w:tc>
      </w:tr>
      <w:tr w:rsidR="00F834DB" w:rsidRPr="00B00C2B" w14:paraId="0D4D5978" w14:textId="77777777" w:rsidTr="00F834DB">
        <w:tc>
          <w:tcPr>
            <w:tcW w:w="0" w:type="auto"/>
            <w:gridSpan w:val="7"/>
          </w:tcPr>
          <w:p w14:paraId="0D4D5977" w14:textId="77777777" w:rsidR="00F834DB" w:rsidRPr="00B00C2B" w:rsidRDefault="00F834DB" w:rsidP="00F834DB">
            <w:pPr>
              <w:spacing w:before="60" w:after="60"/>
              <w:rPr>
                <w:rFonts w:cs="Arial"/>
                <w:sz w:val="20"/>
              </w:rPr>
            </w:pPr>
            <w:r w:rsidRPr="00B00C2B">
              <w:rPr>
                <w:rFonts w:cs="Arial"/>
                <w:sz w:val="20"/>
              </w:rPr>
              <w:t xml:space="preserve">Group: </w:t>
            </w:r>
          </w:p>
        </w:tc>
      </w:tr>
      <w:tr w:rsidR="00F834DB" w:rsidRPr="00B00C2B" w14:paraId="0D4D597A" w14:textId="77777777" w:rsidTr="00F834DB">
        <w:tblPrEx>
          <w:tblCellMar>
            <w:left w:w="80" w:type="dxa"/>
            <w:right w:w="80" w:type="dxa"/>
          </w:tblCellMar>
          <w:tblLook w:val="0000" w:firstRow="0" w:lastRow="0" w:firstColumn="0" w:lastColumn="0" w:noHBand="0" w:noVBand="0"/>
        </w:tblPrEx>
        <w:tc>
          <w:tcPr>
            <w:tcW w:w="0" w:type="auto"/>
            <w:gridSpan w:val="7"/>
            <w:shd w:val="pct25" w:color="auto" w:fill="FFFFFF"/>
          </w:tcPr>
          <w:p w14:paraId="0D4D5979" w14:textId="77777777" w:rsidR="00F834DB" w:rsidRPr="00B00C2B" w:rsidRDefault="00F834DB" w:rsidP="00B00C2B">
            <w:pPr>
              <w:pStyle w:val="Heading5"/>
              <w:jc w:val="left"/>
              <w:rPr>
                <w:rFonts w:ascii="Arial" w:hAnsi="Arial" w:cs="Arial"/>
                <w:sz w:val="24"/>
                <w:szCs w:val="24"/>
              </w:rPr>
            </w:pPr>
            <w:r w:rsidRPr="00B00C2B">
              <w:rPr>
                <w:rFonts w:ascii="Arial" w:hAnsi="Arial" w:cs="Arial"/>
                <w:sz w:val="24"/>
                <w:szCs w:val="24"/>
              </w:rPr>
              <w:t>VARIATIONS</w:t>
            </w:r>
            <w:r w:rsidR="00B00C2B">
              <w:rPr>
                <w:rFonts w:ascii="Arial" w:hAnsi="Arial" w:cs="Arial"/>
                <w:sz w:val="24"/>
                <w:szCs w:val="24"/>
              </w:rPr>
              <w:t xml:space="preserve"> </w:t>
            </w:r>
            <w:r w:rsidRPr="00B00C2B">
              <w:rPr>
                <w:rFonts w:ascii="Arial" w:hAnsi="Arial" w:cs="Arial"/>
                <w:b w:val="0"/>
                <w:sz w:val="24"/>
                <w:szCs w:val="24"/>
              </w:rPr>
              <w:t>(Please provide details under headings below)</w:t>
            </w:r>
          </w:p>
        </w:tc>
      </w:tr>
      <w:tr w:rsidR="00F834DB" w:rsidRPr="00DE1F7A" w14:paraId="0D4D597E" w14:textId="77777777" w:rsidTr="00F834DB">
        <w:tblPrEx>
          <w:tblCellMar>
            <w:left w:w="80" w:type="dxa"/>
            <w:right w:w="80" w:type="dxa"/>
          </w:tblCellMar>
          <w:tblLook w:val="0000" w:firstRow="0" w:lastRow="0" w:firstColumn="0" w:lastColumn="0" w:noHBand="0" w:noVBand="0"/>
        </w:tblPrEx>
        <w:tc>
          <w:tcPr>
            <w:tcW w:w="0" w:type="auto"/>
            <w:gridSpan w:val="7"/>
            <w:shd w:val="clear" w:color="auto" w:fill="FFFFFF"/>
            <w:vAlign w:val="center"/>
          </w:tcPr>
          <w:p w14:paraId="0D4D597B" w14:textId="77777777" w:rsidR="00F834DB" w:rsidRPr="00DE1F7A" w:rsidRDefault="00F834DB" w:rsidP="00B00C2B">
            <w:pPr>
              <w:pStyle w:val="Heading2"/>
              <w:spacing w:before="60"/>
              <w:rPr>
                <w:bCs w:val="0"/>
                <w:i w:val="0"/>
                <w:color w:val="000000"/>
                <w:sz w:val="20"/>
                <w:szCs w:val="20"/>
              </w:rPr>
            </w:pPr>
            <w:r w:rsidRPr="00DE1F7A">
              <w:rPr>
                <w:bCs w:val="0"/>
                <w:i w:val="0"/>
                <w:color w:val="000000"/>
                <w:sz w:val="20"/>
                <w:szCs w:val="20"/>
              </w:rPr>
              <w:t>VARIATION TO FUNDING</w:t>
            </w:r>
          </w:p>
          <w:p w14:paraId="0D4D597D" w14:textId="77777777" w:rsidR="00F834DB" w:rsidRPr="00DE1F7A" w:rsidRDefault="00F834DB" w:rsidP="00B00C2B">
            <w:pPr>
              <w:spacing w:before="60" w:after="60"/>
              <w:rPr>
                <w:rFonts w:cs="Arial"/>
                <w:sz w:val="20"/>
              </w:rPr>
            </w:pPr>
          </w:p>
        </w:tc>
      </w:tr>
      <w:tr w:rsidR="00F834DB" w:rsidRPr="00DE1F7A" w14:paraId="0D4D5982" w14:textId="77777777" w:rsidTr="00F834DB">
        <w:tblPrEx>
          <w:tblCellMar>
            <w:left w:w="80" w:type="dxa"/>
            <w:right w:w="80" w:type="dxa"/>
          </w:tblCellMar>
          <w:tblLook w:val="0000" w:firstRow="0" w:lastRow="0" w:firstColumn="0" w:lastColumn="0" w:noHBand="0" w:noVBand="0"/>
        </w:tblPrEx>
        <w:tc>
          <w:tcPr>
            <w:tcW w:w="0" w:type="auto"/>
            <w:gridSpan w:val="7"/>
            <w:shd w:val="clear" w:color="auto" w:fill="FFFFFF"/>
            <w:vAlign w:val="center"/>
          </w:tcPr>
          <w:p w14:paraId="0D4D597F" w14:textId="77777777" w:rsidR="00F834DB" w:rsidRPr="00DE1F7A" w:rsidRDefault="00F834DB" w:rsidP="00B00C2B">
            <w:pPr>
              <w:pStyle w:val="Heading2"/>
              <w:spacing w:before="60"/>
              <w:rPr>
                <w:bCs w:val="0"/>
                <w:i w:val="0"/>
                <w:color w:val="000000"/>
                <w:sz w:val="20"/>
                <w:szCs w:val="20"/>
              </w:rPr>
            </w:pPr>
            <w:r w:rsidRPr="00DE1F7A">
              <w:rPr>
                <w:bCs w:val="0"/>
                <w:i w:val="0"/>
                <w:color w:val="000000"/>
                <w:sz w:val="20"/>
                <w:szCs w:val="20"/>
              </w:rPr>
              <w:t>VARIATION TO PURPOSE, OBJECTIVES AND/OR OUTCOMES</w:t>
            </w:r>
          </w:p>
          <w:p w14:paraId="0D4D5981" w14:textId="77777777" w:rsidR="00F834DB" w:rsidRPr="00DE1F7A" w:rsidRDefault="00F834DB" w:rsidP="00B00C2B">
            <w:pPr>
              <w:spacing w:before="60" w:after="60"/>
              <w:rPr>
                <w:rFonts w:cs="Arial"/>
                <w:sz w:val="20"/>
              </w:rPr>
            </w:pPr>
          </w:p>
        </w:tc>
      </w:tr>
      <w:tr w:rsidR="00F834DB" w:rsidRPr="00DE1F7A" w14:paraId="0D4D5986" w14:textId="77777777" w:rsidTr="00F834DB">
        <w:tblPrEx>
          <w:tblCellMar>
            <w:left w:w="80" w:type="dxa"/>
            <w:right w:w="80" w:type="dxa"/>
          </w:tblCellMar>
          <w:tblLook w:val="0000" w:firstRow="0" w:lastRow="0" w:firstColumn="0" w:lastColumn="0" w:noHBand="0" w:noVBand="0"/>
        </w:tblPrEx>
        <w:tc>
          <w:tcPr>
            <w:tcW w:w="0" w:type="auto"/>
            <w:gridSpan w:val="7"/>
            <w:shd w:val="clear" w:color="auto" w:fill="FFFFFF"/>
            <w:vAlign w:val="center"/>
          </w:tcPr>
          <w:p w14:paraId="0D4D5984" w14:textId="177581EB" w:rsidR="00F834DB" w:rsidRPr="00F805CB" w:rsidRDefault="00F834DB" w:rsidP="00F805CB">
            <w:pPr>
              <w:pStyle w:val="Heading2"/>
              <w:spacing w:before="60"/>
              <w:rPr>
                <w:bCs w:val="0"/>
                <w:i w:val="0"/>
                <w:color w:val="000000"/>
                <w:sz w:val="20"/>
                <w:szCs w:val="20"/>
              </w:rPr>
            </w:pPr>
            <w:r w:rsidRPr="00DE1F7A">
              <w:rPr>
                <w:bCs w:val="0"/>
                <w:i w:val="0"/>
                <w:color w:val="000000"/>
                <w:sz w:val="20"/>
                <w:szCs w:val="20"/>
              </w:rPr>
              <w:t>VARIATION TO LOCATION</w:t>
            </w:r>
          </w:p>
          <w:p w14:paraId="0D4D5985" w14:textId="77777777" w:rsidR="00F834DB" w:rsidRPr="00DE1F7A" w:rsidRDefault="00F834DB" w:rsidP="00B00C2B">
            <w:pPr>
              <w:spacing w:before="60" w:after="60"/>
              <w:rPr>
                <w:rFonts w:cs="Arial"/>
                <w:sz w:val="20"/>
              </w:rPr>
            </w:pPr>
          </w:p>
        </w:tc>
      </w:tr>
      <w:tr w:rsidR="00F834DB" w:rsidRPr="00DE1F7A" w14:paraId="0D4D5989" w14:textId="77777777" w:rsidTr="00F834DB">
        <w:tblPrEx>
          <w:tblCellMar>
            <w:left w:w="80" w:type="dxa"/>
            <w:right w:w="80" w:type="dxa"/>
          </w:tblCellMar>
          <w:tblLook w:val="0000" w:firstRow="0" w:lastRow="0" w:firstColumn="0" w:lastColumn="0" w:noHBand="0" w:noVBand="0"/>
        </w:tblPrEx>
        <w:tc>
          <w:tcPr>
            <w:tcW w:w="0" w:type="auto"/>
            <w:gridSpan w:val="4"/>
            <w:shd w:val="clear" w:color="auto" w:fill="FFFFFF"/>
            <w:vAlign w:val="center"/>
          </w:tcPr>
          <w:p w14:paraId="0D4D5987" w14:textId="77777777" w:rsidR="00F834DB" w:rsidRPr="00DE1F7A" w:rsidRDefault="00F834DB" w:rsidP="00B00C2B">
            <w:pPr>
              <w:pStyle w:val="Heading2"/>
              <w:spacing w:before="60"/>
              <w:jc w:val="center"/>
              <w:rPr>
                <w:bCs w:val="0"/>
                <w:i w:val="0"/>
                <w:color w:val="000000"/>
                <w:sz w:val="20"/>
                <w:szCs w:val="20"/>
              </w:rPr>
            </w:pPr>
            <w:r w:rsidRPr="00DE1F7A">
              <w:rPr>
                <w:bCs w:val="0"/>
                <w:i w:val="0"/>
                <w:color w:val="000000"/>
                <w:sz w:val="20"/>
                <w:szCs w:val="20"/>
              </w:rPr>
              <w:t>APPROVED DATES</w:t>
            </w:r>
          </w:p>
        </w:tc>
        <w:tc>
          <w:tcPr>
            <w:tcW w:w="0" w:type="auto"/>
            <w:gridSpan w:val="3"/>
            <w:shd w:val="clear" w:color="auto" w:fill="FFFFFF"/>
            <w:vAlign w:val="center"/>
          </w:tcPr>
          <w:p w14:paraId="0D4D5988" w14:textId="77777777" w:rsidR="00F834DB" w:rsidRPr="00DE1F7A" w:rsidRDefault="00F834DB" w:rsidP="00B00C2B">
            <w:pPr>
              <w:pStyle w:val="Heading2"/>
              <w:spacing w:before="60"/>
              <w:jc w:val="center"/>
              <w:rPr>
                <w:bCs w:val="0"/>
                <w:i w:val="0"/>
                <w:color w:val="000000"/>
                <w:sz w:val="20"/>
                <w:szCs w:val="20"/>
              </w:rPr>
            </w:pPr>
            <w:r w:rsidRPr="00DE1F7A">
              <w:rPr>
                <w:bCs w:val="0"/>
                <w:i w:val="0"/>
                <w:color w:val="000000"/>
                <w:sz w:val="20"/>
                <w:szCs w:val="20"/>
              </w:rPr>
              <w:t>VARIATION TO DATES</w:t>
            </w:r>
          </w:p>
        </w:tc>
      </w:tr>
      <w:tr w:rsidR="00F834DB" w:rsidRPr="00DE1F7A" w14:paraId="0D4D5990" w14:textId="77777777" w:rsidTr="00F834DB">
        <w:tblPrEx>
          <w:tblCellMar>
            <w:left w:w="80" w:type="dxa"/>
            <w:right w:w="80" w:type="dxa"/>
          </w:tblCellMar>
          <w:tblLook w:val="0000" w:firstRow="0" w:lastRow="0" w:firstColumn="0" w:lastColumn="0" w:noHBand="0" w:noVBand="0"/>
        </w:tblPrEx>
        <w:tc>
          <w:tcPr>
            <w:tcW w:w="0" w:type="auto"/>
            <w:shd w:val="clear" w:color="auto" w:fill="FFFFFF"/>
            <w:vAlign w:val="center"/>
          </w:tcPr>
          <w:p w14:paraId="0D4D598A" w14:textId="77777777" w:rsidR="00F834DB" w:rsidRPr="00DE1F7A" w:rsidRDefault="00F834DB" w:rsidP="00B00C2B">
            <w:pPr>
              <w:pStyle w:val="Heading2"/>
              <w:spacing w:before="60"/>
              <w:jc w:val="center"/>
              <w:rPr>
                <w:b w:val="0"/>
                <w:bCs w:val="0"/>
                <w:i w:val="0"/>
                <w:color w:val="000000"/>
                <w:sz w:val="20"/>
                <w:szCs w:val="20"/>
              </w:rPr>
            </w:pPr>
            <w:r w:rsidRPr="00DE1F7A">
              <w:rPr>
                <w:b w:val="0"/>
                <w:bCs w:val="0"/>
                <w:i w:val="0"/>
                <w:color w:val="000000"/>
                <w:sz w:val="20"/>
                <w:szCs w:val="20"/>
              </w:rPr>
              <w:t>Date From</w:t>
            </w:r>
          </w:p>
        </w:tc>
        <w:tc>
          <w:tcPr>
            <w:tcW w:w="0" w:type="auto"/>
            <w:shd w:val="clear" w:color="auto" w:fill="FFFFFF"/>
            <w:vAlign w:val="center"/>
          </w:tcPr>
          <w:p w14:paraId="0D4D598B" w14:textId="77777777" w:rsidR="00F834DB" w:rsidRPr="00DE1F7A" w:rsidRDefault="00F834DB" w:rsidP="00B00C2B">
            <w:pPr>
              <w:pStyle w:val="Heading2"/>
              <w:spacing w:before="60"/>
              <w:jc w:val="center"/>
              <w:rPr>
                <w:b w:val="0"/>
                <w:bCs w:val="0"/>
                <w:i w:val="0"/>
                <w:color w:val="000000"/>
                <w:sz w:val="20"/>
                <w:szCs w:val="20"/>
              </w:rPr>
            </w:pPr>
            <w:r w:rsidRPr="00DE1F7A">
              <w:rPr>
                <w:b w:val="0"/>
                <w:bCs w:val="0"/>
                <w:i w:val="0"/>
                <w:color w:val="000000"/>
                <w:sz w:val="20"/>
                <w:szCs w:val="20"/>
              </w:rPr>
              <w:t>Date To</w:t>
            </w:r>
          </w:p>
        </w:tc>
        <w:tc>
          <w:tcPr>
            <w:tcW w:w="0" w:type="auto"/>
            <w:gridSpan w:val="2"/>
            <w:shd w:val="clear" w:color="auto" w:fill="FFFFFF"/>
            <w:vAlign w:val="center"/>
          </w:tcPr>
          <w:p w14:paraId="0D4D598C" w14:textId="77777777" w:rsidR="00F834DB" w:rsidRPr="00DE1F7A" w:rsidRDefault="00F834DB" w:rsidP="00B00C2B">
            <w:pPr>
              <w:pStyle w:val="Heading2"/>
              <w:spacing w:before="60"/>
              <w:jc w:val="center"/>
              <w:rPr>
                <w:b w:val="0"/>
                <w:bCs w:val="0"/>
                <w:i w:val="0"/>
                <w:color w:val="000000"/>
                <w:sz w:val="20"/>
                <w:szCs w:val="20"/>
              </w:rPr>
            </w:pPr>
            <w:r w:rsidRPr="00DE1F7A">
              <w:rPr>
                <w:b w:val="0"/>
                <w:bCs w:val="0"/>
                <w:i w:val="0"/>
                <w:color w:val="000000"/>
                <w:sz w:val="20"/>
                <w:szCs w:val="20"/>
              </w:rPr>
              <w:t>Days</w:t>
            </w:r>
          </w:p>
        </w:tc>
        <w:tc>
          <w:tcPr>
            <w:tcW w:w="0" w:type="auto"/>
            <w:shd w:val="clear" w:color="auto" w:fill="FFFFFF"/>
            <w:vAlign w:val="center"/>
          </w:tcPr>
          <w:p w14:paraId="0D4D598D" w14:textId="77777777" w:rsidR="00F834DB" w:rsidRPr="00DE1F7A" w:rsidRDefault="00F834DB" w:rsidP="00B00C2B">
            <w:pPr>
              <w:pStyle w:val="Heading2"/>
              <w:spacing w:before="60"/>
              <w:jc w:val="center"/>
              <w:rPr>
                <w:b w:val="0"/>
                <w:bCs w:val="0"/>
                <w:i w:val="0"/>
                <w:color w:val="000000"/>
                <w:sz w:val="20"/>
                <w:szCs w:val="20"/>
              </w:rPr>
            </w:pPr>
            <w:r w:rsidRPr="00DE1F7A">
              <w:rPr>
                <w:b w:val="0"/>
                <w:bCs w:val="0"/>
                <w:i w:val="0"/>
                <w:color w:val="000000"/>
                <w:sz w:val="20"/>
                <w:szCs w:val="20"/>
              </w:rPr>
              <w:t>Date From</w:t>
            </w:r>
          </w:p>
        </w:tc>
        <w:tc>
          <w:tcPr>
            <w:tcW w:w="0" w:type="auto"/>
            <w:shd w:val="clear" w:color="auto" w:fill="FFFFFF"/>
            <w:vAlign w:val="center"/>
          </w:tcPr>
          <w:p w14:paraId="0D4D598E" w14:textId="77777777" w:rsidR="00F834DB" w:rsidRPr="00DE1F7A" w:rsidRDefault="00F834DB" w:rsidP="00B00C2B">
            <w:pPr>
              <w:pStyle w:val="Heading2"/>
              <w:spacing w:before="60"/>
              <w:jc w:val="center"/>
              <w:rPr>
                <w:b w:val="0"/>
                <w:bCs w:val="0"/>
                <w:i w:val="0"/>
                <w:color w:val="000000"/>
                <w:sz w:val="20"/>
                <w:szCs w:val="20"/>
              </w:rPr>
            </w:pPr>
            <w:r w:rsidRPr="00DE1F7A">
              <w:rPr>
                <w:b w:val="0"/>
                <w:bCs w:val="0"/>
                <w:i w:val="0"/>
                <w:color w:val="000000"/>
                <w:sz w:val="20"/>
                <w:szCs w:val="20"/>
              </w:rPr>
              <w:t>Date To</w:t>
            </w:r>
          </w:p>
        </w:tc>
        <w:tc>
          <w:tcPr>
            <w:tcW w:w="0" w:type="auto"/>
            <w:shd w:val="clear" w:color="auto" w:fill="FFFFFF"/>
            <w:vAlign w:val="center"/>
          </w:tcPr>
          <w:p w14:paraId="0D4D598F" w14:textId="77777777" w:rsidR="00F834DB" w:rsidRPr="00DE1F7A" w:rsidRDefault="00F834DB" w:rsidP="00B00C2B">
            <w:pPr>
              <w:pStyle w:val="Heading2"/>
              <w:spacing w:before="60"/>
              <w:jc w:val="center"/>
              <w:rPr>
                <w:b w:val="0"/>
                <w:bCs w:val="0"/>
                <w:i w:val="0"/>
                <w:color w:val="000000"/>
                <w:sz w:val="20"/>
                <w:szCs w:val="20"/>
              </w:rPr>
            </w:pPr>
            <w:r w:rsidRPr="00DE1F7A">
              <w:rPr>
                <w:b w:val="0"/>
                <w:bCs w:val="0"/>
                <w:i w:val="0"/>
                <w:color w:val="000000"/>
                <w:sz w:val="20"/>
                <w:szCs w:val="20"/>
              </w:rPr>
              <w:t>Days</w:t>
            </w:r>
          </w:p>
        </w:tc>
      </w:tr>
      <w:tr w:rsidR="00F834DB" w:rsidRPr="00DE1F7A" w14:paraId="0D4D5997" w14:textId="77777777" w:rsidTr="00F834DB">
        <w:tblPrEx>
          <w:tblCellMar>
            <w:left w:w="80" w:type="dxa"/>
            <w:right w:w="80" w:type="dxa"/>
          </w:tblCellMar>
          <w:tblLook w:val="0000" w:firstRow="0" w:lastRow="0" w:firstColumn="0" w:lastColumn="0" w:noHBand="0" w:noVBand="0"/>
        </w:tblPrEx>
        <w:tc>
          <w:tcPr>
            <w:tcW w:w="0" w:type="auto"/>
            <w:shd w:val="clear" w:color="auto" w:fill="FFFFFF"/>
            <w:vAlign w:val="center"/>
          </w:tcPr>
          <w:p w14:paraId="0D4D5991" w14:textId="77777777" w:rsidR="00F834DB" w:rsidRPr="00DE1F7A" w:rsidRDefault="00F834DB" w:rsidP="00B00C2B">
            <w:pPr>
              <w:pStyle w:val="Heading2"/>
              <w:spacing w:before="60"/>
              <w:rPr>
                <w:b w:val="0"/>
                <w:bCs w:val="0"/>
                <w:i w:val="0"/>
                <w:color w:val="000000"/>
                <w:sz w:val="20"/>
                <w:szCs w:val="20"/>
              </w:rPr>
            </w:pPr>
          </w:p>
        </w:tc>
        <w:tc>
          <w:tcPr>
            <w:tcW w:w="0" w:type="auto"/>
            <w:shd w:val="clear" w:color="auto" w:fill="FFFFFF"/>
            <w:vAlign w:val="center"/>
          </w:tcPr>
          <w:p w14:paraId="0D4D5992" w14:textId="77777777" w:rsidR="00F834DB" w:rsidRPr="00DE1F7A" w:rsidRDefault="00F834DB" w:rsidP="00B00C2B">
            <w:pPr>
              <w:pStyle w:val="Heading2"/>
              <w:spacing w:before="60"/>
              <w:rPr>
                <w:b w:val="0"/>
                <w:bCs w:val="0"/>
                <w:i w:val="0"/>
                <w:color w:val="000000"/>
                <w:sz w:val="20"/>
                <w:szCs w:val="20"/>
              </w:rPr>
            </w:pPr>
          </w:p>
        </w:tc>
        <w:tc>
          <w:tcPr>
            <w:tcW w:w="0" w:type="auto"/>
            <w:gridSpan w:val="2"/>
            <w:shd w:val="clear" w:color="auto" w:fill="FFFFFF"/>
            <w:vAlign w:val="center"/>
          </w:tcPr>
          <w:p w14:paraId="0D4D5993" w14:textId="77777777" w:rsidR="00F834DB" w:rsidRPr="00DE1F7A" w:rsidRDefault="00F834DB" w:rsidP="00B00C2B">
            <w:pPr>
              <w:pStyle w:val="Heading2"/>
              <w:spacing w:before="60"/>
              <w:rPr>
                <w:b w:val="0"/>
                <w:bCs w:val="0"/>
                <w:i w:val="0"/>
                <w:color w:val="000000"/>
                <w:sz w:val="20"/>
                <w:szCs w:val="20"/>
              </w:rPr>
            </w:pPr>
          </w:p>
        </w:tc>
        <w:tc>
          <w:tcPr>
            <w:tcW w:w="0" w:type="auto"/>
            <w:shd w:val="clear" w:color="auto" w:fill="FFFFFF"/>
            <w:vAlign w:val="center"/>
          </w:tcPr>
          <w:p w14:paraId="0D4D5994" w14:textId="77777777" w:rsidR="00F834DB" w:rsidRPr="00DE1F7A" w:rsidRDefault="00F834DB" w:rsidP="00B00C2B">
            <w:pPr>
              <w:pStyle w:val="Heading2"/>
              <w:spacing w:before="60"/>
              <w:rPr>
                <w:b w:val="0"/>
                <w:bCs w:val="0"/>
                <w:i w:val="0"/>
                <w:color w:val="000000"/>
                <w:sz w:val="20"/>
                <w:szCs w:val="20"/>
              </w:rPr>
            </w:pPr>
          </w:p>
        </w:tc>
        <w:tc>
          <w:tcPr>
            <w:tcW w:w="0" w:type="auto"/>
            <w:shd w:val="clear" w:color="auto" w:fill="FFFFFF"/>
            <w:vAlign w:val="center"/>
          </w:tcPr>
          <w:p w14:paraId="0D4D5995" w14:textId="77777777" w:rsidR="00F834DB" w:rsidRPr="00DE1F7A" w:rsidRDefault="00F834DB" w:rsidP="00B00C2B">
            <w:pPr>
              <w:pStyle w:val="Heading2"/>
              <w:spacing w:before="60"/>
              <w:rPr>
                <w:b w:val="0"/>
                <w:bCs w:val="0"/>
                <w:i w:val="0"/>
                <w:color w:val="000000"/>
                <w:sz w:val="20"/>
                <w:szCs w:val="20"/>
              </w:rPr>
            </w:pPr>
          </w:p>
        </w:tc>
        <w:tc>
          <w:tcPr>
            <w:tcW w:w="0" w:type="auto"/>
            <w:shd w:val="clear" w:color="auto" w:fill="FFFFFF"/>
            <w:vAlign w:val="center"/>
          </w:tcPr>
          <w:p w14:paraId="0D4D5996" w14:textId="77777777" w:rsidR="00F834DB" w:rsidRPr="00DE1F7A" w:rsidRDefault="00F834DB" w:rsidP="00B00C2B">
            <w:pPr>
              <w:pStyle w:val="Heading2"/>
              <w:spacing w:before="60"/>
              <w:rPr>
                <w:b w:val="0"/>
                <w:bCs w:val="0"/>
                <w:i w:val="0"/>
                <w:color w:val="000000"/>
                <w:sz w:val="20"/>
                <w:szCs w:val="20"/>
              </w:rPr>
            </w:pPr>
          </w:p>
        </w:tc>
      </w:tr>
      <w:tr w:rsidR="00F834DB" w:rsidRPr="00DE1F7A" w14:paraId="0D4D599E" w14:textId="77777777" w:rsidTr="00F834DB">
        <w:tblPrEx>
          <w:tblCellMar>
            <w:left w:w="80" w:type="dxa"/>
            <w:right w:w="80" w:type="dxa"/>
          </w:tblCellMar>
          <w:tblLook w:val="0000" w:firstRow="0" w:lastRow="0" w:firstColumn="0" w:lastColumn="0" w:noHBand="0" w:noVBand="0"/>
        </w:tblPrEx>
        <w:tc>
          <w:tcPr>
            <w:tcW w:w="0" w:type="auto"/>
            <w:shd w:val="clear" w:color="auto" w:fill="FFFFFF"/>
            <w:vAlign w:val="center"/>
          </w:tcPr>
          <w:p w14:paraId="0D4D5998" w14:textId="77777777" w:rsidR="00F834DB" w:rsidRPr="00DE1F7A" w:rsidRDefault="00F834DB" w:rsidP="00B00C2B">
            <w:pPr>
              <w:pStyle w:val="Heading2"/>
              <w:spacing w:before="60"/>
              <w:rPr>
                <w:b w:val="0"/>
                <w:bCs w:val="0"/>
                <w:i w:val="0"/>
                <w:color w:val="000000"/>
                <w:sz w:val="20"/>
                <w:szCs w:val="20"/>
              </w:rPr>
            </w:pPr>
          </w:p>
        </w:tc>
        <w:tc>
          <w:tcPr>
            <w:tcW w:w="0" w:type="auto"/>
            <w:shd w:val="clear" w:color="auto" w:fill="FFFFFF"/>
            <w:vAlign w:val="center"/>
          </w:tcPr>
          <w:p w14:paraId="0D4D5999" w14:textId="77777777" w:rsidR="00F834DB" w:rsidRPr="00DE1F7A" w:rsidRDefault="00F834DB" w:rsidP="00B00C2B">
            <w:pPr>
              <w:pStyle w:val="Heading2"/>
              <w:spacing w:before="60"/>
              <w:rPr>
                <w:b w:val="0"/>
                <w:bCs w:val="0"/>
                <w:i w:val="0"/>
                <w:color w:val="000000"/>
                <w:sz w:val="20"/>
                <w:szCs w:val="20"/>
              </w:rPr>
            </w:pPr>
          </w:p>
        </w:tc>
        <w:tc>
          <w:tcPr>
            <w:tcW w:w="0" w:type="auto"/>
            <w:gridSpan w:val="2"/>
            <w:shd w:val="clear" w:color="auto" w:fill="FFFFFF"/>
            <w:vAlign w:val="center"/>
          </w:tcPr>
          <w:p w14:paraId="0D4D599A" w14:textId="77777777" w:rsidR="00F834DB" w:rsidRPr="00DE1F7A" w:rsidRDefault="00F834DB" w:rsidP="00B00C2B">
            <w:pPr>
              <w:pStyle w:val="Heading2"/>
              <w:spacing w:before="60"/>
              <w:rPr>
                <w:b w:val="0"/>
                <w:bCs w:val="0"/>
                <w:i w:val="0"/>
                <w:color w:val="000000"/>
                <w:sz w:val="20"/>
                <w:szCs w:val="20"/>
              </w:rPr>
            </w:pPr>
          </w:p>
        </w:tc>
        <w:tc>
          <w:tcPr>
            <w:tcW w:w="0" w:type="auto"/>
            <w:shd w:val="clear" w:color="auto" w:fill="FFFFFF"/>
            <w:vAlign w:val="center"/>
          </w:tcPr>
          <w:p w14:paraId="0D4D599B" w14:textId="77777777" w:rsidR="00F834DB" w:rsidRPr="00DE1F7A" w:rsidRDefault="00F834DB" w:rsidP="00B00C2B">
            <w:pPr>
              <w:pStyle w:val="Heading2"/>
              <w:spacing w:before="60"/>
              <w:rPr>
                <w:b w:val="0"/>
                <w:bCs w:val="0"/>
                <w:i w:val="0"/>
                <w:color w:val="000000"/>
                <w:sz w:val="20"/>
                <w:szCs w:val="20"/>
              </w:rPr>
            </w:pPr>
          </w:p>
        </w:tc>
        <w:tc>
          <w:tcPr>
            <w:tcW w:w="0" w:type="auto"/>
            <w:shd w:val="clear" w:color="auto" w:fill="FFFFFF"/>
            <w:vAlign w:val="center"/>
          </w:tcPr>
          <w:p w14:paraId="0D4D599C" w14:textId="77777777" w:rsidR="00F834DB" w:rsidRPr="00DE1F7A" w:rsidRDefault="00F834DB" w:rsidP="00B00C2B">
            <w:pPr>
              <w:pStyle w:val="Heading2"/>
              <w:spacing w:before="60"/>
              <w:rPr>
                <w:b w:val="0"/>
                <w:bCs w:val="0"/>
                <w:i w:val="0"/>
                <w:color w:val="000000"/>
                <w:sz w:val="20"/>
                <w:szCs w:val="20"/>
              </w:rPr>
            </w:pPr>
          </w:p>
        </w:tc>
        <w:tc>
          <w:tcPr>
            <w:tcW w:w="0" w:type="auto"/>
            <w:shd w:val="clear" w:color="auto" w:fill="FFFFFF"/>
            <w:vAlign w:val="center"/>
          </w:tcPr>
          <w:p w14:paraId="0D4D599D" w14:textId="77777777" w:rsidR="00F834DB" w:rsidRPr="00DE1F7A" w:rsidRDefault="00F834DB" w:rsidP="00B00C2B">
            <w:pPr>
              <w:pStyle w:val="Heading2"/>
              <w:spacing w:before="60"/>
              <w:rPr>
                <w:b w:val="0"/>
                <w:bCs w:val="0"/>
                <w:i w:val="0"/>
                <w:color w:val="000000"/>
                <w:sz w:val="20"/>
                <w:szCs w:val="20"/>
              </w:rPr>
            </w:pPr>
          </w:p>
        </w:tc>
      </w:tr>
      <w:tr w:rsidR="00F834DB" w:rsidRPr="00DE1F7A" w14:paraId="0D4D59A0" w14:textId="77777777" w:rsidTr="00F834DB">
        <w:tblPrEx>
          <w:tblCellMar>
            <w:left w:w="80" w:type="dxa"/>
            <w:right w:w="80" w:type="dxa"/>
          </w:tblCellMar>
          <w:tblLook w:val="0000" w:firstRow="0" w:lastRow="0" w:firstColumn="0" w:lastColumn="0" w:noHBand="0" w:noVBand="0"/>
        </w:tblPrEx>
        <w:tc>
          <w:tcPr>
            <w:tcW w:w="0" w:type="auto"/>
            <w:gridSpan w:val="7"/>
            <w:shd w:val="clear" w:color="auto" w:fill="FFFFFF"/>
            <w:vAlign w:val="center"/>
          </w:tcPr>
          <w:p w14:paraId="0D4D599F" w14:textId="77777777" w:rsidR="00F834DB" w:rsidRPr="00DE1F7A" w:rsidRDefault="00F834DB" w:rsidP="00B00C2B">
            <w:pPr>
              <w:pStyle w:val="Heading2"/>
              <w:spacing w:before="60"/>
              <w:rPr>
                <w:b w:val="0"/>
                <w:bCs w:val="0"/>
                <w:i w:val="0"/>
                <w:color w:val="000000"/>
                <w:sz w:val="20"/>
                <w:szCs w:val="20"/>
              </w:rPr>
            </w:pPr>
            <w:r w:rsidRPr="00DE1F7A">
              <w:rPr>
                <w:b w:val="0"/>
                <w:bCs w:val="0"/>
                <w:i w:val="0"/>
                <w:color w:val="000000"/>
                <w:sz w:val="20"/>
                <w:szCs w:val="20"/>
              </w:rPr>
              <w:t>Return to work date:          /       /</w:t>
            </w:r>
          </w:p>
        </w:tc>
      </w:tr>
      <w:tr w:rsidR="00F834DB" w:rsidRPr="00B00C2B" w14:paraId="0D4D59A2" w14:textId="77777777" w:rsidTr="00F834DB">
        <w:tblPrEx>
          <w:tblCellMar>
            <w:left w:w="80" w:type="dxa"/>
            <w:right w:w="80" w:type="dxa"/>
          </w:tblCellMar>
          <w:tblLook w:val="0000" w:firstRow="0" w:lastRow="0" w:firstColumn="0" w:lastColumn="0" w:noHBand="0" w:noVBand="0"/>
        </w:tblPrEx>
        <w:tc>
          <w:tcPr>
            <w:tcW w:w="0" w:type="auto"/>
            <w:gridSpan w:val="7"/>
            <w:shd w:val="pct25" w:color="auto" w:fill="FFFFFF"/>
          </w:tcPr>
          <w:p w14:paraId="0D4D59A1" w14:textId="77777777" w:rsidR="00F834DB" w:rsidRPr="00B00C2B" w:rsidRDefault="00F834DB" w:rsidP="00F834DB">
            <w:pPr>
              <w:pStyle w:val="Heading2"/>
              <w:spacing w:before="60"/>
              <w:rPr>
                <w:i w:val="0"/>
                <w:color w:val="000000"/>
                <w:sz w:val="24"/>
                <w:szCs w:val="24"/>
              </w:rPr>
            </w:pPr>
            <w:r w:rsidRPr="00B00C2B">
              <w:rPr>
                <w:i w:val="0"/>
                <w:color w:val="000000"/>
                <w:sz w:val="24"/>
                <w:szCs w:val="24"/>
              </w:rPr>
              <w:t>APPLICANT SIGNATURE</w:t>
            </w:r>
          </w:p>
        </w:tc>
      </w:tr>
      <w:tr w:rsidR="00F834DB" w:rsidRPr="00B00C2B" w14:paraId="0D4D59A4" w14:textId="77777777" w:rsidTr="00F834DB">
        <w:tblPrEx>
          <w:tblCellMar>
            <w:left w:w="80" w:type="dxa"/>
            <w:right w:w="80" w:type="dxa"/>
          </w:tblCellMar>
          <w:tblLook w:val="0000" w:firstRow="0" w:lastRow="0" w:firstColumn="0" w:lastColumn="0" w:noHBand="0" w:noVBand="0"/>
        </w:tblPrEx>
        <w:tc>
          <w:tcPr>
            <w:tcW w:w="0" w:type="auto"/>
            <w:gridSpan w:val="7"/>
            <w:shd w:val="clear" w:color="auto" w:fill="FFFFFF"/>
            <w:vAlign w:val="center"/>
          </w:tcPr>
          <w:p w14:paraId="18F62164" w14:textId="77777777" w:rsidR="00F805CB" w:rsidRDefault="00F805CB" w:rsidP="00B00C2B">
            <w:pPr>
              <w:tabs>
                <w:tab w:val="left" w:pos="7938"/>
              </w:tabs>
              <w:spacing w:before="60" w:after="60"/>
              <w:jc w:val="both"/>
              <w:rPr>
                <w:rFonts w:cs="Arial"/>
                <w:sz w:val="20"/>
              </w:rPr>
            </w:pPr>
          </w:p>
          <w:p w14:paraId="0D4D59A3" w14:textId="55A0E821" w:rsidR="00F834DB" w:rsidRPr="00B00C2B" w:rsidRDefault="00F834DB" w:rsidP="00B00C2B">
            <w:pPr>
              <w:tabs>
                <w:tab w:val="left" w:pos="7938"/>
              </w:tabs>
              <w:spacing w:before="60" w:after="60"/>
              <w:jc w:val="both"/>
              <w:rPr>
                <w:rFonts w:cs="Arial"/>
                <w:sz w:val="20"/>
              </w:rPr>
            </w:pPr>
            <w:r w:rsidRPr="00B00C2B">
              <w:rPr>
                <w:rFonts w:cs="Arial"/>
                <w:sz w:val="20"/>
              </w:rPr>
              <w:t>Signature:</w:t>
            </w:r>
            <w:r w:rsidRPr="00B00C2B">
              <w:rPr>
                <w:rFonts w:cs="Arial"/>
                <w:sz w:val="20"/>
              </w:rPr>
              <w:tab/>
              <w:t>Date:</w:t>
            </w:r>
          </w:p>
        </w:tc>
      </w:tr>
      <w:tr w:rsidR="00F834DB" w:rsidRPr="00B00C2B" w14:paraId="0D4D59A7" w14:textId="77777777" w:rsidTr="00F834DB">
        <w:tblPrEx>
          <w:tblCellMar>
            <w:left w:w="80" w:type="dxa"/>
            <w:right w:w="80" w:type="dxa"/>
          </w:tblCellMar>
          <w:tblLook w:val="0000" w:firstRow="0" w:lastRow="0" w:firstColumn="0" w:lastColumn="0" w:noHBand="0" w:noVBand="0"/>
        </w:tblPrEx>
        <w:tc>
          <w:tcPr>
            <w:tcW w:w="0" w:type="auto"/>
            <w:gridSpan w:val="7"/>
            <w:shd w:val="clear" w:color="auto" w:fill="FFFFFF"/>
            <w:vAlign w:val="center"/>
          </w:tcPr>
          <w:p w14:paraId="0D4D59A5" w14:textId="77777777" w:rsidR="00F834DB" w:rsidRPr="00B00C2B" w:rsidRDefault="00F834DB" w:rsidP="00B00C2B">
            <w:pPr>
              <w:tabs>
                <w:tab w:val="left" w:pos="284"/>
                <w:tab w:val="left" w:pos="1134"/>
                <w:tab w:val="left" w:pos="1701"/>
                <w:tab w:val="left" w:pos="1985"/>
                <w:tab w:val="left" w:pos="7938"/>
              </w:tabs>
              <w:spacing w:before="60" w:after="60"/>
              <w:jc w:val="both"/>
              <w:rPr>
                <w:rFonts w:cs="Arial"/>
                <w:sz w:val="16"/>
                <w:szCs w:val="16"/>
              </w:rPr>
            </w:pPr>
            <w:r w:rsidRPr="00B00C2B">
              <w:rPr>
                <w:rFonts w:cs="Arial"/>
                <w:sz w:val="16"/>
                <w:szCs w:val="16"/>
              </w:rPr>
              <w:t xml:space="preserve">Griffith University collects, stores and uses personal information for the purposes of administering recruitment and employment.  The information collected is confidential and will not be disclosed to third parties without your consent, except to meet government, legal or other regulatory authority requirements. For further information consult the University’s Privacy Plan at </w:t>
            </w:r>
            <w:hyperlink r:id="rId13" w:history="1">
              <w:r w:rsidR="00B00C2B" w:rsidRPr="0041587E">
                <w:rPr>
                  <w:rStyle w:val="Hyperlink"/>
                  <w:rFonts w:cs="Arial"/>
                  <w:sz w:val="16"/>
                  <w:szCs w:val="16"/>
                </w:rPr>
                <w:t>http://www.griffith.edu.au/privacy-plan</w:t>
              </w:r>
            </w:hyperlink>
          </w:p>
          <w:p w14:paraId="5DD95CFA" w14:textId="77777777" w:rsidR="00F805CB" w:rsidRDefault="00F805CB" w:rsidP="00B00C2B">
            <w:pPr>
              <w:tabs>
                <w:tab w:val="left" w:pos="284"/>
                <w:tab w:val="left" w:pos="1134"/>
                <w:tab w:val="left" w:pos="1701"/>
                <w:tab w:val="left" w:pos="1985"/>
                <w:tab w:val="left" w:pos="7938"/>
              </w:tabs>
              <w:spacing w:before="60" w:after="60"/>
              <w:jc w:val="both"/>
              <w:rPr>
                <w:rFonts w:cs="Arial"/>
                <w:sz w:val="20"/>
              </w:rPr>
            </w:pPr>
          </w:p>
          <w:p w14:paraId="0D4D59A6" w14:textId="356BC648" w:rsidR="00F805CB" w:rsidRPr="00F805CB" w:rsidRDefault="00F834DB" w:rsidP="00B00C2B">
            <w:pPr>
              <w:tabs>
                <w:tab w:val="left" w:pos="284"/>
                <w:tab w:val="left" w:pos="1134"/>
                <w:tab w:val="left" w:pos="1701"/>
                <w:tab w:val="left" w:pos="1985"/>
                <w:tab w:val="left" w:pos="7938"/>
              </w:tabs>
              <w:spacing w:before="60" w:after="60"/>
              <w:jc w:val="both"/>
              <w:rPr>
                <w:rFonts w:cs="Arial"/>
                <w:b/>
                <w:sz w:val="20"/>
              </w:rPr>
            </w:pPr>
            <w:r w:rsidRPr="00B00C2B">
              <w:rPr>
                <w:rFonts w:cs="Arial"/>
                <w:sz w:val="20"/>
              </w:rPr>
              <w:t xml:space="preserve">Once signed, please </w:t>
            </w:r>
            <w:r w:rsidRPr="00B00C2B">
              <w:rPr>
                <w:rFonts w:cs="Arial"/>
                <w:b/>
                <w:sz w:val="20"/>
              </w:rPr>
              <w:t>forward to your Head of Element</w:t>
            </w:r>
          </w:p>
        </w:tc>
      </w:tr>
      <w:tr w:rsidR="00F834DB" w:rsidRPr="00B00C2B" w14:paraId="0D4D59A9" w14:textId="77777777" w:rsidTr="00F834DB">
        <w:tblPrEx>
          <w:tblCellMar>
            <w:left w:w="80" w:type="dxa"/>
            <w:right w:w="80" w:type="dxa"/>
          </w:tblCellMar>
          <w:tblLook w:val="0000" w:firstRow="0" w:lastRow="0" w:firstColumn="0" w:lastColumn="0" w:noHBand="0" w:noVBand="0"/>
        </w:tblPrEx>
        <w:tc>
          <w:tcPr>
            <w:tcW w:w="0" w:type="auto"/>
            <w:gridSpan w:val="7"/>
            <w:shd w:val="pct25" w:color="auto" w:fill="FFFFFF"/>
          </w:tcPr>
          <w:p w14:paraId="0D4D59A8" w14:textId="77777777" w:rsidR="00F834DB" w:rsidRPr="00B00C2B" w:rsidRDefault="00F834DB" w:rsidP="00F834DB">
            <w:pPr>
              <w:pStyle w:val="Heading5"/>
              <w:jc w:val="left"/>
              <w:rPr>
                <w:rFonts w:ascii="Arial" w:hAnsi="Arial" w:cs="Arial"/>
                <w:sz w:val="24"/>
                <w:szCs w:val="24"/>
              </w:rPr>
            </w:pPr>
            <w:r w:rsidRPr="00B00C2B">
              <w:rPr>
                <w:rFonts w:ascii="Arial" w:hAnsi="Arial" w:cs="Arial"/>
                <w:sz w:val="24"/>
                <w:szCs w:val="24"/>
              </w:rPr>
              <w:t>HEAD OF ELEMENT APPROVAL</w:t>
            </w:r>
          </w:p>
        </w:tc>
      </w:tr>
      <w:tr w:rsidR="00F834DB" w:rsidRPr="00B00C2B" w14:paraId="0D4D59AE" w14:textId="77777777" w:rsidTr="00F834DB">
        <w:tblPrEx>
          <w:tblCellMar>
            <w:left w:w="80" w:type="dxa"/>
            <w:right w:w="80" w:type="dxa"/>
          </w:tblCellMar>
          <w:tblLook w:val="0000" w:firstRow="0" w:lastRow="0" w:firstColumn="0" w:lastColumn="0" w:noHBand="0" w:noVBand="0"/>
        </w:tblPrEx>
        <w:tc>
          <w:tcPr>
            <w:tcW w:w="0" w:type="auto"/>
            <w:gridSpan w:val="7"/>
          </w:tcPr>
          <w:p w14:paraId="0D4D59AA" w14:textId="77777777" w:rsidR="00DE1F7A" w:rsidRDefault="000702C1" w:rsidP="00F834DB">
            <w:pPr>
              <w:spacing w:before="60"/>
              <w:rPr>
                <w:rFonts w:cs="Arial"/>
                <w:b/>
                <w:bCs/>
                <w:sz w:val="18"/>
                <w:szCs w:val="18"/>
              </w:rPr>
            </w:pPr>
            <w:sdt>
              <w:sdtPr>
                <w:rPr>
                  <w:rFonts w:cs="Arial"/>
                  <w:sz w:val="32"/>
                  <w:szCs w:val="32"/>
                </w:rPr>
                <w:id w:val="-1031036144"/>
              </w:sdtPr>
              <w:sdtEndPr/>
              <w:sdtContent>
                <w:r w:rsidR="00DE1F7A">
                  <w:rPr>
                    <w:rFonts w:ascii="MS Gothic" w:eastAsia="MS Gothic" w:hAnsi="MS Gothic" w:cs="Arial" w:hint="eastAsia"/>
                    <w:sz w:val="32"/>
                    <w:szCs w:val="32"/>
                  </w:rPr>
                  <w:t>☐</w:t>
                </w:r>
              </w:sdtContent>
            </w:sdt>
            <w:r w:rsidR="00DE1F7A">
              <w:rPr>
                <w:rFonts w:cs="Arial"/>
                <w:sz w:val="32"/>
                <w:szCs w:val="32"/>
              </w:rPr>
              <w:t xml:space="preserve"> </w:t>
            </w:r>
            <w:r w:rsidR="00DE1F7A" w:rsidRPr="00B00C2B">
              <w:rPr>
                <w:rFonts w:cs="Arial"/>
                <w:sz w:val="20"/>
              </w:rPr>
              <w:t>Recommended</w:t>
            </w:r>
            <w:r w:rsidR="00DE1F7A" w:rsidRPr="00B00C2B">
              <w:rPr>
                <w:rFonts w:cs="Arial"/>
              </w:rPr>
              <w:tab/>
            </w:r>
            <w:sdt>
              <w:sdtPr>
                <w:rPr>
                  <w:rFonts w:cs="Arial"/>
                  <w:sz w:val="32"/>
                  <w:szCs w:val="32"/>
                </w:rPr>
                <w:id w:val="-232547933"/>
              </w:sdtPr>
              <w:sdtEndPr/>
              <w:sdtContent>
                <w:r w:rsidR="00DE1F7A">
                  <w:rPr>
                    <w:rFonts w:ascii="MS Gothic" w:eastAsia="MS Gothic" w:hAnsi="MS Gothic" w:cs="Arial" w:hint="eastAsia"/>
                    <w:sz w:val="32"/>
                    <w:szCs w:val="32"/>
                  </w:rPr>
                  <w:t>☐</w:t>
                </w:r>
              </w:sdtContent>
            </w:sdt>
            <w:r w:rsidR="00DE1F7A">
              <w:rPr>
                <w:rFonts w:cs="Arial"/>
                <w:sz w:val="32"/>
                <w:szCs w:val="32"/>
              </w:rPr>
              <w:t xml:space="preserve"> </w:t>
            </w:r>
            <w:r w:rsidR="00DE1F7A" w:rsidRPr="00B00C2B">
              <w:rPr>
                <w:rFonts w:cs="Arial"/>
                <w:sz w:val="20"/>
              </w:rPr>
              <w:t>Not recommended</w:t>
            </w:r>
            <w:r w:rsidR="00DE1F7A" w:rsidRPr="00B00C2B">
              <w:rPr>
                <w:rFonts w:cs="Arial"/>
                <w:b/>
                <w:bCs/>
                <w:sz w:val="18"/>
                <w:szCs w:val="18"/>
              </w:rPr>
              <w:t xml:space="preserve"> </w:t>
            </w:r>
          </w:p>
          <w:p w14:paraId="0D4D59AB" w14:textId="77777777" w:rsidR="00F834DB" w:rsidRPr="00B00C2B" w:rsidRDefault="00F834DB" w:rsidP="00F834DB">
            <w:pPr>
              <w:spacing w:before="60"/>
              <w:rPr>
                <w:rFonts w:cs="Arial"/>
                <w:b/>
                <w:sz w:val="18"/>
                <w:szCs w:val="18"/>
              </w:rPr>
            </w:pPr>
            <w:r w:rsidRPr="00B00C2B">
              <w:rPr>
                <w:rFonts w:cs="Arial"/>
                <w:b/>
                <w:sz w:val="18"/>
                <w:szCs w:val="18"/>
              </w:rPr>
              <w:t>COMMENTS:</w:t>
            </w:r>
          </w:p>
          <w:p w14:paraId="0D4D59AC" w14:textId="77777777" w:rsidR="00F834DB" w:rsidRPr="00B00C2B" w:rsidRDefault="00F834DB" w:rsidP="00F834DB">
            <w:pPr>
              <w:spacing w:before="60"/>
              <w:rPr>
                <w:rFonts w:cs="Arial"/>
                <w:b/>
                <w:bCs/>
                <w:sz w:val="20"/>
              </w:rPr>
            </w:pPr>
          </w:p>
          <w:p w14:paraId="0D4D59AD" w14:textId="77777777" w:rsidR="00F834DB" w:rsidRPr="00B00C2B" w:rsidRDefault="00F834DB" w:rsidP="00F834DB">
            <w:pPr>
              <w:tabs>
                <w:tab w:val="left" w:pos="7859"/>
              </w:tabs>
              <w:spacing w:before="60"/>
              <w:rPr>
                <w:rFonts w:cs="Arial"/>
                <w:b/>
                <w:bCs/>
                <w:sz w:val="20"/>
              </w:rPr>
            </w:pPr>
            <w:r w:rsidRPr="00B00C2B">
              <w:rPr>
                <w:rFonts w:cs="Arial"/>
                <w:sz w:val="18"/>
                <w:szCs w:val="18"/>
              </w:rPr>
              <w:t>Signature:</w:t>
            </w:r>
            <w:r w:rsidRPr="00B00C2B">
              <w:rPr>
                <w:rFonts w:cs="Arial"/>
                <w:sz w:val="18"/>
                <w:szCs w:val="18"/>
              </w:rPr>
              <w:tab/>
              <w:t>Date:</w:t>
            </w:r>
          </w:p>
        </w:tc>
      </w:tr>
      <w:tr w:rsidR="00F834DB" w:rsidRPr="00B00C2B" w14:paraId="0D4D59B0" w14:textId="77777777" w:rsidTr="00F834DB">
        <w:tblPrEx>
          <w:tblCellMar>
            <w:left w:w="80" w:type="dxa"/>
            <w:right w:w="80" w:type="dxa"/>
          </w:tblCellMar>
          <w:tblLook w:val="0000" w:firstRow="0" w:lastRow="0" w:firstColumn="0" w:lastColumn="0" w:noHBand="0" w:noVBand="0"/>
        </w:tblPrEx>
        <w:tc>
          <w:tcPr>
            <w:tcW w:w="0" w:type="auto"/>
            <w:gridSpan w:val="7"/>
            <w:shd w:val="pct25" w:color="auto" w:fill="FFFFFF"/>
          </w:tcPr>
          <w:p w14:paraId="0D4D59AF" w14:textId="77777777" w:rsidR="00F834DB" w:rsidRPr="00B00C2B" w:rsidRDefault="00F834DB" w:rsidP="00F834DB">
            <w:pPr>
              <w:pStyle w:val="Heading5"/>
              <w:jc w:val="left"/>
              <w:rPr>
                <w:rFonts w:ascii="Arial" w:hAnsi="Arial" w:cs="Arial"/>
                <w:sz w:val="24"/>
                <w:szCs w:val="24"/>
              </w:rPr>
            </w:pPr>
            <w:r w:rsidRPr="00B00C2B">
              <w:rPr>
                <w:rFonts w:ascii="Arial" w:hAnsi="Arial" w:cs="Arial"/>
                <w:sz w:val="24"/>
                <w:szCs w:val="24"/>
              </w:rPr>
              <w:t>DEAN APPROVAL</w:t>
            </w:r>
          </w:p>
        </w:tc>
      </w:tr>
      <w:tr w:rsidR="00DE1F7A" w:rsidRPr="00B00C2B" w14:paraId="0D4D59B5" w14:textId="77777777" w:rsidTr="00A94A45">
        <w:tblPrEx>
          <w:tblCellMar>
            <w:left w:w="80" w:type="dxa"/>
            <w:right w:w="80" w:type="dxa"/>
          </w:tblCellMar>
          <w:tblLook w:val="0000" w:firstRow="0" w:lastRow="0" w:firstColumn="0" w:lastColumn="0" w:noHBand="0" w:noVBand="0"/>
        </w:tblPrEx>
        <w:tc>
          <w:tcPr>
            <w:tcW w:w="0" w:type="auto"/>
            <w:gridSpan w:val="7"/>
          </w:tcPr>
          <w:p w14:paraId="0D4D59B1" w14:textId="77777777" w:rsidR="00DE1F7A" w:rsidRDefault="000702C1" w:rsidP="00A94A45">
            <w:pPr>
              <w:spacing w:before="60"/>
              <w:rPr>
                <w:rFonts w:cs="Arial"/>
                <w:b/>
                <w:bCs/>
                <w:sz w:val="18"/>
                <w:szCs w:val="18"/>
              </w:rPr>
            </w:pPr>
            <w:sdt>
              <w:sdtPr>
                <w:rPr>
                  <w:rFonts w:cs="Arial"/>
                  <w:sz w:val="32"/>
                  <w:szCs w:val="32"/>
                </w:rPr>
                <w:id w:val="-2141407687"/>
              </w:sdtPr>
              <w:sdtEndPr/>
              <w:sdtContent>
                <w:r w:rsidR="00DE1F7A">
                  <w:rPr>
                    <w:rFonts w:ascii="MS Gothic" w:eastAsia="MS Gothic" w:hAnsi="MS Gothic" w:cs="Arial" w:hint="eastAsia"/>
                    <w:sz w:val="32"/>
                    <w:szCs w:val="32"/>
                  </w:rPr>
                  <w:t>☐</w:t>
                </w:r>
              </w:sdtContent>
            </w:sdt>
            <w:r w:rsidR="00DE1F7A">
              <w:rPr>
                <w:rFonts w:cs="Arial"/>
                <w:sz w:val="32"/>
                <w:szCs w:val="32"/>
              </w:rPr>
              <w:t xml:space="preserve"> </w:t>
            </w:r>
            <w:r w:rsidR="00DE1F7A" w:rsidRPr="00B00C2B">
              <w:rPr>
                <w:rFonts w:cs="Arial"/>
                <w:sz w:val="20"/>
              </w:rPr>
              <w:t>Recommended</w:t>
            </w:r>
            <w:r w:rsidR="00DE1F7A" w:rsidRPr="00B00C2B">
              <w:rPr>
                <w:rFonts w:cs="Arial"/>
              </w:rPr>
              <w:tab/>
            </w:r>
            <w:sdt>
              <w:sdtPr>
                <w:rPr>
                  <w:rFonts w:cs="Arial"/>
                  <w:sz w:val="32"/>
                  <w:szCs w:val="32"/>
                </w:rPr>
                <w:id w:val="366723348"/>
              </w:sdtPr>
              <w:sdtEndPr/>
              <w:sdtContent>
                <w:r w:rsidR="00DE1F7A">
                  <w:rPr>
                    <w:rFonts w:ascii="MS Gothic" w:eastAsia="MS Gothic" w:hAnsi="MS Gothic" w:cs="Arial" w:hint="eastAsia"/>
                    <w:sz w:val="32"/>
                    <w:szCs w:val="32"/>
                  </w:rPr>
                  <w:t>☐</w:t>
                </w:r>
              </w:sdtContent>
            </w:sdt>
            <w:r w:rsidR="00DE1F7A">
              <w:rPr>
                <w:rFonts w:cs="Arial"/>
                <w:sz w:val="32"/>
                <w:szCs w:val="32"/>
              </w:rPr>
              <w:t xml:space="preserve"> </w:t>
            </w:r>
            <w:r w:rsidR="00DE1F7A" w:rsidRPr="00B00C2B">
              <w:rPr>
                <w:rFonts w:cs="Arial"/>
                <w:sz w:val="20"/>
              </w:rPr>
              <w:t>Not recommended</w:t>
            </w:r>
            <w:r w:rsidR="00DE1F7A" w:rsidRPr="00B00C2B">
              <w:rPr>
                <w:rFonts w:cs="Arial"/>
                <w:b/>
                <w:bCs/>
                <w:sz w:val="18"/>
                <w:szCs w:val="18"/>
              </w:rPr>
              <w:t xml:space="preserve"> </w:t>
            </w:r>
          </w:p>
          <w:p w14:paraId="0D4D59B2" w14:textId="77777777" w:rsidR="00DE1F7A" w:rsidRPr="00B00C2B" w:rsidRDefault="00DE1F7A" w:rsidP="00A94A45">
            <w:pPr>
              <w:spacing w:before="60"/>
              <w:rPr>
                <w:rFonts w:cs="Arial"/>
                <w:b/>
                <w:sz w:val="18"/>
                <w:szCs w:val="18"/>
              </w:rPr>
            </w:pPr>
            <w:r w:rsidRPr="00B00C2B">
              <w:rPr>
                <w:rFonts w:cs="Arial"/>
                <w:b/>
                <w:sz w:val="18"/>
                <w:szCs w:val="18"/>
              </w:rPr>
              <w:t>COMMENTS:</w:t>
            </w:r>
          </w:p>
          <w:p w14:paraId="0D4D59B3" w14:textId="77777777" w:rsidR="00DE1F7A" w:rsidRPr="00B00C2B" w:rsidRDefault="00DE1F7A" w:rsidP="00A94A45">
            <w:pPr>
              <w:spacing w:before="60"/>
              <w:rPr>
                <w:rFonts w:cs="Arial"/>
                <w:b/>
                <w:bCs/>
                <w:sz w:val="20"/>
              </w:rPr>
            </w:pPr>
          </w:p>
          <w:p w14:paraId="0D4D59B4" w14:textId="77777777" w:rsidR="00DE1F7A" w:rsidRPr="00B00C2B" w:rsidRDefault="00DE1F7A" w:rsidP="00A94A45">
            <w:pPr>
              <w:tabs>
                <w:tab w:val="left" w:pos="7859"/>
              </w:tabs>
              <w:spacing w:before="60"/>
              <w:rPr>
                <w:rFonts w:cs="Arial"/>
                <w:b/>
                <w:bCs/>
                <w:sz w:val="20"/>
              </w:rPr>
            </w:pPr>
            <w:r w:rsidRPr="00B00C2B">
              <w:rPr>
                <w:rFonts w:cs="Arial"/>
                <w:sz w:val="18"/>
                <w:szCs w:val="18"/>
              </w:rPr>
              <w:t>Signature:</w:t>
            </w:r>
            <w:r w:rsidRPr="00B00C2B">
              <w:rPr>
                <w:rFonts w:cs="Arial"/>
                <w:sz w:val="18"/>
                <w:szCs w:val="18"/>
              </w:rPr>
              <w:tab/>
              <w:t>Date:</w:t>
            </w:r>
          </w:p>
        </w:tc>
      </w:tr>
    </w:tbl>
    <w:p w14:paraId="3ED35875" w14:textId="77777777" w:rsidR="00F805CB" w:rsidRDefault="00F805CB" w:rsidP="00B00C2B">
      <w:pPr>
        <w:pStyle w:val="12etc"/>
        <w:spacing w:after="120"/>
        <w:ind w:left="0" w:firstLine="0"/>
        <w:rPr>
          <w:rStyle w:val="Hyperlink"/>
          <w:rFonts w:ascii="Arial" w:hAnsi="Arial" w:cs="Arial"/>
        </w:rPr>
      </w:pPr>
    </w:p>
    <w:p w14:paraId="71A05580" w14:textId="14938C23" w:rsidR="00B8121E" w:rsidRPr="00B8121E" w:rsidRDefault="00F805CB" w:rsidP="00B8121E">
      <w:pPr>
        <w:pStyle w:val="12etc"/>
        <w:spacing w:after="120"/>
        <w:ind w:left="0" w:firstLine="0"/>
        <w:rPr>
          <w:rStyle w:val="Hyperlink"/>
          <w:rFonts w:ascii="Arial" w:hAnsi="Arial" w:cs="Arial"/>
        </w:rPr>
      </w:pPr>
      <w:r w:rsidRPr="00B8121E">
        <w:rPr>
          <w:rStyle w:val="Hyperlink"/>
          <w:rFonts w:ascii="Arial" w:hAnsi="Arial" w:cs="Arial"/>
          <w:color w:val="auto"/>
          <w:u w:val="none"/>
        </w:rPr>
        <w:t xml:space="preserve">Please </w:t>
      </w:r>
      <w:r w:rsidR="00A02796" w:rsidRPr="00B8121E">
        <w:rPr>
          <w:rStyle w:val="Hyperlink"/>
          <w:rFonts w:ascii="Arial" w:hAnsi="Arial" w:cs="Arial"/>
          <w:color w:val="auto"/>
          <w:u w:val="none"/>
        </w:rPr>
        <w:t xml:space="preserve">submit </w:t>
      </w:r>
      <w:r w:rsidRPr="00B8121E">
        <w:rPr>
          <w:rStyle w:val="Hyperlink"/>
          <w:rFonts w:ascii="Arial" w:hAnsi="Arial" w:cs="Arial"/>
          <w:color w:val="auto"/>
          <w:u w:val="none"/>
        </w:rPr>
        <w:t xml:space="preserve">completed and approved form </w:t>
      </w:r>
      <w:r w:rsidR="00A02796" w:rsidRPr="00B8121E">
        <w:rPr>
          <w:rStyle w:val="Hyperlink"/>
          <w:rFonts w:ascii="Arial" w:hAnsi="Arial" w:cs="Arial"/>
          <w:color w:val="auto"/>
          <w:u w:val="none"/>
        </w:rPr>
        <w:t xml:space="preserve">here: </w:t>
      </w:r>
      <w:hyperlink r:id="rId14" w:history="1">
        <w:r w:rsidR="00741EB6" w:rsidRPr="00741EB6">
          <w:rPr>
            <w:rStyle w:val="Hyperlink"/>
            <w:rFonts w:ascii="Arial" w:hAnsi="Arial" w:cs="Arial"/>
          </w:rPr>
          <w:t>Human Resources General Enquiry</w:t>
        </w:r>
      </w:hyperlink>
    </w:p>
    <w:sectPr w:rsidR="00B8121E" w:rsidRPr="00B8121E" w:rsidSect="00147712">
      <w:headerReference w:type="default" r:id="rId15"/>
      <w:footerReference w:type="default" r:id="rId16"/>
      <w:pgSz w:w="11906" w:h="16838" w:code="9"/>
      <w:pgMar w:top="1440" w:right="1134" w:bottom="1134" w:left="1247" w:header="709"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77517" w14:textId="77777777" w:rsidR="00030FDF" w:rsidRDefault="00030FDF">
      <w:r>
        <w:separator/>
      </w:r>
    </w:p>
  </w:endnote>
  <w:endnote w:type="continuationSeparator" w:id="0">
    <w:p w14:paraId="6629E9FF" w14:textId="77777777" w:rsidR="00030FDF" w:rsidRDefault="00030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9D9D9" w:themeColor="background1" w:themeShade="D9"/>
        <w:insideH w:val="single" w:sz="8" w:space="0" w:color="D9D9D9" w:themeColor="background1" w:themeShade="D9"/>
        <w:insideV w:val="single" w:sz="12" w:space="0" w:color="D9D9D9" w:themeColor="background1" w:themeShade="D9"/>
      </w:tblBorders>
      <w:tblLook w:val="04A0" w:firstRow="1" w:lastRow="0" w:firstColumn="1" w:lastColumn="0" w:noHBand="0" w:noVBand="1"/>
    </w:tblPr>
    <w:tblGrid>
      <w:gridCol w:w="987"/>
      <w:gridCol w:w="8538"/>
    </w:tblGrid>
    <w:tr w:rsidR="00B00C2B" w:rsidRPr="00D96726" w14:paraId="0D4D59C1" w14:textId="77777777" w:rsidTr="00C245CA">
      <w:tc>
        <w:tcPr>
          <w:tcW w:w="918" w:type="dxa"/>
          <w:vAlign w:val="bottom"/>
        </w:tcPr>
        <w:p w14:paraId="0D4D59BF" w14:textId="77777777" w:rsidR="00B00C2B" w:rsidRPr="0089097B" w:rsidRDefault="00AE6CD7" w:rsidP="00C245CA">
          <w:pPr>
            <w:pStyle w:val="Footer"/>
            <w:spacing w:before="20" w:after="20"/>
            <w:jc w:val="right"/>
            <w:rPr>
              <w:bCs/>
              <w:color w:val="BFBFBF" w:themeColor="background1" w:themeShade="BF"/>
              <w:sz w:val="16"/>
              <w:szCs w:val="16"/>
            </w:rPr>
          </w:pPr>
          <w:r w:rsidRPr="0089097B">
            <w:rPr>
              <w:color w:val="BFBFBF" w:themeColor="background1" w:themeShade="BF"/>
              <w:sz w:val="16"/>
              <w:szCs w:val="16"/>
            </w:rPr>
            <w:fldChar w:fldCharType="begin"/>
          </w:r>
          <w:r w:rsidR="00B00C2B" w:rsidRPr="0089097B">
            <w:rPr>
              <w:color w:val="BFBFBF" w:themeColor="background1" w:themeShade="BF"/>
              <w:sz w:val="16"/>
              <w:szCs w:val="16"/>
            </w:rPr>
            <w:instrText xml:space="preserve"> PAGE   \* MERGEFORMAT </w:instrText>
          </w:r>
          <w:r w:rsidRPr="0089097B">
            <w:rPr>
              <w:color w:val="BFBFBF" w:themeColor="background1" w:themeShade="BF"/>
              <w:sz w:val="16"/>
              <w:szCs w:val="16"/>
            </w:rPr>
            <w:fldChar w:fldCharType="separate"/>
          </w:r>
          <w:r w:rsidR="00A86695" w:rsidRPr="00A86695">
            <w:rPr>
              <w:bCs/>
              <w:noProof/>
              <w:color w:val="BFBFBF" w:themeColor="background1" w:themeShade="BF"/>
              <w:sz w:val="16"/>
              <w:szCs w:val="16"/>
            </w:rPr>
            <w:t>1</w:t>
          </w:r>
          <w:r w:rsidRPr="0089097B">
            <w:rPr>
              <w:bCs/>
              <w:noProof/>
              <w:color w:val="BFBFBF" w:themeColor="background1" w:themeShade="BF"/>
              <w:sz w:val="16"/>
              <w:szCs w:val="16"/>
            </w:rPr>
            <w:fldChar w:fldCharType="end"/>
          </w:r>
        </w:p>
      </w:tc>
      <w:tc>
        <w:tcPr>
          <w:tcW w:w="7938" w:type="dxa"/>
          <w:vAlign w:val="bottom"/>
        </w:tcPr>
        <w:p w14:paraId="0D4D59C0" w14:textId="77777777" w:rsidR="00B00C2B" w:rsidRPr="0089097B" w:rsidRDefault="00B00C2B" w:rsidP="00D66497">
          <w:pPr>
            <w:pStyle w:val="Footer"/>
            <w:spacing w:before="20" w:after="20"/>
            <w:rPr>
              <w:color w:val="BFBFBF" w:themeColor="background1" w:themeShade="BF"/>
              <w:sz w:val="16"/>
              <w:szCs w:val="16"/>
            </w:rPr>
          </w:pPr>
          <w:r w:rsidRPr="00BB6EB8">
            <w:rPr>
              <w:color w:val="BFBFBF" w:themeColor="background1" w:themeShade="BF"/>
              <w:sz w:val="16"/>
              <w:szCs w:val="16"/>
            </w:rPr>
            <w:t>Academic Studies Program Variation Form</w:t>
          </w:r>
        </w:p>
      </w:tc>
    </w:tr>
  </w:tbl>
  <w:p w14:paraId="0D4D59C2" w14:textId="77777777" w:rsidR="00B00C2B" w:rsidRPr="0084456D" w:rsidRDefault="00B00C2B" w:rsidP="0084456D">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8DF49" w14:textId="77777777" w:rsidR="00030FDF" w:rsidRDefault="00030FDF">
      <w:r>
        <w:separator/>
      </w:r>
    </w:p>
  </w:footnote>
  <w:footnote w:type="continuationSeparator" w:id="0">
    <w:p w14:paraId="75EB418F" w14:textId="77777777" w:rsidR="00030FDF" w:rsidRDefault="00030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D59BE" w14:textId="77777777" w:rsidR="00B00C2B" w:rsidRDefault="00B00C2B">
    <w:pPr>
      <w:pStyle w:val="Header"/>
      <w:tabs>
        <w:tab w:val="right" w:pos="81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E5CD5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E4148"/>
    <w:multiLevelType w:val="multilevel"/>
    <w:tmpl w:val="D48C93CC"/>
    <w:lvl w:ilvl="0">
      <w:start w:val="5"/>
      <w:numFmt w:val="decimal"/>
      <w:lvlText w:val="%1."/>
      <w:lvlJc w:val="left"/>
      <w:pPr>
        <w:tabs>
          <w:tab w:val="num" w:pos="570"/>
        </w:tabs>
        <w:ind w:left="570" w:hanging="570"/>
      </w:pPr>
      <w:rPr>
        <w:rFonts w:hint="default"/>
      </w:rPr>
    </w:lvl>
    <w:lvl w:ilvl="1">
      <w:start w:val="2"/>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2" w15:restartNumberingAfterBreak="0">
    <w:nsid w:val="064C3F9C"/>
    <w:multiLevelType w:val="multilevel"/>
    <w:tmpl w:val="DFCE8A0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F101A7A"/>
    <w:multiLevelType w:val="multilevel"/>
    <w:tmpl w:val="CBC6EE1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5045EC9"/>
    <w:multiLevelType w:val="hybridMultilevel"/>
    <w:tmpl w:val="BCA0C558"/>
    <w:lvl w:ilvl="0" w:tplc="F7063D4A">
      <w:start w:val="1"/>
      <w:numFmt w:val="lowerLetter"/>
      <w:lvlText w:val="(%1)"/>
      <w:lvlJc w:val="left"/>
      <w:pPr>
        <w:tabs>
          <w:tab w:val="num" w:pos="2232"/>
        </w:tabs>
        <w:ind w:left="2232" w:hanging="360"/>
      </w:pPr>
      <w:rPr>
        <w:rFonts w:hint="default"/>
      </w:rPr>
    </w:lvl>
    <w:lvl w:ilvl="1" w:tplc="0C090019" w:tentative="1">
      <w:start w:val="1"/>
      <w:numFmt w:val="lowerLetter"/>
      <w:lvlText w:val="%2."/>
      <w:lvlJc w:val="left"/>
      <w:pPr>
        <w:tabs>
          <w:tab w:val="num" w:pos="2952"/>
        </w:tabs>
        <w:ind w:left="2952" w:hanging="360"/>
      </w:pPr>
    </w:lvl>
    <w:lvl w:ilvl="2" w:tplc="0C09001B" w:tentative="1">
      <w:start w:val="1"/>
      <w:numFmt w:val="lowerRoman"/>
      <w:lvlText w:val="%3."/>
      <w:lvlJc w:val="right"/>
      <w:pPr>
        <w:tabs>
          <w:tab w:val="num" w:pos="3672"/>
        </w:tabs>
        <w:ind w:left="3672" w:hanging="180"/>
      </w:pPr>
    </w:lvl>
    <w:lvl w:ilvl="3" w:tplc="0C09000F" w:tentative="1">
      <w:start w:val="1"/>
      <w:numFmt w:val="decimal"/>
      <w:lvlText w:val="%4."/>
      <w:lvlJc w:val="left"/>
      <w:pPr>
        <w:tabs>
          <w:tab w:val="num" w:pos="4392"/>
        </w:tabs>
        <w:ind w:left="4392" w:hanging="360"/>
      </w:pPr>
    </w:lvl>
    <w:lvl w:ilvl="4" w:tplc="0C090019" w:tentative="1">
      <w:start w:val="1"/>
      <w:numFmt w:val="lowerLetter"/>
      <w:lvlText w:val="%5."/>
      <w:lvlJc w:val="left"/>
      <w:pPr>
        <w:tabs>
          <w:tab w:val="num" w:pos="5112"/>
        </w:tabs>
        <w:ind w:left="5112" w:hanging="360"/>
      </w:pPr>
    </w:lvl>
    <w:lvl w:ilvl="5" w:tplc="0C09001B" w:tentative="1">
      <w:start w:val="1"/>
      <w:numFmt w:val="lowerRoman"/>
      <w:lvlText w:val="%6."/>
      <w:lvlJc w:val="right"/>
      <w:pPr>
        <w:tabs>
          <w:tab w:val="num" w:pos="5832"/>
        </w:tabs>
        <w:ind w:left="5832" w:hanging="180"/>
      </w:pPr>
    </w:lvl>
    <w:lvl w:ilvl="6" w:tplc="0C09000F" w:tentative="1">
      <w:start w:val="1"/>
      <w:numFmt w:val="decimal"/>
      <w:lvlText w:val="%7."/>
      <w:lvlJc w:val="left"/>
      <w:pPr>
        <w:tabs>
          <w:tab w:val="num" w:pos="6552"/>
        </w:tabs>
        <w:ind w:left="6552" w:hanging="360"/>
      </w:pPr>
    </w:lvl>
    <w:lvl w:ilvl="7" w:tplc="0C090019" w:tentative="1">
      <w:start w:val="1"/>
      <w:numFmt w:val="lowerLetter"/>
      <w:lvlText w:val="%8."/>
      <w:lvlJc w:val="left"/>
      <w:pPr>
        <w:tabs>
          <w:tab w:val="num" w:pos="7272"/>
        </w:tabs>
        <w:ind w:left="7272" w:hanging="360"/>
      </w:pPr>
    </w:lvl>
    <w:lvl w:ilvl="8" w:tplc="0C09001B" w:tentative="1">
      <w:start w:val="1"/>
      <w:numFmt w:val="lowerRoman"/>
      <w:lvlText w:val="%9."/>
      <w:lvlJc w:val="right"/>
      <w:pPr>
        <w:tabs>
          <w:tab w:val="num" w:pos="7992"/>
        </w:tabs>
        <w:ind w:left="7992" w:hanging="180"/>
      </w:pPr>
    </w:lvl>
  </w:abstractNum>
  <w:abstractNum w:abstractNumId="5" w15:restartNumberingAfterBreak="0">
    <w:nsid w:val="15422E67"/>
    <w:multiLevelType w:val="multilevel"/>
    <w:tmpl w:val="3882528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ascii="Arial" w:hAnsi="Arial" w:cs="Arial" w:hint="default"/>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9563ACB"/>
    <w:multiLevelType w:val="multilevel"/>
    <w:tmpl w:val="2962EE8E"/>
    <w:lvl w:ilvl="0">
      <w:start w:val="1"/>
      <w:numFmt w:val="low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Letter"/>
      <w:lvlText w:val="(%3)"/>
      <w:lvlJc w:val="left"/>
      <w:pPr>
        <w:tabs>
          <w:tab w:val="num" w:pos="2520"/>
        </w:tabs>
        <w:ind w:left="2520" w:hanging="720"/>
      </w:pPr>
      <w:rPr>
        <w:rFont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99F14FD"/>
    <w:multiLevelType w:val="multilevel"/>
    <w:tmpl w:val="BFA24FDA"/>
    <w:lvl w:ilvl="0">
      <w:start w:val="3"/>
      <w:numFmt w:val="decimal"/>
      <w:lvlText w:val="%1."/>
      <w:lvlJc w:val="left"/>
      <w:pPr>
        <w:tabs>
          <w:tab w:val="num" w:pos="570"/>
        </w:tabs>
        <w:ind w:left="570" w:hanging="570"/>
      </w:pPr>
      <w:rPr>
        <w:rFonts w:hint="default"/>
      </w:rPr>
    </w:lvl>
    <w:lvl w:ilvl="1">
      <w:start w:val="2"/>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8" w15:restartNumberingAfterBreak="0">
    <w:nsid w:val="1A002C01"/>
    <w:multiLevelType w:val="hybridMultilevel"/>
    <w:tmpl w:val="AEDE1724"/>
    <w:lvl w:ilvl="0" w:tplc="59324028">
      <w:start w:val="2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79721E"/>
    <w:multiLevelType w:val="hybridMultilevel"/>
    <w:tmpl w:val="04269F80"/>
    <w:lvl w:ilvl="0" w:tplc="3286CBE8">
      <w:start w:val="1"/>
      <w:numFmt w:val="lowerLetter"/>
      <w:lvlText w:val="(%1)"/>
      <w:lvlJc w:val="left"/>
      <w:pPr>
        <w:tabs>
          <w:tab w:val="num" w:pos="930"/>
        </w:tabs>
        <w:ind w:left="930" w:hanging="360"/>
      </w:pPr>
      <w:rPr>
        <w:rFonts w:hint="default"/>
      </w:rPr>
    </w:lvl>
    <w:lvl w:ilvl="1" w:tplc="0C090019" w:tentative="1">
      <w:start w:val="1"/>
      <w:numFmt w:val="lowerLetter"/>
      <w:lvlText w:val="%2."/>
      <w:lvlJc w:val="left"/>
      <w:pPr>
        <w:tabs>
          <w:tab w:val="num" w:pos="1650"/>
        </w:tabs>
        <w:ind w:left="1650" w:hanging="360"/>
      </w:pPr>
    </w:lvl>
    <w:lvl w:ilvl="2" w:tplc="0C09001B" w:tentative="1">
      <w:start w:val="1"/>
      <w:numFmt w:val="lowerRoman"/>
      <w:lvlText w:val="%3."/>
      <w:lvlJc w:val="right"/>
      <w:pPr>
        <w:tabs>
          <w:tab w:val="num" w:pos="2370"/>
        </w:tabs>
        <w:ind w:left="2370" w:hanging="180"/>
      </w:pPr>
    </w:lvl>
    <w:lvl w:ilvl="3" w:tplc="0C09000F" w:tentative="1">
      <w:start w:val="1"/>
      <w:numFmt w:val="decimal"/>
      <w:lvlText w:val="%4."/>
      <w:lvlJc w:val="left"/>
      <w:pPr>
        <w:tabs>
          <w:tab w:val="num" w:pos="3090"/>
        </w:tabs>
        <w:ind w:left="3090" w:hanging="360"/>
      </w:pPr>
    </w:lvl>
    <w:lvl w:ilvl="4" w:tplc="0C090019" w:tentative="1">
      <w:start w:val="1"/>
      <w:numFmt w:val="lowerLetter"/>
      <w:lvlText w:val="%5."/>
      <w:lvlJc w:val="left"/>
      <w:pPr>
        <w:tabs>
          <w:tab w:val="num" w:pos="3810"/>
        </w:tabs>
        <w:ind w:left="3810" w:hanging="360"/>
      </w:pPr>
    </w:lvl>
    <w:lvl w:ilvl="5" w:tplc="0C09001B" w:tentative="1">
      <w:start w:val="1"/>
      <w:numFmt w:val="lowerRoman"/>
      <w:lvlText w:val="%6."/>
      <w:lvlJc w:val="right"/>
      <w:pPr>
        <w:tabs>
          <w:tab w:val="num" w:pos="4530"/>
        </w:tabs>
        <w:ind w:left="4530" w:hanging="180"/>
      </w:pPr>
    </w:lvl>
    <w:lvl w:ilvl="6" w:tplc="0C09000F" w:tentative="1">
      <w:start w:val="1"/>
      <w:numFmt w:val="decimal"/>
      <w:lvlText w:val="%7."/>
      <w:lvlJc w:val="left"/>
      <w:pPr>
        <w:tabs>
          <w:tab w:val="num" w:pos="5250"/>
        </w:tabs>
        <w:ind w:left="5250" w:hanging="360"/>
      </w:pPr>
    </w:lvl>
    <w:lvl w:ilvl="7" w:tplc="0C090019" w:tentative="1">
      <w:start w:val="1"/>
      <w:numFmt w:val="lowerLetter"/>
      <w:lvlText w:val="%8."/>
      <w:lvlJc w:val="left"/>
      <w:pPr>
        <w:tabs>
          <w:tab w:val="num" w:pos="5970"/>
        </w:tabs>
        <w:ind w:left="5970" w:hanging="360"/>
      </w:pPr>
    </w:lvl>
    <w:lvl w:ilvl="8" w:tplc="0C09001B" w:tentative="1">
      <w:start w:val="1"/>
      <w:numFmt w:val="lowerRoman"/>
      <w:lvlText w:val="%9."/>
      <w:lvlJc w:val="right"/>
      <w:pPr>
        <w:tabs>
          <w:tab w:val="num" w:pos="6690"/>
        </w:tabs>
        <w:ind w:left="6690" w:hanging="180"/>
      </w:pPr>
    </w:lvl>
  </w:abstractNum>
  <w:abstractNum w:abstractNumId="10" w15:restartNumberingAfterBreak="0">
    <w:nsid w:val="2004651B"/>
    <w:multiLevelType w:val="hybridMultilevel"/>
    <w:tmpl w:val="B142AF12"/>
    <w:lvl w:ilvl="0" w:tplc="7E62F85E">
      <w:start w:val="1"/>
      <w:numFmt w:val="lowerLetter"/>
      <w:lvlText w:val="(%1)"/>
      <w:lvlJc w:val="left"/>
      <w:pPr>
        <w:tabs>
          <w:tab w:val="num" w:pos="1800"/>
        </w:tabs>
        <w:ind w:left="1800" w:hanging="360"/>
      </w:pPr>
      <w:rPr>
        <w:rFonts w:hint="default"/>
      </w:rPr>
    </w:lvl>
    <w:lvl w:ilvl="1" w:tplc="0C090019" w:tentative="1">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11" w15:restartNumberingAfterBreak="0">
    <w:nsid w:val="23925857"/>
    <w:multiLevelType w:val="multilevel"/>
    <w:tmpl w:val="2962EE8E"/>
    <w:lvl w:ilvl="0">
      <w:start w:val="1"/>
      <w:numFmt w:val="low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Letter"/>
      <w:lvlText w:val="(%3)"/>
      <w:lvlJc w:val="left"/>
      <w:pPr>
        <w:tabs>
          <w:tab w:val="num" w:pos="2520"/>
        </w:tabs>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986A38"/>
    <w:multiLevelType w:val="multilevel"/>
    <w:tmpl w:val="D1E6E13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2A7466CC"/>
    <w:multiLevelType w:val="multilevel"/>
    <w:tmpl w:val="FE581F7C"/>
    <w:lvl w:ilvl="0">
      <w:start w:val="10"/>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2CBD06F6"/>
    <w:multiLevelType w:val="hybridMultilevel"/>
    <w:tmpl w:val="8E04B620"/>
    <w:lvl w:ilvl="0" w:tplc="F4D66B80">
      <w:numFmt w:val="bullet"/>
      <w:lvlText w:val="-"/>
      <w:lvlJc w:val="left"/>
      <w:pPr>
        <w:ind w:left="1334" w:hanging="795"/>
      </w:pPr>
      <w:rPr>
        <w:rFonts w:ascii="Arial" w:eastAsia="Times New Roman" w:hAnsi="Arial" w:cs="Arial" w:hint="default"/>
      </w:rPr>
    </w:lvl>
    <w:lvl w:ilvl="1" w:tplc="0C090003" w:tentative="1">
      <w:start w:val="1"/>
      <w:numFmt w:val="bullet"/>
      <w:lvlText w:val="o"/>
      <w:lvlJc w:val="left"/>
      <w:pPr>
        <w:ind w:left="1619" w:hanging="360"/>
      </w:pPr>
      <w:rPr>
        <w:rFonts w:ascii="Courier New" w:hAnsi="Courier New" w:cs="Courier New" w:hint="default"/>
      </w:rPr>
    </w:lvl>
    <w:lvl w:ilvl="2" w:tplc="0C090005" w:tentative="1">
      <w:start w:val="1"/>
      <w:numFmt w:val="bullet"/>
      <w:lvlText w:val=""/>
      <w:lvlJc w:val="left"/>
      <w:pPr>
        <w:ind w:left="2339" w:hanging="360"/>
      </w:pPr>
      <w:rPr>
        <w:rFonts w:ascii="Wingdings" w:hAnsi="Wingdings" w:hint="default"/>
      </w:rPr>
    </w:lvl>
    <w:lvl w:ilvl="3" w:tplc="0C090001" w:tentative="1">
      <w:start w:val="1"/>
      <w:numFmt w:val="bullet"/>
      <w:lvlText w:val=""/>
      <w:lvlJc w:val="left"/>
      <w:pPr>
        <w:ind w:left="3059" w:hanging="360"/>
      </w:pPr>
      <w:rPr>
        <w:rFonts w:ascii="Symbol" w:hAnsi="Symbol" w:hint="default"/>
      </w:rPr>
    </w:lvl>
    <w:lvl w:ilvl="4" w:tplc="0C090003" w:tentative="1">
      <w:start w:val="1"/>
      <w:numFmt w:val="bullet"/>
      <w:lvlText w:val="o"/>
      <w:lvlJc w:val="left"/>
      <w:pPr>
        <w:ind w:left="3779" w:hanging="360"/>
      </w:pPr>
      <w:rPr>
        <w:rFonts w:ascii="Courier New" w:hAnsi="Courier New" w:cs="Courier New" w:hint="default"/>
      </w:rPr>
    </w:lvl>
    <w:lvl w:ilvl="5" w:tplc="0C090005" w:tentative="1">
      <w:start w:val="1"/>
      <w:numFmt w:val="bullet"/>
      <w:lvlText w:val=""/>
      <w:lvlJc w:val="left"/>
      <w:pPr>
        <w:ind w:left="4499" w:hanging="360"/>
      </w:pPr>
      <w:rPr>
        <w:rFonts w:ascii="Wingdings" w:hAnsi="Wingdings" w:hint="default"/>
      </w:rPr>
    </w:lvl>
    <w:lvl w:ilvl="6" w:tplc="0C090001" w:tentative="1">
      <w:start w:val="1"/>
      <w:numFmt w:val="bullet"/>
      <w:lvlText w:val=""/>
      <w:lvlJc w:val="left"/>
      <w:pPr>
        <w:ind w:left="5219" w:hanging="360"/>
      </w:pPr>
      <w:rPr>
        <w:rFonts w:ascii="Symbol" w:hAnsi="Symbol" w:hint="default"/>
      </w:rPr>
    </w:lvl>
    <w:lvl w:ilvl="7" w:tplc="0C090003" w:tentative="1">
      <w:start w:val="1"/>
      <w:numFmt w:val="bullet"/>
      <w:lvlText w:val="o"/>
      <w:lvlJc w:val="left"/>
      <w:pPr>
        <w:ind w:left="5939" w:hanging="360"/>
      </w:pPr>
      <w:rPr>
        <w:rFonts w:ascii="Courier New" w:hAnsi="Courier New" w:cs="Courier New" w:hint="default"/>
      </w:rPr>
    </w:lvl>
    <w:lvl w:ilvl="8" w:tplc="0C090005" w:tentative="1">
      <w:start w:val="1"/>
      <w:numFmt w:val="bullet"/>
      <w:lvlText w:val=""/>
      <w:lvlJc w:val="left"/>
      <w:pPr>
        <w:ind w:left="6659" w:hanging="360"/>
      </w:pPr>
      <w:rPr>
        <w:rFonts w:ascii="Wingdings" w:hAnsi="Wingdings" w:hint="default"/>
      </w:rPr>
    </w:lvl>
  </w:abstractNum>
  <w:abstractNum w:abstractNumId="15" w15:restartNumberingAfterBreak="0">
    <w:nsid w:val="2F272AAE"/>
    <w:multiLevelType w:val="hybridMultilevel"/>
    <w:tmpl w:val="3BDA7FB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309860DD"/>
    <w:multiLevelType w:val="hybridMultilevel"/>
    <w:tmpl w:val="88E43732"/>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7" w15:restartNumberingAfterBreak="0">
    <w:nsid w:val="31E152C1"/>
    <w:multiLevelType w:val="multilevel"/>
    <w:tmpl w:val="A2D2EF1A"/>
    <w:lvl w:ilvl="0">
      <w:start w:val="3"/>
      <w:numFmt w:val="decimal"/>
      <w:lvlText w:val="%1."/>
      <w:lvlJc w:val="left"/>
      <w:pPr>
        <w:tabs>
          <w:tab w:val="num" w:pos="570"/>
        </w:tabs>
        <w:ind w:left="570" w:hanging="570"/>
      </w:pPr>
      <w:rPr>
        <w:rFonts w:hint="default"/>
      </w:rPr>
    </w:lvl>
    <w:lvl w:ilvl="1">
      <w:start w:val="2"/>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18" w15:restartNumberingAfterBreak="0">
    <w:nsid w:val="386776CD"/>
    <w:multiLevelType w:val="multilevel"/>
    <w:tmpl w:val="046E2792"/>
    <w:lvl w:ilvl="0">
      <w:start w:val="4"/>
      <w:numFmt w:val="decimal"/>
      <w:lvlText w:val="%1."/>
      <w:lvlJc w:val="left"/>
      <w:pPr>
        <w:tabs>
          <w:tab w:val="num" w:pos="570"/>
        </w:tabs>
        <w:ind w:left="570" w:hanging="570"/>
      </w:pPr>
      <w:rPr>
        <w:rFonts w:hint="default"/>
      </w:rPr>
    </w:lvl>
    <w:lvl w:ilvl="1">
      <w:start w:val="2"/>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19" w15:restartNumberingAfterBreak="0">
    <w:nsid w:val="3C2468CA"/>
    <w:multiLevelType w:val="multilevel"/>
    <w:tmpl w:val="CBC6EE1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3ECD7182"/>
    <w:multiLevelType w:val="multilevel"/>
    <w:tmpl w:val="CBC6EE1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42A02A3D"/>
    <w:multiLevelType w:val="hybridMultilevel"/>
    <w:tmpl w:val="4582E1A2"/>
    <w:lvl w:ilvl="0" w:tplc="AC5E413E">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468C1CFD"/>
    <w:multiLevelType w:val="multilevel"/>
    <w:tmpl w:val="4B22BECA"/>
    <w:lvl w:ilvl="0">
      <w:start w:val="1"/>
      <w:numFmt w:val="decimal"/>
      <w:lvlText w:val="%1."/>
      <w:lvlJc w:val="left"/>
      <w:pPr>
        <w:tabs>
          <w:tab w:val="num" w:pos="570"/>
        </w:tabs>
        <w:ind w:left="570" w:hanging="570"/>
      </w:pPr>
      <w:rPr>
        <w:rFonts w:hint="default"/>
      </w:rPr>
    </w:lvl>
    <w:lvl w:ilvl="1">
      <w:start w:val="1"/>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23" w15:restartNumberingAfterBreak="0">
    <w:nsid w:val="4A142791"/>
    <w:multiLevelType w:val="hybridMultilevel"/>
    <w:tmpl w:val="5A0E3304"/>
    <w:lvl w:ilvl="0" w:tplc="0C090005">
      <w:start w:val="1"/>
      <w:numFmt w:val="bullet"/>
      <w:lvlText w:val=""/>
      <w:lvlJc w:val="left"/>
      <w:pPr>
        <w:ind w:left="1259" w:hanging="360"/>
      </w:pPr>
      <w:rPr>
        <w:rFonts w:ascii="Wingdings" w:hAnsi="Wingdings" w:hint="default"/>
      </w:rPr>
    </w:lvl>
    <w:lvl w:ilvl="1" w:tplc="0C090003" w:tentative="1">
      <w:start w:val="1"/>
      <w:numFmt w:val="bullet"/>
      <w:lvlText w:val="o"/>
      <w:lvlJc w:val="left"/>
      <w:pPr>
        <w:ind w:left="1979" w:hanging="360"/>
      </w:pPr>
      <w:rPr>
        <w:rFonts w:ascii="Courier New" w:hAnsi="Courier New" w:cs="Courier New" w:hint="default"/>
      </w:rPr>
    </w:lvl>
    <w:lvl w:ilvl="2" w:tplc="0C090005" w:tentative="1">
      <w:start w:val="1"/>
      <w:numFmt w:val="bullet"/>
      <w:lvlText w:val=""/>
      <w:lvlJc w:val="left"/>
      <w:pPr>
        <w:ind w:left="2699" w:hanging="360"/>
      </w:pPr>
      <w:rPr>
        <w:rFonts w:ascii="Wingdings" w:hAnsi="Wingdings" w:hint="default"/>
      </w:rPr>
    </w:lvl>
    <w:lvl w:ilvl="3" w:tplc="0C090001" w:tentative="1">
      <w:start w:val="1"/>
      <w:numFmt w:val="bullet"/>
      <w:lvlText w:val=""/>
      <w:lvlJc w:val="left"/>
      <w:pPr>
        <w:ind w:left="3419" w:hanging="360"/>
      </w:pPr>
      <w:rPr>
        <w:rFonts w:ascii="Symbol" w:hAnsi="Symbol" w:hint="default"/>
      </w:rPr>
    </w:lvl>
    <w:lvl w:ilvl="4" w:tplc="0C090003" w:tentative="1">
      <w:start w:val="1"/>
      <w:numFmt w:val="bullet"/>
      <w:lvlText w:val="o"/>
      <w:lvlJc w:val="left"/>
      <w:pPr>
        <w:ind w:left="4139" w:hanging="360"/>
      </w:pPr>
      <w:rPr>
        <w:rFonts w:ascii="Courier New" w:hAnsi="Courier New" w:cs="Courier New" w:hint="default"/>
      </w:rPr>
    </w:lvl>
    <w:lvl w:ilvl="5" w:tplc="0C090005" w:tentative="1">
      <w:start w:val="1"/>
      <w:numFmt w:val="bullet"/>
      <w:lvlText w:val=""/>
      <w:lvlJc w:val="left"/>
      <w:pPr>
        <w:ind w:left="4859" w:hanging="360"/>
      </w:pPr>
      <w:rPr>
        <w:rFonts w:ascii="Wingdings" w:hAnsi="Wingdings" w:hint="default"/>
      </w:rPr>
    </w:lvl>
    <w:lvl w:ilvl="6" w:tplc="0C090001" w:tentative="1">
      <w:start w:val="1"/>
      <w:numFmt w:val="bullet"/>
      <w:lvlText w:val=""/>
      <w:lvlJc w:val="left"/>
      <w:pPr>
        <w:ind w:left="5579" w:hanging="360"/>
      </w:pPr>
      <w:rPr>
        <w:rFonts w:ascii="Symbol" w:hAnsi="Symbol" w:hint="default"/>
      </w:rPr>
    </w:lvl>
    <w:lvl w:ilvl="7" w:tplc="0C090003" w:tentative="1">
      <w:start w:val="1"/>
      <w:numFmt w:val="bullet"/>
      <w:lvlText w:val="o"/>
      <w:lvlJc w:val="left"/>
      <w:pPr>
        <w:ind w:left="6299" w:hanging="360"/>
      </w:pPr>
      <w:rPr>
        <w:rFonts w:ascii="Courier New" w:hAnsi="Courier New" w:cs="Courier New" w:hint="default"/>
      </w:rPr>
    </w:lvl>
    <w:lvl w:ilvl="8" w:tplc="0C090005" w:tentative="1">
      <w:start w:val="1"/>
      <w:numFmt w:val="bullet"/>
      <w:lvlText w:val=""/>
      <w:lvlJc w:val="left"/>
      <w:pPr>
        <w:ind w:left="7019" w:hanging="360"/>
      </w:pPr>
      <w:rPr>
        <w:rFonts w:ascii="Wingdings" w:hAnsi="Wingdings" w:hint="default"/>
      </w:rPr>
    </w:lvl>
  </w:abstractNum>
  <w:abstractNum w:abstractNumId="24" w15:restartNumberingAfterBreak="0">
    <w:nsid w:val="4D63061E"/>
    <w:multiLevelType w:val="hybridMultilevel"/>
    <w:tmpl w:val="2F124FA0"/>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5" w15:restartNumberingAfterBreak="0">
    <w:nsid w:val="4DDE0BE5"/>
    <w:multiLevelType w:val="hybridMultilevel"/>
    <w:tmpl w:val="E60C0302"/>
    <w:lvl w:ilvl="0" w:tplc="FF143CC6">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4FF24666"/>
    <w:multiLevelType w:val="hybridMultilevel"/>
    <w:tmpl w:val="222C3506"/>
    <w:lvl w:ilvl="0" w:tplc="FF143CC6">
      <w:start w:val="1"/>
      <w:numFmt w:val="lowerLetter"/>
      <w:lvlText w:val="(%1)"/>
      <w:lvlJc w:val="left"/>
      <w:pPr>
        <w:tabs>
          <w:tab w:val="num" w:pos="1080"/>
        </w:tabs>
        <w:ind w:left="108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50E1002D"/>
    <w:multiLevelType w:val="multilevel"/>
    <w:tmpl w:val="D1E6E13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53215526"/>
    <w:multiLevelType w:val="hybridMultilevel"/>
    <w:tmpl w:val="AA5AB2BC"/>
    <w:lvl w:ilvl="0" w:tplc="AC5E413E">
      <w:start w:val="1"/>
      <w:numFmt w:val="lowerLetter"/>
      <w:lvlText w:val="(%1)"/>
      <w:lvlJc w:val="left"/>
      <w:pPr>
        <w:tabs>
          <w:tab w:val="num" w:pos="1800"/>
        </w:tabs>
        <w:ind w:left="1800" w:hanging="36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29" w15:restartNumberingAfterBreak="0">
    <w:nsid w:val="55B95DE0"/>
    <w:multiLevelType w:val="multilevel"/>
    <w:tmpl w:val="D32A8A44"/>
    <w:lvl w:ilvl="0">
      <w:start w:val="6"/>
      <w:numFmt w:val="decimal"/>
      <w:lvlText w:val="%1."/>
      <w:lvlJc w:val="left"/>
      <w:pPr>
        <w:tabs>
          <w:tab w:val="num" w:pos="570"/>
        </w:tabs>
        <w:ind w:left="570" w:hanging="570"/>
      </w:pPr>
      <w:rPr>
        <w:rFonts w:hint="default"/>
      </w:rPr>
    </w:lvl>
    <w:lvl w:ilvl="1">
      <w:start w:val="1"/>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30" w15:restartNumberingAfterBreak="0">
    <w:nsid w:val="56E97E48"/>
    <w:multiLevelType w:val="multilevel"/>
    <w:tmpl w:val="D1E6E13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77E3CD4"/>
    <w:multiLevelType w:val="multilevel"/>
    <w:tmpl w:val="7B607428"/>
    <w:lvl w:ilvl="0">
      <w:start w:val="1"/>
      <w:numFmt w:val="decimal"/>
      <w:lvlText w:val="%1"/>
      <w:lvlJc w:val="left"/>
      <w:pPr>
        <w:tabs>
          <w:tab w:val="num" w:pos="246"/>
        </w:tabs>
        <w:ind w:left="246" w:hanging="360"/>
      </w:pPr>
      <w:rPr>
        <w:rFonts w:hint="default"/>
      </w:rPr>
    </w:lvl>
    <w:lvl w:ilvl="1">
      <w:start w:val="1"/>
      <w:numFmt w:val="decimal"/>
      <w:lvlText w:val="%2."/>
      <w:lvlJc w:val="left"/>
      <w:pPr>
        <w:tabs>
          <w:tab w:val="num" w:pos="1758"/>
        </w:tabs>
        <w:ind w:left="1758" w:hanging="360"/>
      </w:pPr>
      <w:rPr>
        <w:rFonts w:hint="default"/>
      </w:rPr>
    </w:lvl>
    <w:lvl w:ilvl="2">
      <w:start w:val="1"/>
      <w:numFmt w:val="bullet"/>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32" w15:restartNumberingAfterBreak="0">
    <w:nsid w:val="5C322247"/>
    <w:multiLevelType w:val="multilevel"/>
    <w:tmpl w:val="8E82AE9E"/>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1080"/>
        </w:tabs>
        <w:ind w:left="1080" w:hanging="51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33" w15:restartNumberingAfterBreak="0">
    <w:nsid w:val="5CF9755C"/>
    <w:multiLevelType w:val="multilevel"/>
    <w:tmpl w:val="0C045C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ascii="Arial" w:hAnsi="Arial" w:cs="Arial" w:hint="default"/>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608174D5"/>
    <w:multiLevelType w:val="hybridMultilevel"/>
    <w:tmpl w:val="AC50234A"/>
    <w:lvl w:ilvl="0" w:tplc="AC5E413E">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65A06A6A"/>
    <w:multiLevelType w:val="multilevel"/>
    <w:tmpl w:val="86E2FFB6"/>
    <w:lvl w:ilvl="0">
      <w:start w:val="5"/>
      <w:numFmt w:val="decimal"/>
      <w:lvlText w:val="%1."/>
      <w:lvlJc w:val="left"/>
      <w:pPr>
        <w:tabs>
          <w:tab w:val="num" w:pos="570"/>
        </w:tabs>
        <w:ind w:left="570" w:hanging="570"/>
      </w:pPr>
      <w:rPr>
        <w:rFonts w:hint="default"/>
      </w:rPr>
    </w:lvl>
    <w:lvl w:ilvl="1">
      <w:start w:val="1"/>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36" w15:restartNumberingAfterBreak="0">
    <w:nsid w:val="65BF190B"/>
    <w:multiLevelType w:val="hybridMultilevel"/>
    <w:tmpl w:val="ECCCCDD2"/>
    <w:lvl w:ilvl="0" w:tplc="7E18DE78">
      <w:start w:val="1"/>
      <w:numFmt w:val="lowerLetter"/>
      <w:lvlText w:val="(%1)"/>
      <w:lvlJc w:val="left"/>
      <w:pPr>
        <w:tabs>
          <w:tab w:val="num" w:pos="2160"/>
        </w:tabs>
        <w:ind w:left="2160" w:hanging="720"/>
      </w:pPr>
      <w:rPr>
        <w:rFonts w:ascii="Times New Roman" w:eastAsia="Times New Roman" w:hAnsi="Times New Roman" w:cs="Times New Roman"/>
      </w:rPr>
    </w:lvl>
    <w:lvl w:ilvl="1" w:tplc="0C090019" w:tentative="1">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37" w15:restartNumberingAfterBreak="0">
    <w:nsid w:val="68BC53FB"/>
    <w:multiLevelType w:val="hybridMultilevel"/>
    <w:tmpl w:val="344A4238"/>
    <w:lvl w:ilvl="0" w:tplc="0C090005">
      <w:start w:val="1"/>
      <w:numFmt w:val="bullet"/>
      <w:lvlText w:val=""/>
      <w:lvlJc w:val="left"/>
      <w:pPr>
        <w:ind w:left="1259" w:hanging="360"/>
      </w:pPr>
      <w:rPr>
        <w:rFonts w:ascii="Wingdings" w:hAnsi="Wingdings" w:hint="default"/>
      </w:rPr>
    </w:lvl>
    <w:lvl w:ilvl="1" w:tplc="0C090003" w:tentative="1">
      <w:start w:val="1"/>
      <w:numFmt w:val="bullet"/>
      <w:lvlText w:val="o"/>
      <w:lvlJc w:val="left"/>
      <w:pPr>
        <w:ind w:left="1979" w:hanging="360"/>
      </w:pPr>
      <w:rPr>
        <w:rFonts w:ascii="Courier New" w:hAnsi="Courier New" w:cs="Courier New" w:hint="default"/>
      </w:rPr>
    </w:lvl>
    <w:lvl w:ilvl="2" w:tplc="0C090005" w:tentative="1">
      <w:start w:val="1"/>
      <w:numFmt w:val="bullet"/>
      <w:lvlText w:val=""/>
      <w:lvlJc w:val="left"/>
      <w:pPr>
        <w:ind w:left="2699" w:hanging="360"/>
      </w:pPr>
      <w:rPr>
        <w:rFonts w:ascii="Wingdings" w:hAnsi="Wingdings" w:hint="default"/>
      </w:rPr>
    </w:lvl>
    <w:lvl w:ilvl="3" w:tplc="0C090001" w:tentative="1">
      <w:start w:val="1"/>
      <w:numFmt w:val="bullet"/>
      <w:lvlText w:val=""/>
      <w:lvlJc w:val="left"/>
      <w:pPr>
        <w:ind w:left="3419" w:hanging="360"/>
      </w:pPr>
      <w:rPr>
        <w:rFonts w:ascii="Symbol" w:hAnsi="Symbol" w:hint="default"/>
      </w:rPr>
    </w:lvl>
    <w:lvl w:ilvl="4" w:tplc="0C090003" w:tentative="1">
      <w:start w:val="1"/>
      <w:numFmt w:val="bullet"/>
      <w:lvlText w:val="o"/>
      <w:lvlJc w:val="left"/>
      <w:pPr>
        <w:ind w:left="4139" w:hanging="360"/>
      </w:pPr>
      <w:rPr>
        <w:rFonts w:ascii="Courier New" w:hAnsi="Courier New" w:cs="Courier New" w:hint="default"/>
      </w:rPr>
    </w:lvl>
    <w:lvl w:ilvl="5" w:tplc="0C090005" w:tentative="1">
      <w:start w:val="1"/>
      <w:numFmt w:val="bullet"/>
      <w:lvlText w:val=""/>
      <w:lvlJc w:val="left"/>
      <w:pPr>
        <w:ind w:left="4859" w:hanging="360"/>
      </w:pPr>
      <w:rPr>
        <w:rFonts w:ascii="Wingdings" w:hAnsi="Wingdings" w:hint="default"/>
      </w:rPr>
    </w:lvl>
    <w:lvl w:ilvl="6" w:tplc="0C090001" w:tentative="1">
      <w:start w:val="1"/>
      <w:numFmt w:val="bullet"/>
      <w:lvlText w:val=""/>
      <w:lvlJc w:val="left"/>
      <w:pPr>
        <w:ind w:left="5579" w:hanging="360"/>
      </w:pPr>
      <w:rPr>
        <w:rFonts w:ascii="Symbol" w:hAnsi="Symbol" w:hint="default"/>
      </w:rPr>
    </w:lvl>
    <w:lvl w:ilvl="7" w:tplc="0C090003" w:tentative="1">
      <w:start w:val="1"/>
      <w:numFmt w:val="bullet"/>
      <w:lvlText w:val="o"/>
      <w:lvlJc w:val="left"/>
      <w:pPr>
        <w:ind w:left="6299" w:hanging="360"/>
      </w:pPr>
      <w:rPr>
        <w:rFonts w:ascii="Courier New" w:hAnsi="Courier New" w:cs="Courier New" w:hint="default"/>
      </w:rPr>
    </w:lvl>
    <w:lvl w:ilvl="8" w:tplc="0C090005" w:tentative="1">
      <w:start w:val="1"/>
      <w:numFmt w:val="bullet"/>
      <w:lvlText w:val=""/>
      <w:lvlJc w:val="left"/>
      <w:pPr>
        <w:ind w:left="7019" w:hanging="360"/>
      </w:pPr>
      <w:rPr>
        <w:rFonts w:ascii="Wingdings" w:hAnsi="Wingdings" w:hint="default"/>
      </w:rPr>
    </w:lvl>
  </w:abstractNum>
  <w:abstractNum w:abstractNumId="38" w15:restartNumberingAfterBreak="0">
    <w:nsid w:val="6BF15543"/>
    <w:multiLevelType w:val="hybridMultilevel"/>
    <w:tmpl w:val="BCCA1D66"/>
    <w:lvl w:ilvl="0" w:tplc="3D2C430C">
      <w:start w:val="1"/>
      <w:numFmt w:val="lowerLetter"/>
      <w:lvlText w:val="(%1)"/>
      <w:lvlJc w:val="left"/>
      <w:pPr>
        <w:tabs>
          <w:tab w:val="num" w:pos="1080"/>
        </w:tabs>
        <w:ind w:left="1080" w:hanging="360"/>
      </w:pPr>
      <w:rPr>
        <w:rFonts w:hint="default"/>
      </w:rPr>
    </w:lvl>
    <w:lvl w:ilvl="1" w:tplc="0C09000F">
      <w:start w:val="1"/>
      <w:numFmt w:val="decimal"/>
      <w:lvlText w:val="%2."/>
      <w:lvlJc w:val="left"/>
      <w:pPr>
        <w:tabs>
          <w:tab w:val="num" w:pos="1758"/>
        </w:tabs>
        <w:ind w:left="1758" w:hanging="360"/>
      </w:pPr>
      <w:rPr>
        <w:rFonts w:hint="default"/>
      </w:rPr>
    </w:lvl>
    <w:lvl w:ilvl="2" w:tplc="04090005" w:tentative="1">
      <w:start w:val="1"/>
      <w:numFmt w:val="bullet"/>
      <w:lvlText w:val=""/>
      <w:lvlJc w:val="left"/>
      <w:pPr>
        <w:tabs>
          <w:tab w:val="num" w:pos="2478"/>
        </w:tabs>
        <w:ind w:left="2478" w:hanging="360"/>
      </w:pPr>
      <w:rPr>
        <w:rFonts w:ascii="Wingdings" w:hAnsi="Wingdings" w:hint="default"/>
      </w:rPr>
    </w:lvl>
    <w:lvl w:ilvl="3" w:tplc="04090001" w:tentative="1">
      <w:start w:val="1"/>
      <w:numFmt w:val="bullet"/>
      <w:lvlText w:val=""/>
      <w:lvlJc w:val="left"/>
      <w:pPr>
        <w:tabs>
          <w:tab w:val="num" w:pos="3198"/>
        </w:tabs>
        <w:ind w:left="3198" w:hanging="360"/>
      </w:pPr>
      <w:rPr>
        <w:rFonts w:ascii="Symbol" w:hAnsi="Symbol" w:hint="default"/>
      </w:rPr>
    </w:lvl>
    <w:lvl w:ilvl="4" w:tplc="04090003" w:tentative="1">
      <w:start w:val="1"/>
      <w:numFmt w:val="bullet"/>
      <w:lvlText w:val="o"/>
      <w:lvlJc w:val="left"/>
      <w:pPr>
        <w:tabs>
          <w:tab w:val="num" w:pos="3918"/>
        </w:tabs>
        <w:ind w:left="3918" w:hanging="360"/>
      </w:pPr>
      <w:rPr>
        <w:rFonts w:ascii="Courier New" w:hAnsi="Courier New" w:hint="default"/>
      </w:rPr>
    </w:lvl>
    <w:lvl w:ilvl="5" w:tplc="04090005" w:tentative="1">
      <w:start w:val="1"/>
      <w:numFmt w:val="bullet"/>
      <w:lvlText w:val=""/>
      <w:lvlJc w:val="left"/>
      <w:pPr>
        <w:tabs>
          <w:tab w:val="num" w:pos="4638"/>
        </w:tabs>
        <w:ind w:left="4638" w:hanging="360"/>
      </w:pPr>
      <w:rPr>
        <w:rFonts w:ascii="Wingdings" w:hAnsi="Wingdings" w:hint="default"/>
      </w:rPr>
    </w:lvl>
    <w:lvl w:ilvl="6" w:tplc="04090001" w:tentative="1">
      <w:start w:val="1"/>
      <w:numFmt w:val="bullet"/>
      <w:lvlText w:val=""/>
      <w:lvlJc w:val="left"/>
      <w:pPr>
        <w:tabs>
          <w:tab w:val="num" w:pos="5358"/>
        </w:tabs>
        <w:ind w:left="5358" w:hanging="360"/>
      </w:pPr>
      <w:rPr>
        <w:rFonts w:ascii="Symbol" w:hAnsi="Symbol" w:hint="default"/>
      </w:rPr>
    </w:lvl>
    <w:lvl w:ilvl="7" w:tplc="04090003" w:tentative="1">
      <w:start w:val="1"/>
      <w:numFmt w:val="bullet"/>
      <w:lvlText w:val="o"/>
      <w:lvlJc w:val="left"/>
      <w:pPr>
        <w:tabs>
          <w:tab w:val="num" w:pos="6078"/>
        </w:tabs>
        <w:ind w:left="6078" w:hanging="360"/>
      </w:pPr>
      <w:rPr>
        <w:rFonts w:ascii="Courier New" w:hAnsi="Courier New" w:hint="default"/>
      </w:rPr>
    </w:lvl>
    <w:lvl w:ilvl="8" w:tplc="04090005" w:tentative="1">
      <w:start w:val="1"/>
      <w:numFmt w:val="bullet"/>
      <w:lvlText w:val=""/>
      <w:lvlJc w:val="left"/>
      <w:pPr>
        <w:tabs>
          <w:tab w:val="num" w:pos="6798"/>
        </w:tabs>
        <w:ind w:left="6798" w:hanging="360"/>
      </w:pPr>
      <w:rPr>
        <w:rFonts w:ascii="Wingdings" w:hAnsi="Wingdings" w:hint="default"/>
      </w:rPr>
    </w:lvl>
  </w:abstractNum>
  <w:abstractNum w:abstractNumId="39" w15:restartNumberingAfterBreak="0">
    <w:nsid w:val="6CB40B51"/>
    <w:multiLevelType w:val="multilevel"/>
    <w:tmpl w:val="9AD8F26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ascii="Arial" w:hAnsi="Arial" w:cs="Arial" w:hint="default"/>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6D785AF5"/>
    <w:multiLevelType w:val="multilevel"/>
    <w:tmpl w:val="E6F60F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ascii="Arial" w:hAnsi="Arial" w:cs="Arial" w:hint="default"/>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15:restartNumberingAfterBreak="0">
    <w:nsid w:val="77D15097"/>
    <w:multiLevelType w:val="multilevel"/>
    <w:tmpl w:val="D0281DBC"/>
    <w:lvl w:ilvl="0">
      <w:start w:val="2"/>
      <w:numFmt w:val="decimal"/>
      <w:lvlText w:val="%1."/>
      <w:lvlJc w:val="left"/>
      <w:pPr>
        <w:tabs>
          <w:tab w:val="num" w:pos="570"/>
        </w:tabs>
        <w:ind w:left="570" w:hanging="570"/>
      </w:pPr>
      <w:rPr>
        <w:rFonts w:hint="default"/>
      </w:rPr>
    </w:lvl>
    <w:lvl w:ilvl="1">
      <w:start w:val="2"/>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42" w15:restartNumberingAfterBreak="0">
    <w:nsid w:val="78E70F6E"/>
    <w:multiLevelType w:val="multilevel"/>
    <w:tmpl w:val="A7E2347A"/>
    <w:lvl w:ilvl="0">
      <w:start w:val="3"/>
      <w:numFmt w:val="decimal"/>
      <w:lvlText w:val="%1."/>
      <w:lvlJc w:val="left"/>
      <w:pPr>
        <w:tabs>
          <w:tab w:val="num" w:pos="570"/>
        </w:tabs>
        <w:ind w:left="570" w:hanging="570"/>
      </w:pPr>
      <w:rPr>
        <w:rFonts w:hint="default"/>
      </w:rPr>
    </w:lvl>
    <w:lvl w:ilvl="1">
      <w:start w:val="1"/>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43" w15:restartNumberingAfterBreak="0">
    <w:nsid w:val="7E8050D0"/>
    <w:multiLevelType w:val="hybridMultilevel"/>
    <w:tmpl w:val="D8A84E66"/>
    <w:lvl w:ilvl="0" w:tplc="9FE48578">
      <w:numFmt w:val="bullet"/>
      <w:lvlText w:val="-"/>
      <w:lvlJc w:val="left"/>
      <w:pPr>
        <w:ind w:left="899" w:hanging="360"/>
      </w:pPr>
      <w:rPr>
        <w:rFonts w:ascii="Arial" w:eastAsia="Times New Roman" w:hAnsi="Arial" w:cs="Arial" w:hint="default"/>
      </w:rPr>
    </w:lvl>
    <w:lvl w:ilvl="1" w:tplc="0C090003" w:tentative="1">
      <w:start w:val="1"/>
      <w:numFmt w:val="bullet"/>
      <w:lvlText w:val="o"/>
      <w:lvlJc w:val="left"/>
      <w:pPr>
        <w:ind w:left="1619" w:hanging="360"/>
      </w:pPr>
      <w:rPr>
        <w:rFonts w:ascii="Courier New" w:hAnsi="Courier New" w:cs="Courier New" w:hint="default"/>
      </w:rPr>
    </w:lvl>
    <w:lvl w:ilvl="2" w:tplc="0C090005" w:tentative="1">
      <w:start w:val="1"/>
      <w:numFmt w:val="bullet"/>
      <w:lvlText w:val=""/>
      <w:lvlJc w:val="left"/>
      <w:pPr>
        <w:ind w:left="2339" w:hanging="360"/>
      </w:pPr>
      <w:rPr>
        <w:rFonts w:ascii="Wingdings" w:hAnsi="Wingdings" w:hint="default"/>
      </w:rPr>
    </w:lvl>
    <w:lvl w:ilvl="3" w:tplc="0C090001" w:tentative="1">
      <w:start w:val="1"/>
      <w:numFmt w:val="bullet"/>
      <w:lvlText w:val=""/>
      <w:lvlJc w:val="left"/>
      <w:pPr>
        <w:ind w:left="3059" w:hanging="360"/>
      </w:pPr>
      <w:rPr>
        <w:rFonts w:ascii="Symbol" w:hAnsi="Symbol" w:hint="default"/>
      </w:rPr>
    </w:lvl>
    <w:lvl w:ilvl="4" w:tplc="0C090003" w:tentative="1">
      <w:start w:val="1"/>
      <w:numFmt w:val="bullet"/>
      <w:lvlText w:val="o"/>
      <w:lvlJc w:val="left"/>
      <w:pPr>
        <w:ind w:left="3779" w:hanging="360"/>
      </w:pPr>
      <w:rPr>
        <w:rFonts w:ascii="Courier New" w:hAnsi="Courier New" w:cs="Courier New" w:hint="default"/>
      </w:rPr>
    </w:lvl>
    <w:lvl w:ilvl="5" w:tplc="0C090005" w:tentative="1">
      <w:start w:val="1"/>
      <w:numFmt w:val="bullet"/>
      <w:lvlText w:val=""/>
      <w:lvlJc w:val="left"/>
      <w:pPr>
        <w:ind w:left="4499" w:hanging="360"/>
      </w:pPr>
      <w:rPr>
        <w:rFonts w:ascii="Wingdings" w:hAnsi="Wingdings" w:hint="default"/>
      </w:rPr>
    </w:lvl>
    <w:lvl w:ilvl="6" w:tplc="0C090001" w:tentative="1">
      <w:start w:val="1"/>
      <w:numFmt w:val="bullet"/>
      <w:lvlText w:val=""/>
      <w:lvlJc w:val="left"/>
      <w:pPr>
        <w:ind w:left="5219" w:hanging="360"/>
      </w:pPr>
      <w:rPr>
        <w:rFonts w:ascii="Symbol" w:hAnsi="Symbol" w:hint="default"/>
      </w:rPr>
    </w:lvl>
    <w:lvl w:ilvl="7" w:tplc="0C090003" w:tentative="1">
      <w:start w:val="1"/>
      <w:numFmt w:val="bullet"/>
      <w:lvlText w:val="o"/>
      <w:lvlJc w:val="left"/>
      <w:pPr>
        <w:ind w:left="5939" w:hanging="360"/>
      </w:pPr>
      <w:rPr>
        <w:rFonts w:ascii="Courier New" w:hAnsi="Courier New" w:cs="Courier New" w:hint="default"/>
      </w:rPr>
    </w:lvl>
    <w:lvl w:ilvl="8" w:tplc="0C090005" w:tentative="1">
      <w:start w:val="1"/>
      <w:numFmt w:val="bullet"/>
      <w:lvlText w:val=""/>
      <w:lvlJc w:val="left"/>
      <w:pPr>
        <w:ind w:left="6659" w:hanging="360"/>
      </w:pPr>
      <w:rPr>
        <w:rFonts w:ascii="Wingdings" w:hAnsi="Wingdings" w:hint="default"/>
      </w:rPr>
    </w:lvl>
  </w:abstractNum>
  <w:num w:numId="1" w16cid:durableId="2139950955">
    <w:abstractNumId w:val="39"/>
  </w:num>
  <w:num w:numId="2" w16cid:durableId="589898023">
    <w:abstractNumId w:val="32"/>
  </w:num>
  <w:num w:numId="3" w16cid:durableId="795178601">
    <w:abstractNumId w:val="1"/>
  </w:num>
  <w:num w:numId="4" w16cid:durableId="1453555131">
    <w:abstractNumId w:val="7"/>
  </w:num>
  <w:num w:numId="5" w16cid:durableId="1247376669">
    <w:abstractNumId w:val="22"/>
  </w:num>
  <w:num w:numId="6" w16cid:durableId="1120875010">
    <w:abstractNumId w:val="9"/>
  </w:num>
  <w:num w:numId="7" w16cid:durableId="1735927713">
    <w:abstractNumId w:val="42"/>
  </w:num>
  <w:num w:numId="8" w16cid:durableId="1996952444">
    <w:abstractNumId w:val="41"/>
  </w:num>
  <w:num w:numId="9" w16cid:durableId="1579947828">
    <w:abstractNumId w:val="17"/>
  </w:num>
  <w:num w:numId="10" w16cid:durableId="1445543244">
    <w:abstractNumId w:val="4"/>
  </w:num>
  <w:num w:numId="11" w16cid:durableId="1609963730">
    <w:abstractNumId w:val="38"/>
  </w:num>
  <w:num w:numId="12" w16cid:durableId="1301305219">
    <w:abstractNumId w:val="24"/>
  </w:num>
  <w:num w:numId="13" w16cid:durableId="1623535405">
    <w:abstractNumId w:val="33"/>
  </w:num>
  <w:num w:numId="14" w16cid:durableId="1199007041">
    <w:abstractNumId w:val="40"/>
  </w:num>
  <w:num w:numId="15" w16cid:durableId="1346010378">
    <w:abstractNumId w:val="5"/>
  </w:num>
  <w:num w:numId="16" w16cid:durableId="618530733">
    <w:abstractNumId w:val="29"/>
  </w:num>
  <w:num w:numId="17" w16cid:durableId="603225258">
    <w:abstractNumId w:val="16"/>
  </w:num>
  <w:num w:numId="18" w16cid:durableId="1081558163">
    <w:abstractNumId w:val="15"/>
  </w:num>
  <w:num w:numId="19" w16cid:durableId="293366780">
    <w:abstractNumId w:val="0"/>
  </w:num>
  <w:num w:numId="20" w16cid:durableId="364059547">
    <w:abstractNumId w:val="36"/>
  </w:num>
  <w:num w:numId="21" w16cid:durableId="1647930874">
    <w:abstractNumId w:val="10"/>
  </w:num>
  <w:num w:numId="22" w16cid:durableId="2044865902">
    <w:abstractNumId w:val="11"/>
  </w:num>
  <w:num w:numId="23" w16cid:durableId="1242521972">
    <w:abstractNumId w:val="31"/>
  </w:num>
  <w:num w:numId="24" w16cid:durableId="538200566">
    <w:abstractNumId w:val="6"/>
  </w:num>
  <w:num w:numId="25" w16cid:durableId="1651441669">
    <w:abstractNumId w:val="26"/>
  </w:num>
  <w:num w:numId="26" w16cid:durableId="409549546">
    <w:abstractNumId w:val="2"/>
  </w:num>
  <w:num w:numId="27" w16cid:durableId="1225600282">
    <w:abstractNumId w:val="25"/>
  </w:num>
  <w:num w:numId="28" w16cid:durableId="1208494475">
    <w:abstractNumId w:val="27"/>
  </w:num>
  <w:num w:numId="29" w16cid:durableId="1528178898">
    <w:abstractNumId w:val="30"/>
  </w:num>
  <w:num w:numId="30" w16cid:durableId="2080593914">
    <w:abstractNumId w:val="12"/>
  </w:num>
  <w:num w:numId="31" w16cid:durableId="1753888281">
    <w:abstractNumId w:val="21"/>
  </w:num>
  <w:num w:numId="32" w16cid:durableId="2134671281">
    <w:abstractNumId w:val="28"/>
  </w:num>
  <w:num w:numId="33" w16cid:durableId="228881380">
    <w:abstractNumId w:val="20"/>
  </w:num>
  <w:num w:numId="34" w16cid:durableId="1139223292">
    <w:abstractNumId w:val="3"/>
  </w:num>
  <w:num w:numId="35" w16cid:durableId="430395159">
    <w:abstractNumId w:val="19"/>
  </w:num>
  <w:num w:numId="36" w16cid:durableId="441804526">
    <w:abstractNumId w:val="34"/>
  </w:num>
  <w:num w:numId="37" w16cid:durableId="26957852">
    <w:abstractNumId w:val="13"/>
  </w:num>
  <w:num w:numId="38" w16cid:durableId="1434664701">
    <w:abstractNumId w:val="18"/>
  </w:num>
  <w:num w:numId="39" w16cid:durableId="873037554">
    <w:abstractNumId w:val="35"/>
  </w:num>
  <w:num w:numId="40" w16cid:durableId="928776359">
    <w:abstractNumId w:val="8"/>
  </w:num>
  <w:num w:numId="41" w16cid:durableId="1527400344">
    <w:abstractNumId w:val="23"/>
  </w:num>
  <w:num w:numId="42" w16cid:durableId="1935505903">
    <w:abstractNumId w:val="14"/>
  </w:num>
  <w:num w:numId="43" w16cid:durableId="693847091">
    <w:abstractNumId w:val="37"/>
  </w:num>
  <w:num w:numId="44" w16cid:durableId="146493123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EB8"/>
    <w:rsid w:val="0001326A"/>
    <w:rsid w:val="000168FD"/>
    <w:rsid w:val="00020317"/>
    <w:rsid w:val="0002197A"/>
    <w:rsid w:val="00021D3F"/>
    <w:rsid w:val="00030FDF"/>
    <w:rsid w:val="00041B9F"/>
    <w:rsid w:val="00043A00"/>
    <w:rsid w:val="000574B5"/>
    <w:rsid w:val="000623C6"/>
    <w:rsid w:val="00063F62"/>
    <w:rsid w:val="00064C50"/>
    <w:rsid w:val="000667F4"/>
    <w:rsid w:val="000702C1"/>
    <w:rsid w:val="0007378A"/>
    <w:rsid w:val="00085C96"/>
    <w:rsid w:val="0008782B"/>
    <w:rsid w:val="00090B14"/>
    <w:rsid w:val="00095765"/>
    <w:rsid w:val="00095B6A"/>
    <w:rsid w:val="000A32A8"/>
    <w:rsid w:val="000B2A3C"/>
    <w:rsid w:val="000B4093"/>
    <w:rsid w:val="000B5F39"/>
    <w:rsid w:val="000D02B0"/>
    <w:rsid w:val="000F0F40"/>
    <w:rsid w:val="00111C62"/>
    <w:rsid w:val="00113FE9"/>
    <w:rsid w:val="001161F5"/>
    <w:rsid w:val="00122286"/>
    <w:rsid w:val="00125B7C"/>
    <w:rsid w:val="00126B3F"/>
    <w:rsid w:val="0013508A"/>
    <w:rsid w:val="00145374"/>
    <w:rsid w:val="001457DC"/>
    <w:rsid w:val="00147712"/>
    <w:rsid w:val="00161FE6"/>
    <w:rsid w:val="001650D4"/>
    <w:rsid w:val="00166645"/>
    <w:rsid w:val="00170334"/>
    <w:rsid w:val="00170EFB"/>
    <w:rsid w:val="001831DA"/>
    <w:rsid w:val="00194712"/>
    <w:rsid w:val="00195922"/>
    <w:rsid w:val="001A383A"/>
    <w:rsid w:val="001A43F5"/>
    <w:rsid w:val="001A762E"/>
    <w:rsid w:val="001B2DB3"/>
    <w:rsid w:val="001C0A6C"/>
    <w:rsid w:val="001C1128"/>
    <w:rsid w:val="001C2CA3"/>
    <w:rsid w:val="001E5FDA"/>
    <w:rsid w:val="001E6124"/>
    <w:rsid w:val="001F66C9"/>
    <w:rsid w:val="00201B73"/>
    <w:rsid w:val="002233B0"/>
    <w:rsid w:val="002235B6"/>
    <w:rsid w:val="0022366D"/>
    <w:rsid w:val="002418DB"/>
    <w:rsid w:val="00243FB3"/>
    <w:rsid w:val="002449C6"/>
    <w:rsid w:val="0024690C"/>
    <w:rsid w:val="00246C8E"/>
    <w:rsid w:val="00261CAC"/>
    <w:rsid w:val="00272C53"/>
    <w:rsid w:val="00272CE4"/>
    <w:rsid w:val="0027687D"/>
    <w:rsid w:val="00280472"/>
    <w:rsid w:val="00284A3D"/>
    <w:rsid w:val="00287DE4"/>
    <w:rsid w:val="002A2874"/>
    <w:rsid w:val="002A5651"/>
    <w:rsid w:val="002B053D"/>
    <w:rsid w:val="002B1AF8"/>
    <w:rsid w:val="002B756C"/>
    <w:rsid w:val="002B7EB5"/>
    <w:rsid w:val="002D1072"/>
    <w:rsid w:val="002D1B78"/>
    <w:rsid w:val="002D294E"/>
    <w:rsid w:val="002D7B77"/>
    <w:rsid w:val="002F0496"/>
    <w:rsid w:val="002F224E"/>
    <w:rsid w:val="002F507E"/>
    <w:rsid w:val="002F5EE9"/>
    <w:rsid w:val="00310DB8"/>
    <w:rsid w:val="003134C8"/>
    <w:rsid w:val="003218C3"/>
    <w:rsid w:val="0034016D"/>
    <w:rsid w:val="00340BEA"/>
    <w:rsid w:val="003458F5"/>
    <w:rsid w:val="00347F8E"/>
    <w:rsid w:val="003578D8"/>
    <w:rsid w:val="00381013"/>
    <w:rsid w:val="00394264"/>
    <w:rsid w:val="00396DFB"/>
    <w:rsid w:val="003A2BEA"/>
    <w:rsid w:val="003C67F5"/>
    <w:rsid w:val="003C682E"/>
    <w:rsid w:val="003E558A"/>
    <w:rsid w:val="003E5D96"/>
    <w:rsid w:val="004000E1"/>
    <w:rsid w:val="00411665"/>
    <w:rsid w:val="0041440C"/>
    <w:rsid w:val="0041587E"/>
    <w:rsid w:val="00416FF5"/>
    <w:rsid w:val="004275CB"/>
    <w:rsid w:val="0043193E"/>
    <w:rsid w:val="004367FD"/>
    <w:rsid w:val="004379AA"/>
    <w:rsid w:val="0044443B"/>
    <w:rsid w:val="004539FC"/>
    <w:rsid w:val="004604B9"/>
    <w:rsid w:val="00461BB9"/>
    <w:rsid w:val="004657B6"/>
    <w:rsid w:val="00474A46"/>
    <w:rsid w:val="00474FF5"/>
    <w:rsid w:val="00484CEA"/>
    <w:rsid w:val="0049394F"/>
    <w:rsid w:val="00495C41"/>
    <w:rsid w:val="00497B78"/>
    <w:rsid w:val="004A3DF6"/>
    <w:rsid w:val="004B0D61"/>
    <w:rsid w:val="004B5AF2"/>
    <w:rsid w:val="004B6B77"/>
    <w:rsid w:val="004D5632"/>
    <w:rsid w:val="004E1C8C"/>
    <w:rsid w:val="00500E1A"/>
    <w:rsid w:val="005076BB"/>
    <w:rsid w:val="00515ADA"/>
    <w:rsid w:val="00516A82"/>
    <w:rsid w:val="00521797"/>
    <w:rsid w:val="00524CFB"/>
    <w:rsid w:val="0053062E"/>
    <w:rsid w:val="00537826"/>
    <w:rsid w:val="00540C27"/>
    <w:rsid w:val="00546452"/>
    <w:rsid w:val="00547101"/>
    <w:rsid w:val="00560908"/>
    <w:rsid w:val="00570E6F"/>
    <w:rsid w:val="005740C1"/>
    <w:rsid w:val="005845E9"/>
    <w:rsid w:val="00596AB8"/>
    <w:rsid w:val="005B2DF0"/>
    <w:rsid w:val="005B50CF"/>
    <w:rsid w:val="005B786F"/>
    <w:rsid w:val="005C36E1"/>
    <w:rsid w:val="005E791A"/>
    <w:rsid w:val="005F2476"/>
    <w:rsid w:val="005F3A85"/>
    <w:rsid w:val="005F5B15"/>
    <w:rsid w:val="00626982"/>
    <w:rsid w:val="00633B37"/>
    <w:rsid w:val="006349E4"/>
    <w:rsid w:val="00636862"/>
    <w:rsid w:val="00643FE0"/>
    <w:rsid w:val="0064519D"/>
    <w:rsid w:val="00653543"/>
    <w:rsid w:val="00657977"/>
    <w:rsid w:val="0066306D"/>
    <w:rsid w:val="0066357B"/>
    <w:rsid w:val="006762A7"/>
    <w:rsid w:val="0068028D"/>
    <w:rsid w:val="0069546E"/>
    <w:rsid w:val="006A1820"/>
    <w:rsid w:val="006A478C"/>
    <w:rsid w:val="006B1774"/>
    <w:rsid w:val="006B32D6"/>
    <w:rsid w:val="006B679C"/>
    <w:rsid w:val="006C013C"/>
    <w:rsid w:val="006D23C2"/>
    <w:rsid w:val="006D2573"/>
    <w:rsid w:val="006E3DA4"/>
    <w:rsid w:val="006E5BD3"/>
    <w:rsid w:val="006F15BE"/>
    <w:rsid w:val="006F28D2"/>
    <w:rsid w:val="006F5216"/>
    <w:rsid w:val="006F53AE"/>
    <w:rsid w:val="00702232"/>
    <w:rsid w:val="00705462"/>
    <w:rsid w:val="00706C0E"/>
    <w:rsid w:val="00714A75"/>
    <w:rsid w:val="00715AF5"/>
    <w:rsid w:val="00720192"/>
    <w:rsid w:val="00723FB3"/>
    <w:rsid w:val="00725781"/>
    <w:rsid w:val="00740BDF"/>
    <w:rsid w:val="00741E3C"/>
    <w:rsid w:val="00741EB6"/>
    <w:rsid w:val="0074600E"/>
    <w:rsid w:val="00747D25"/>
    <w:rsid w:val="00753867"/>
    <w:rsid w:val="00754458"/>
    <w:rsid w:val="00755120"/>
    <w:rsid w:val="00757917"/>
    <w:rsid w:val="00766B60"/>
    <w:rsid w:val="00775885"/>
    <w:rsid w:val="00780B46"/>
    <w:rsid w:val="00780D74"/>
    <w:rsid w:val="00791AA3"/>
    <w:rsid w:val="00792D75"/>
    <w:rsid w:val="00794D97"/>
    <w:rsid w:val="007978D7"/>
    <w:rsid w:val="007A76B5"/>
    <w:rsid w:val="007B1A9B"/>
    <w:rsid w:val="007B75C3"/>
    <w:rsid w:val="007D3EAD"/>
    <w:rsid w:val="007D6AC1"/>
    <w:rsid w:val="007D79E4"/>
    <w:rsid w:val="007E0538"/>
    <w:rsid w:val="007E3132"/>
    <w:rsid w:val="007E4EA3"/>
    <w:rsid w:val="007F3E07"/>
    <w:rsid w:val="007F56D9"/>
    <w:rsid w:val="007F6111"/>
    <w:rsid w:val="007F7FC0"/>
    <w:rsid w:val="00810C01"/>
    <w:rsid w:val="00826C75"/>
    <w:rsid w:val="0082755C"/>
    <w:rsid w:val="00832F9F"/>
    <w:rsid w:val="00833FD3"/>
    <w:rsid w:val="00835399"/>
    <w:rsid w:val="00842D7C"/>
    <w:rsid w:val="0084456D"/>
    <w:rsid w:val="00863D60"/>
    <w:rsid w:val="0086705D"/>
    <w:rsid w:val="0087038C"/>
    <w:rsid w:val="00873851"/>
    <w:rsid w:val="00881BAA"/>
    <w:rsid w:val="00883C6F"/>
    <w:rsid w:val="00885A9D"/>
    <w:rsid w:val="0089097B"/>
    <w:rsid w:val="008977CE"/>
    <w:rsid w:val="008A40EA"/>
    <w:rsid w:val="008A585E"/>
    <w:rsid w:val="008B1AD3"/>
    <w:rsid w:val="008B701D"/>
    <w:rsid w:val="008C0D58"/>
    <w:rsid w:val="008D4244"/>
    <w:rsid w:val="008D4EAF"/>
    <w:rsid w:val="008D5BB7"/>
    <w:rsid w:val="008E3426"/>
    <w:rsid w:val="008E623C"/>
    <w:rsid w:val="008F1284"/>
    <w:rsid w:val="008F54A8"/>
    <w:rsid w:val="008F6339"/>
    <w:rsid w:val="008F6C5D"/>
    <w:rsid w:val="00902A40"/>
    <w:rsid w:val="009148CE"/>
    <w:rsid w:val="00915B87"/>
    <w:rsid w:val="0092301A"/>
    <w:rsid w:val="00927957"/>
    <w:rsid w:val="00945C2A"/>
    <w:rsid w:val="00963234"/>
    <w:rsid w:val="00963ACF"/>
    <w:rsid w:val="00967B3F"/>
    <w:rsid w:val="009826CE"/>
    <w:rsid w:val="0099409C"/>
    <w:rsid w:val="009C63BA"/>
    <w:rsid w:val="009C750A"/>
    <w:rsid w:val="009C7BF1"/>
    <w:rsid w:val="009D19FC"/>
    <w:rsid w:val="009D31AA"/>
    <w:rsid w:val="009D4604"/>
    <w:rsid w:val="009F0FF1"/>
    <w:rsid w:val="00A02796"/>
    <w:rsid w:val="00A03E63"/>
    <w:rsid w:val="00A03FF8"/>
    <w:rsid w:val="00A04CCC"/>
    <w:rsid w:val="00A0504A"/>
    <w:rsid w:val="00A06904"/>
    <w:rsid w:val="00A177FC"/>
    <w:rsid w:val="00A20280"/>
    <w:rsid w:val="00A20A97"/>
    <w:rsid w:val="00A32B05"/>
    <w:rsid w:val="00A34635"/>
    <w:rsid w:val="00A42824"/>
    <w:rsid w:val="00A5182E"/>
    <w:rsid w:val="00A557BD"/>
    <w:rsid w:val="00A60AB8"/>
    <w:rsid w:val="00A619C7"/>
    <w:rsid w:val="00A6489A"/>
    <w:rsid w:val="00A77C04"/>
    <w:rsid w:val="00A848F4"/>
    <w:rsid w:val="00A85022"/>
    <w:rsid w:val="00A86695"/>
    <w:rsid w:val="00A869E6"/>
    <w:rsid w:val="00A9050A"/>
    <w:rsid w:val="00AB0069"/>
    <w:rsid w:val="00AB0B33"/>
    <w:rsid w:val="00AB13FC"/>
    <w:rsid w:val="00AB6C4F"/>
    <w:rsid w:val="00AB784B"/>
    <w:rsid w:val="00AD07D2"/>
    <w:rsid w:val="00AE6CD7"/>
    <w:rsid w:val="00AF37D5"/>
    <w:rsid w:val="00AF4189"/>
    <w:rsid w:val="00AF62A9"/>
    <w:rsid w:val="00AF723D"/>
    <w:rsid w:val="00B00C2B"/>
    <w:rsid w:val="00B0238C"/>
    <w:rsid w:val="00B27EEB"/>
    <w:rsid w:val="00B41E1C"/>
    <w:rsid w:val="00B472A5"/>
    <w:rsid w:val="00B64C7B"/>
    <w:rsid w:val="00B66CBA"/>
    <w:rsid w:val="00B8121E"/>
    <w:rsid w:val="00B84DB5"/>
    <w:rsid w:val="00B85A91"/>
    <w:rsid w:val="00B8613F"/>
    <w:rsid w:val="00BA24BE"/>
    <w:rsid w:val="00BB416E"/>
    <w:rsid w:val="00BB5BAF"/>
    <w:rsid w:val="00BB6EB8"/>
    <w:rsid w:val="00BB7175"/>
    <w:rsid w:val="00BC0F6D"/>
    <w:rsid w:val="00BC50C1"/>
    <w:rsid w:val="00BC7428"/>
    <w:rsid w:val="00BC7A77"/>
    <w:rsid w:val="00BD070F"/>
    <w:rsid w:val="00BE314E"/>
    <w:rsid w:val="00BF01F1"/>
    <w:rsid w:val="00BF0C20"/>
    <w:rsid w:val="00BF1299"/>
    <w:rsid w:val="00BF5372"/>
    <w:rsid w:val="00C0540C"/>
    <w:rsid w:val="00C05D05"/>
    <w:rsid w:val="00C0705D"/>
    <w:rsid w:val="00C115E1"/>
    <w:rsid w:val="00C1576F"/>
    <w:rsid w:val="00C158A2"/>
    <w:rsid w:val="00C21BCB"/>
    <w:rsid w:val="00C245CA"/>
    <w:rsid w:val="00C313AC"/>
    <w:rsid w:val="00C332A4"/>
    <w:rsid w:val="00C448F7"/>
    <w:rsid w:val="00C4647B"/>
    <w:rsid w:val="00C50A1F"/>
    <w:rsid w:val="00C56C9C"/>
    <w:rsid w:val="00C6259E"/>
    <w:rsid w:val="00C738F3"/>
    <w:rsid w:val="00C762CF"/>
    <w:rsid w:val="00C8484F"/>
    <w:rsid w:val="00C86B98"/>
    <w:rsid w:val="00CA3E2C"/>
    <w:rsid w:val="00CB185A"/>
    <w:rsid w:val="00CC31E3"/>
    <w:rsid w:val="00CD3138"/>
    <w:rsid w:val="00CE42A9"/>
    <w:rsid w:val="00CF0319"/>
    <w:rsid w:val="00CF3462"/>
    <w:rsid w:val="00D0248C"/>
    <w:rsid w:val="00D047CD"/>
    <w:rsid w:val="00D05D2C"/>
    <w:rsid w:val="00D06CB7"/>
    <w:rsid w:val="00D10D24"/>
    <w:rsid w:val="00D2236E"/>
    <w:rsid w:val="00D231E0"/>
    <w:rsid w:val="00D2648D"/>
    <w:rsid w:val="00D3247B"/>
    <w:rsid w:val="00D5253F"/>
    <w:rsid w:val="00D52CAC"/>
    <w:rsid w:val="00D555F9"/>
    <w:rsid w:val="00D55BC3"/>
    <w:rsid w:val="00D614DF"/>
    <w:rsid w:val="00D66497"/>
    <w:rsid w:val="00D85F00"/>
    <w:rsid w:val="00D9114F"/>
    <w:rsid w:val="00D920FB"/>
    <w:rsid w:val="00D96309"/>
    <w:rsid w:val="00D96726"/>
    <w:rsid w:val="00DB0479"/>
    <w:rsid w:val="00DB16B9"/>
    <w:rsid w:val="00DB4612"/>
    <w:rsid w:val="00DC0DC2"/>
    <w:rsid w:val="00DC2DFC"/>
    <w:rsid w:val="00DC7EE4"/>
    <w:rsid w:val="00DE1F7A"/>
    <w:rsid w:val="00E15427"/>
    <w:rsid w:val="00E208BD"/>
    <w:rsid w:val="00E222F1"/>
    <w:rsid w:val="00E34B2B"/>
    <w:rsid w:val="00E36743"/>
    <w:rsid w:val="00E368A1"/>
    <w:rsid w:val="00E443E4"/>
    <w:rsid w:val="00E52DA6"/>
    <w:rsid w:val="00E52F57"/>
    <w:rsid w:val="00E53105"/>
    <w:rsid w:val="00E5405B"/>
    <w:rsid w:val="00E56164"/>
    <w:rsid w:val="00E63649"/>
    <w:rsid w:val="00E74827"/>
    <w:rsid w:val="00E75525"/>
    <w:rsid w:val="00E77601"/>
    <w:rsid w:val="00E81B11"/>
    <w:rsid w:val="00E8319B"/>
    <w:rsid w:val="00E864AF"/>
    <w:rsid w:val="00E93BAC"/>
    <w:rsid w:val="00E97F61"/>
    <w:rsid w:val="00EA198C"/>
    <w:rsid w:val="00EA5043"/>
    <w:rsid w:val="00EA79C7"/>
    <w:rsid w:val="00EB591A"/>
    <w:rsid w:val="00EC0162"/>
    <w:rsid w:val="00EC4C93"/>
    <w:rsid w:val="00ED27FE"/>
    <w:rsid w:val="00EE107B"/>
    <w:rsid w:val="00EE30B7"/>
    <w:rsid w:val="00EE33BA"/>
    <w:rsid w:val="00EF7145"/>
    <w:rsid w:val="00EF730A"/>
    <w:rsid w:val="00F147C2"/>
    <w:rsid w:val="00F33C08"/>
    <w:rsid w:val="00F35916"/>
    <w:rsid w:val="00F61824"/>
    <w:rsid w:val="00F62D80"/>
    <w:rsid w:val="00F63503"/>
    <w:rsid w:val="00F63B24"/>
    <w:rsid w:val="00F660A5"/>
    <w:rsid w:val="00F805CB"/>
    <w:rsid w:val="00F834DB"/>
    <w:rsid w:val="00F87704"/>
    <w:rsid w:val="00FA1843"/>
    <w:rsid w:val="00FA2299"/>
    <w:rsid w:val="00FB4A72"/>
    <w:rsid w:val="00FB58A1"/>
    <w:rsid w:val="00FC4B0A"/>
    <w:rsid w:val="00FC4C59"/>
    <w:rsid w:val="00FD2EE6"/>
    <w:rsid w:val="00FD382F"/>
    <w:rsid w:val="00FD77A2"/>
    <w:rsid w:val="00FE12B1"/>
    <w:rsid w:val="00FE4F0C"/>
    <w:rsid w:val="00FF118B"/>
    <w:rsid w:val="00FF45F2"/>
    <w:rsid w:val="00FF72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D4D5968"/>
  <w15:docId w15:val="{F57B99E0-4BA3-4D9A-83B4-7F039EE92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BEA"/>
    <w:rPr>
      <w:rFonts w:ascii="Arial" w:hAnsi="Arial"/>
      <w:sz w:val="22"/>
    </w:rPr>
  </w:style>
  <w:style w:type="paragraph" w:styleId="Heading1">
    <w:name w:val="heading 1"/>
    <w:basedOn w:val="Normal"/>
    <w:next w:val="Normal"/>
    <w:qFormat/>
    <w:rsid w:val="00DB16B9"/>
    <w:pPr>
      <w:keepNext/>
      <w:spacing w:before="240" w:after="60"/>
      <w:outlineLvl w:val="0"/>
    </w:pPr>
    <w:rPr>
      <w:rFonts w:cs="Arial"/>
      <w:b/>
      <w:bCs/>
      <w:kern w:val="32"/>
      <w:sz w:val="32"/>
      <w:szCs w:val="32"/>
    </w:rPr>
  </w:style>
  <w:style w:type="paragraph" w:styleId="Heading2">
    <w:name w:val="heading 2"/>
    <w:basedOn w:val="Normal"/>
    <w:next w:val="Normal"/>
    <w:qFormat/>
    <w:rsid w:val="00411665"/>
    <w:pPr>
      <w:keepNext/>
      <w:spacing w:before="240" w:after="60"/>
      <w:outlineLvl w:val="1"/>
    </w:pPr>
    <w:rPr>
      <w:rFonts w:cs="Arial"/>
      <w:b/>
      <w:bCs/>
      <w:i/>
      <w:iCs/>
      <w:sz w:val="28"/>
      <w:szCs w:val="28"/>
    </w:rPr>
  </w:style>
  <w:style w:type="paragraph" w:styleId="Heading4">
    <w:name w:val="heading 4"/>
    <w:basedOn w:val="Normal"/>
    <w:next w:val="Normal"/>
    <w:link w:val="Heading4Char"/>
    <w:qFormat/>
    <w:rsid w:val="00F834DB"/>
    <w:pPr>
      <w:keepNext/>
      <w:autoSpaceDE w:val="0"/>
      <w:autoSpaceDN w:val="0"/>
      <w:spacing w:before="60"/>
      <w:outlineLvl w:val="3"/>
    </w:pPr>
    <w:rPr>
      <w:rFonts w:ascii="Helvetica" w:hAnsi="Helvetica" w:cs="Helvetica"/>
      <w:b/>
      <w:bCs/>
      <w:sz w:val="20"/>
      <w:lang w:eastAsia="en-US"/>
    </w:rPr>
  </w:style>
  <w:style w:type="paragraph" w:styleId="Heading5">
    <w:name w:val="heading 5"/>
    <w:basedOn w:val="Normal"/>
    <w:next w:val="Normal"/>
    <w:link w:val="Heading5Char"/>
    <w:qFormat/>
    <w:rsid w:val="00F834DB"/>
    <w:pPr>
      <w:keepNext/>
      <w:autoSpaceDE w:val="0"/>
      <w:autoSpaceDN w:val="0"/>
      <w:spacing w:before="60" w:after="60"/>
      <w:jc w:val="center"/>
      <w:outlineLvl w:val="4"/>
    </w:pPr>
    <w:rPr>
      <w:rFonts w:ascii="Helvetica" w:hAnsi="Helvetica" w:cs="Helvetica"/>
      <w:b/>
      <w:bCs/>
      <w:color w:val="00000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D07D2"/>
    <w:rPr>
      <w:rFonts w:ascii="Tahoma" w:hAnsi="Tahoma" w:cs="Tahoma"/>
      <w:sz w:val="16"/>
      <w:szCs w:val="16"/>
    </w:rPr>
  </w:style>
  <w:style w:type="paragraph" w:styleId="Header">
    <w:name w:val="header"/>
    <w:basedOn w:val="Normal"/>
    <w:rsid w:val="00BC0F6D"/>
    <w:pPr>
      <w:tabs>
        <w:tab w:val="center" w:pos="4153"/>
        <w:tab w:val="right" w:pos="8306"/>
      </w:tabs>
    </w:pPr>
    <w:rPr>
      <w:rFonts w:ascii="Times New Roman" w:hAnsi="Times New Roman"/>
      <w:sz w:val="24"/>
      <w:lang w:eastAsia="en-US"/>
    </w:rPr>
  </w:style>
  <w:style w:type="paragraph" w:styleId="Footer">
    <w:name w:val="footer"/>
    <w:basedOn w:val="Normal"/>
    <w:link w:val="FooterChar"/>
    <w:uiPriority w:val="99"/>
    <w:rsid w:val="0066357B"/>
    <w:pPr>
      <w:tabs>
        <w:tab w:val="center" w:pos="4153"/>
        <w:tab w:val="right" w:pos="8306"/>
      </w:tabs>
    </w:pPr>
  </w:style>
  <w:style w:type="character" w:styleId="PageNumber">
    <w:name w:val="page number"/>
    <w:basedOn w:val="DefaultParagraphFont"/>
    <w:rsid w:val="0066357B"/>
  </w:style>
  <w:style w:type="table" w:styleId="TableGrid">
    <w:name w:val="Table Grid"/>
    <w:basedOn w:val="TableNormal"/>
    <w:rsid w:val="00C0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useHeading">
    <w:name w:val="Clause Heading"/>
    <w:basedOn w:val="Heading1"/>
    <w:rsid w:val="00DB16B9"/>
    <w:rPr>
      <w:sz w:val="24"/>
      <w:lang w:val="en-US" w:eastAsia="en-US"/>
    </w:rPr>
  </w:style>
  <w:style w:type="paragraph" w:customStyle="1" w:styleId="Sub-Heading">
    <w:name w:val="Sub-Heading"/>
    <w:basedOn w:val="ClauseHeading"/>
    <w:rsid w:val="00DB16B9"/>
    <w:pPr>
      <w:ind w:left="798" w:hanging="741"/>
    </w:pPr>
  </w:style>
  <w:style w:type="character" w:styleId="Hyperlink">
    <w:name w:val="Hyperlink"/>
    <w:rsid w:val="00B85A91"/>
    <w:rPr>
      <w:color w:val="365F91" w:themeColor="accent1" w:themeShade="BF"/>
      <w:u w:val="single"/>
    </w:rPr>
  </w:style>
  <w:style w:type="paragraph" w:styleId="NormalWeb">
    <w:name w:val="Normal (Web)"/>
    <w:basedOn w:val="Normal"/>
    <w:rsid w:val="00747D25"/>
    <w:pPr>
      <w:spacing w:before="100" w:beforeAutospacing="1" w:after="100" w:afterAutospacing="1"/>
    </w:pPr>
    <w:rPr>
      <w:rFonts w:ascii="Times New Roman" w:hAnsi="Times New Roman"/>
      <w:sz w:val="24"/>
      <w:szCs w:val="24"/>
    </w:rPr>
  </w:style>
  <w:style w:type="character" w:styleId="Emphasis">
    <w:name w:val="Emphasis"/>
    <w:qFormat/>
    <w:rsid w:val="00FE4F0C"/>
    <w:rPr>
      <w:i/>
      <w:iCs/>
    </w:rPr>
  </w:style>
  <w:style w:type="paragraph" w:styleId="ListBullet">
    <w:name w:val="List Bullet"/>
    <w:basedOn w:val="Normal"/>
    <w:autoRedefine/>
    <w:rsid w:val="007978D7"/>
    <w:pPr>
      <w:numPr>
        <w:numId w:val="19"/>
      </w:numPr>
    </w:pPr>
  </w:style>
  <w:style w:type="character" w:styleId="CommentReference">
    <w:name w:val="annotation reference"/>
    <w:semiHidden/>
    <w:rsid w:val="009C63BA"/>
    <w:rPr>
      <w:sz w:val="16"/>
      <w:szCs w:val="16"/>
    </w:rPr>
  </w:style>
  <w:style w:type="paragraph" w:styleId="CommentText">
    <w:name w:val="annotation text"/>
    <w:basedOn w:val="Normal"/>
    <w:semiHidden/>
    <w:rsid w:val="009C63BA"/>
    <w:rPr>
      <w:sz w:val="20"/>
    </w:rPr>
  </w:style>
  <w:style w:type="paragraph" w:styleId="CommentSubject">
    <w:name w:val="annotation subject"/>
    <w:basedOn w:val="CommentText"/>
    <w:next w:val="CommentText"/>
    <w:semiHidden/>
    <w:rsid w:val="009C63BA"/>
    <w:rPr>
      <w:b/>
      <w:bCs/>
    </w:rPr>
  </w:style>
  <w:style w:type="paragraph" w:styleId="ListParagraph">
    <w:name w:val="List Paragraph"/>
    <w:basedOn w:val="Normal"/>
    <w:uiPriority w:val="34"/>
    <w:qFormat/>
    <w:rsid w:val="00741E3C"/>
    <w:pPr>
      <w:ind w:left="720"/>
    </w:pPr>
  </w:style>
  <w:style w:type="paragraph" w:customStyle="1" w:styleId="12etc">
    <w:name w:val="1   2   etc"/>
    <w:basedOn w:val="Normal"/>
    <w:rsid w:val="00C738F3"/>
    <w:pPr>
      <w:tabs>
        <w:tab w:val="right" w:pos="9000"/>
      </w:tabs>
      <w:overflowPunct w:val="0"/>
      <w:autoSpaceDE w:val="0"/>
      <w:autoSpaceDN w:val="0"/>
      <w:adjustRightInd w:val="0"/>
      <w:ind w:left="1260" w:hanging="780"/>
      <w:jc w:val="both"/>
    </w:pPr>
    <w:rPr>
      <w:rFonts w:ascii="Times" w:hAnsi="Times"/>
      <w:sz w:val="20"/>
    </w:rPr>
  </w:style>
  <w:style w:type="character" w:customStyle="1" w:styleId="FooterChar">
    <w:name w:val="Footer Char"/>
    <w:link w:val="Footer"/>
    <w:uiPriority w:val="99"/>
    <w:rsid w:val="00D96726"/>
    <w:rPr>
      <w:rFonts w:ascii="Arial" w:hAnsi="Arial"/>
      <w:sz w:val="22"/>
    </w:rPr>
  </w:style>
  <w:style w:type="paragraph" w:styleId="BodyText">
    <w:name w:val="Body Text"/>
    <w:basedOn w:val="Normal"/>
    <w:link w:val="BodyTextChar"/>
    <w:rsid w:val="00BB6EB8"/>
    <w:pPr>
      <w:autoSpaceDE w:val="0"/>
      <w:autoSpaceDN w:val="0"/>
      <w:jc w:val="both"/>
    </w:pPr>
    <w:rPr>
      <w:rFonts w:ascii="Helvetica" w:hAnsi="Helvetica" w:cs="Helvetica"/>
      <w:sz w:val="18"/>
      <w:szCs w:val="18"/>
      <w:lang w:eastAsia="en-US"/>
    </w:rPr>
  </w:style>
  <w:style w:type="character" w:customStyle="1" w:styleId="BodyTextChar">
    <w:name w:val="Body Text Char"/>
    <w:basedOn w:val="DefaultParagraphFont"/>
    <w:link w:val="BodyText"/>
    <w:rsid w:val="00BB6EB8"/>
    <w:rPr>
      <w:rFonts w:ascii="Helvetica" w:hAnsi="Helvetica" w:cs="Helvetica"/>
      <w:sz w:val="18"/>
      <w:szCs w:val="18"/>
      <w:lang w:eastAsia="en-US"/>
    </w:rPr>
  </w:style>
  <w:style w:type="character" w:customStyle="1" w:styleId="Heading4Char">
    <w:name w:val="Heading 4 Char"/>
    <w:basedOn w:val="DefaultParagraphFont"/>
    <w:link w:val="Heading4"/>
    <w:rsid w:val="00F834DB"/>
    <w:rPr>
      <w:rFonts w:ascii="Helvetica" w:hAnsi="Helvetica" w:cs="Helvetica"/>
      <w:b/>
      <w:bCs/>
      <w:lang w:eastAsia="en-US"/>
    </w:rPr>
  </w:style>
  <w:style w:type="character" w:customStyle="1" w:styleId="Heading5Char">
    <w:name w:val="Heading 5 Char"/>
    <w:basedOn w:val="DefaultParagraphFont"/>
    <w:link w:val="Heading5"/>
    <w:rsid w:val="00F834DB"/>
    <w:rPr>
      <w:rFonts w:ascii="Helvetica" w:hAnsi="Helvetica" w:cs="Helvetica"/>
      <w:b/>
      <w:bCs/>
      <w:color w:val="000000"/>
      <w:sz w:val="22"/>
      <w:szCs w:val="22"/>
      <w:lang w:eastAsia="en-US"/>
    </w:rPr>
  </w:style>
  <w:style w:type="character" w:styleId="UnresolvedMention">
    <w:name w:val="Unresolved Mention"/>
    <w:basedOn w:val="DefaultParagraphFont"/>
    <w:uiPriority w:val="99"/>
    <w:semiHidden/>
    <w:unhideWhenUsed/>
    <w:rsid w:val="00B81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70726">
      <w:bodyDiv w:val="1"/>
      <w:marLeft w:val="0"/>
      <w:marRight w:val="0"/>
      <w:marTop w:val="0"/>
      <w:marBottom w:val="0"/>
      <w:divBdr>
        <w:top w:val="none" w:sz="0" w:space="0" w:color="auto"/>
        <w:left w:val="none" w:sz="0" w:space="0" w:color="auto"/>
        <w:bottom w:val="none" w:sz="0" w:space="0" w:color="auto"/>
        <w:right w:val="none" w:sz="0" w:space="0" w:color="auto"/>
      </w:divBdr>
    </w:div>
    <w:div w:id="300883967">
      <w:bodyDiv w:val="1"/>
      <w:marLeft w:val="0"/>
      <w:marRight w:val="0"/>
      <w:marTop w:val="0"/>
      <w:marBottom w:val="0"/>
      <w:divBdr>
        <w:top w:val="none" w:sz="0" w:space="0" w:color="auto"/>
        <w:left w:val="none" w:sz="0" w:space="0" w:color="auto"/>
        <w:bottom w:val="none" w:sz="0" w:space="0" w:color="auto"/>
        <w:right w:val="none" w:sz="0" w:space="0" w:color="auto"/>
      </w:divBdr>
    </w:div>
    <w:div w:id="365717922">
      <w:bodyDiv w:val="1"/>
      <w:marLeft w:val="0"/>
      <w:marRight w:val="0"/>
      <w:marTop w:val="0"/>
      <w:marBottom w:val="0"/>
      <w:divBdr>
        <w:top w:val="none" w:sz="0" w:space="0" w:color="auto"/>
        <w:left w:val="none" w:sz="0" w:space="0" w:color="auto"/>
        <w:bottom w:val="none" w:sz="0" w:space="0" w:color="auto"/>
        <w:right w:val="none" w:sz="0" w:space="0" w:color="auto"/>
      </w:divBdr>
    </w:div>
    <w:div w:id="687607551">
      <w:bodyDiv w:val="1"/>
      <w:marLeft w:val="0"/>
      <w:marRight w:val="0"/>
      <w:marTop w:val="0"/>
      <w:marBottom w:val="0"/>
      <w:divBdr>
        <w:top w:val="none" w:sz="0" w:space="0" w:color="auto"/>
        <w:left w:val="none" w:sz="0" w:space="0" w:color="auto"/>
        <w:bottom w:val="none" w:sz="0" w:space="0" w:color="auto"/>
        <w:right w:val="none" w:sz="0" w:space="0" w:color="auto"/>
      </w:divBdr>
      <w:divsChild>
        <w:div w:id="1195000005">
          <w:marLeft w:val="-5805"/>
          <w:marRight w:val="0"/>
          <w:marTop w:val="0"/>
          <w:marBottom w:val="0"/>
          <w:divBdr>
            <w:top w:val="single" w:sz="2" w:space="0" w:color="FFFFFF"/>
            <w:left w:val="single" w:sz="2" w:space="0" w:color="FFFFFF"/>
            <w:bottom w:val="single" w:sz="2" w:space="0" w:color="FFFFFF"/>
            <w:right w:val="single" w:sz="2" w:space="0" w:color="FFFFFF"/>
          </w:divBdr>
          <w:divsChild>
            <w:div w:id="651908097">
              <w:marLeft w:val="0"/>
              <w:marRight w:val="0"/>
              <w:marTop w:val="0"/>
              <w:marBottom w:val="0"/>
              <w:divBdr>
                <w:top w:val="none" w:sz="0" w:space="0" w:color="auto"/>
                <w:left w:val="none" w:sz="0" w:space="0" w:color="auto"/>
                <w:bottom w:val="none" w:sz="0" w:space="0" w:color="auto"/>
                <w:right w:val="none" w:sz="0" w:space="0" w:color="auto"/>
              </w:divBdr>
            </w:div>
            <w:div w:id="1310399304">
              <w:marLeft w:val="0"/>
              <w:marRight w:val="0"/>
              <w:marTop w:val="0"/>
              <w:marBottom w:val="0"/>
              <w:divBdr>
                <w:top w:val="none" w:sz="0" w:space="0" w:color="auto"/>
                <w:left w:val="none" w:sz="0" w:space="0" w:color="auto"/>
                <w:bottom w:val="none" w:sz="0" w:space="0" w:color="auto"/>
                <w:right w:val="none" w:sz="0" w:space="0" w:color="auto"/>
              </w:divBdr>
              <w:divsChild>
                <w:div w:id="537745409">
                  <w:marLeft w:val="0"/>
                  <w:marRight w:val="0"/>
                  <w:marTop w:val="0"/>
                  <w:marBottom w:val="0"/>
                  <w:divBdr>
                    <w:top w:val="none" w:sz="0" w:space="0" w:color="auto"/>
                    <w:left w:val="none" w:sz="0" w:space="0" w:color="auto"/>
                    <w:bottom w:val="none" w:sz="0" w:space="0" w:color="auto"/>
                    <w:right w:val="none" w:sz="0" w:space="0" w:color="auto"/>
                  </w:divBdr>
                </w:div>
                <w:div w:id="967511675">
                  <w:marLeft w:val="0"/>
                  <w:marRight w:val="0"/>
                  <w:marTop w:val="0"/>
                  <w:marBottom w:val="120"/>
                  <w:divBdr>
                    <w:top w:val="none" w:sz="0" w:space="0" w:color="auto"/>
                    <w:left w:val="none" w:sz="0" w:space="0" w:color="auto"/>
                    <w:bottom w:val="none" w:sz="0" w:space="0" w:color="auto"/>
                    <w:right w:val="none" w:sz="0" w:space="0" w:color="auto"/>
                  </w:divBdr>
                  <w:divsChild>
                    <w:div w:id="337078494">
                      <w:marLeft w:val="0"/>
                      <w:marRight w:val="0"/>
                      <w:marTop w:val="0"/>
                      <w:marBottom w:val="120"/>
                      <w:divBdr>
                        <w:top w:val="none" w:sz="0" w:space="0" w:color="auto"/>
                        <w:left w:val="none" w:sz="0" w:space="0" w:color="auto"/>
                        <w:bottom w:val="none" w:sz="0" w:space="0" w:color="auto"/>
                        <w:right w:val="none" w:sz="0" w:space="0" w:color="auto"/>
                      </w:divBdr>
                    </w:div>
                    <w:div w:id="402604008">
                      <w:marLeft w:val="0"/>
                      <w:marRight w:val="0"/>
                      <w:marTop w:val="0"/>
                      <w:marBottom w:val="120"/>
                      <w:divBdr>
                        <w:top w:val="none" w:sz="0" w:space="0" w:color="auto"/>
                        <w:left w:val="none" w:sz="0" w:space="0" w:color="auto"/>
                        <w:bottom w:val="none" w:sz="0" w:space="0" w:color="auto"/>
                        <w:right w:val="none" w:sz="0" w:space="0" w:color="auto"/>
                      </w:divBdr>
                    </w:div>
                    <w:div w:id="694422916">
                      <w:marLeft w:val="0"/>
                      <w:marRight w:val="0"/>
                      <w:marTop w:val="0"/>
                      <w:marBottom w:val="120"/>
                      <w:divBdr>
                        <w:top w:val="none" w:sz="0" w:space="0" w:color="auto"/>
                        <w:left w:val="none" w:sz="0" w:space="0" w:color="auto"/>
                        <w:bottom w:val="none" w:sz="0" w:space="0" w:color="auto"/>
                        <w:right w:val="none" w:sz="0" w:space="0" w:color="auto"/>
                      </w:divBdr>
                    </w:div>
                    <w:div w:id="763958440">
                      <w:marLeft w:val="0"/>
                      <w:marRight w:val="0"/>
                      <w:marTop w:val="0"/>
                      <w:marBottom w:val="120"/>
                      <w:divBdr>
                        <w:top w:val="none" w:sz="0" w:space="0" w:color="auto"/>
                        <w:left w:val="none" w:sz="0" w:space="0" w:color="auto"/>
                        <w:bottom w:val="none" w:sz="0" w:space="0" w:color="auto"/>
                        <w:right w:val="none" w:sz="0" w:space="0" w:color="auto"/>
                      </w:divBdr>
                    </w:div>
                    <w:div w:id="790125264">
                      <w:marLeft w:val="0"/>
                      <w:marRight w:val="0"/>
                      <w:marTop w:val="0"/>
                      <w:marBottom w:val="120"/>
                      <w:divBdr>
                        <w:top w:val="none" w:sz="0" w:space="0" w:color="auto"/>
                        <w:left w:val="none" w:sz="0" w:space="0" w:color="auto"/>
                        <w:bottom w:val="none" w:sz="0" w:space="0" w:color="auto"/>
                        <w:right w:val="none" w:sz="0" w:space="0" w:color="auto"/>
                      </w:divBdr>
                    </w:div>
                    <w:div w:id="919484127">
                      <w:marLeft w:val="0"/>
                      <w:marRight w:val="0"/>
                      <w:marTop w:val="0"/>
                      <w:marBottom w:val="120"/>
                      <w:divBdr>
                        <w:top w:val="none" w:sz="0" w:space="0" w:color="auto"/>
                        <w:left w:val="none" w:sz="0" w:space="0" w:color="auto"/>
                        <w:bottom w:val="none" w:sz="0" w:space="0" w:color="auto"/>
                        <w:right w:val="none" w:sz="0" w:space="0" w:color="auto"/>
                      </w:divBdr>
                    </w:div>
                    <w:div w:id="1354720511">
                      <w:marLeft w:val="0"/>
                      <w:marRight w:val="0"/>
                      <w:marTop w:val="0"/>
                      <w:marBottom w:val="120"/>
                      <w:divBdr>
                        <w:top w:val="none" w:sz="0" w:space="0" w:color="auto"/>
                        <w:left w:val="none" w:sz="0" w:space="0" w:color="auto"/>
                        <w:bottom w:val="none" w:sz="0" w:space="0" w:color="auto"/>
                        <w:right w:val="none" w:sz="0" w:space="0" w:color="auto"/>
                      </w:divBdr>
                    </w:div>
                    <w:div w:id="2032759684">
                      <w:marLeft w:val="0"/>
                      <w:marRight w:val="0"/>
                      <w:marTop w:val="0"/>
                      <w:marBottom w:val="120"/>
                      <w:divBdr>
                        <w:top w:val="none" w:sz="0" w:space="0" w:color="auto"/>
                        <w:left w:val="none" w:sz="0" w:space="0" w:color="auto"/>
                        <w:bottom w:val="none" w:sz="0" w:space="0" w:color="auto"/>
                        <w:right w:val="none" w:sz="0" w:space="0" w:color="auto"/>
                      </w:divBdr>
                    </w:div>
                    <w:div w:id="2049254994">
                      <w:marLeft w:val="0"/>
                      <w:marRight w:val="0"/>
                      <w:marTop w:val="0"/>
                      <w:marBottom w:val="120"/>
                      <w:divBdr>
                        <w:top w:val="none" w:sz="0" w:space="0" w:color="auto"/>
                        <w:left w:val="none" w:sz="0" w:space="0" w:color="auto"/>
                        <w:bottom w:val="none" w:sz="0" w:space="0" w:color="auto"/>
                        <w:right w:val="none" w:sz="0" w:space="0" w:color="auto"/>
                      </w:divBdr>
                    </w:div>
                    <w:div w:id="2098137086">
                      <w:marLeft w:val="0"/>
                      <w:marRight w:val="0"/>
                      <w:marTop w:val="0"/>
                      <w:marBottom w:val="120"/>
                      <w:divBdr>
                        <w:top w:val="none" w:sz="0" w:space="0" w:color="auto"/>
                        <w:left w:val="none" w:sz="0" w:space="0" w:color="auto"/>
                        <w:bottom w:val="none" w:sz="0" w:space="0" w:color="auto"/>
                        <w:right w:val="none" w:sz="0" w:space="0" w:color="auto"/>
                      </w:divBdr>
                    </w:div>
                  </w:divsChild>
                </w:div>
                <w:div w:id="983971449">
                  <w:marLeft w:val="0"/>
                  <w:marRight w:val="0"/>
                  <w:marTop w:val="0"/>
                  <w:marBottom w:val="0"/>
                  <w:divBdr>
                    <w:top w:val="none" w:sz="0" w:space="0" w:color="auto"/>
                    <w:left w:val="none" w:sz="0" w:space="0" w:color="auto"/>
                    <w:bottom w:val="none" w:sz="0" w:space="0" w:color="auto"/>
                    <w:right w:val="none" w:sz="0" w:space="0" w:color="auto"/>
                  </w:divBdr>
                </w:div>
                <w:div w:id="167059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461232">
          <w:marLeft w:val="-1500"/>
          <w:marRight w:val="0"/>
          <w:marTop w:val="0"/>
          <w:marBottom w:val="0"/>
          <w:divBdr>
            <w:top w:val="none" w:sz="0" w:space="0" w:color="auto"/>
            <w:left w:val="none" w:sz="0" w:space="0" w:color="auto"/>
            <w:bottom w:val="none" w:sz="0" w:space="0" w:color="auto"/>
            <w:right w:val="none" w:sz="0" w:space="0" w:color="auto"/>
          </w:divBdr>
        </w:div>
      </w:divsChild>
    </w:div>
    <w:div w:id="727462031">
      <w:bodyDiv w:val="1"/>
      <w:marLeft w:val="0"/>
      <w:marRight w:val="0"/>
      <w:marTop w:val="0"/>
      <w:marBottom w:val="0"/>
      <w:divBdr>
        <w:top w:val="none" w:sz="0" w:space="0" w:color="auto"/>
        <w:left w:val="none" w:sz="0" w:space="0" w:color="auto"/>
        <w:bottom w:val="none" w:sz="0" w:space="0" w:color="auto"/>
        <w:right w:val="none" w:sz="0" w:space="0" w:color="auto"/>
      </w:divBdr>
    </w:div>
    <w:div w:id="735249815">
      <w:bodyDiv w:val="1"/>
      <w:marLeft w:val="0"/>
      <w:marRight w:val="0"/>
      <w:marTop w:val="0"/>
      <w:marBottom w:val="0"/>
      <w:divBdr>
        <w:top w:val="none" w:sz="0" w:space="0" w:color="auto"/>
        <w:left w:val="none" w:sz="0" w:space="0" w:color="auto"/>
        <w:bottom w:val="none" w:sz="0" w:space="0" w:color="auto"/>
        <w:right w:val="none" w:sz="0" w:space="0" w:color="auto"/>
      </w:divBdr>
    </w:div>
    <w:div w:id="894318201">
      <w:bodyDiv w:val="1"/>
      <w:marLeft w:val="0"/>
      <w:marRight w:val="0"/>
      <w:marTop w:val="0"/>
      <w:marBottom w:val="0"/>
      <w:divBdr>
        <w:top w:val="none" w:sz="0" w:space="0" w:color="auto"/>
        <w:left w:val="none" w:sz="0" w:space="0" w:color="auto"/>
        <w:bottom w:val="none" w:sz="0" w:space="0" w:color="auto"/>
        <w:right w:val="none" w:sz="0" w:space="0" w:color="auto"/>
      </w:divBdr>
    </w:div>
    <w:div w:id="1177768942">
      <w:bodyDiv w:val="1"/>
      <w:marLeft w:val="0"/>
      <w:marRight w:val="0"/>
      <w:marTop w:val="0"/>
      <w:marBottom w:val="0"/>
      <w:divBdr>
        <w:top w:val="none" w:sz="0" w:space="0" w:color="auto"/>
        <w:left w:val="none" w:sz="0" w:space="0" w:color="auto"/>
        <w:bottom w:val="none" w:sz="0" w:space="0" w:color="auto"/>
        <w:right w:val="none" w:sz="0" w:space="0" w:color="auto"/>
      </w:divBdr>
    </w:div>
    <w:div w:id="1260797635">
      <w:bodyDiv w:val="1"/>
      <w:marLeft w:val="0"/>
      <w:marRight w:val="0"/>
      <w:marTop w:val="0"/>
      <w:marBottom w:val="0"/>
      <w:divBdr>
        <w:top w:val="none" w:sz="0" w:space="0" w:color="auto"/>
        <w:left w:val="none" w:sz="0" w:space="0" w:color="auto"/>
        <w:bottom w:val="none" w:sz="0" w:space="0" w:color="auto"/>
        <w:right w:val="none" w:sz="0" w:space="0" w:color="auto"/>
      </w:divBdr>
    </w:div>
    <w:div w:id="1310357268">
      <w:bodyDiv w:val="1"/>
      <w:marLeft w:val="0"/>
      <w:marRight w:val="0"/>
      <w:marTop w:val="0"/>
      <w:marBottom w:val="0"/>
      <w:divBdr>
        <w:top w:val="none" w:sz="0" w:space="0" w:color="auto"/>
        <w:left w:val="none" w:sz="0" w:space="0" w:color="auto"/>
        <w:bottom w:val="none" w:sz="0" w:space="0" w:color="auto"/>
        <w:right w:val="none" w:sz="0" w:space="0" w:color="auto"/>
      </w:divBdr>
      <w:divsChild>
        <w:div w:id="475412890">
          <w:marLeft w:val="0"/>
          <w:marRight w:val="0"/>
          <w:marTop w:val="0"/>
          <w:marBottom w:val="0"/>
          <w:divBdr>
            <w:top w:val="none" w:sz="0" w:space="0" w:color="auto"/>
            <w:left w:val="none" w:sz="0" w:space="0" w:color="auto"/>
            <w:bottom w:val="none" w:sz="0" w:space="0" w:color="auto"/>
            <w:right w:val="none" w:sz="0" w:space="0" w:color="auto"/>
          </w:divBdr>
        </w:div>
        <w:div w:id="1529489536">
          <w:marLeft w:val="0"/>
          <w:marRight w:val="0"/>
          <w:marTop w:val="0"/>
          <w:marBottom w:val="0"/>
          <w:divBdr>
            <w:top w:val="none" w:sz="0" w:space="0" w:color="auto"/>
            <w:left w:val="none" w:sz="0" w:space="0" w:color="auto"/>
            <w:bottom w:val="none" w:sz="0" w:space="0" w:color="auto"/>
            <w:right w:val="none" w:sz="0" w:space="0" w:color="auto"/>
          </w:divBdr>
        </w:div>
      </w:divsChild>
    </w:div>
    <w:div w:id="1412701381">
      <w:bodyDiv w:val="1"/>
      <w:marLeft w:val="0"/>
      <w:marRight w:val="0"/>
      <w:marTop w:val="0"/>
      <w:marBottom w:val="0"/>
      <w:divBdr>
        <w:top w:val="none" w:sz="0" w:space="0" w:color="auto"/>
        <w:left w:val="none" w:sz="0" w:space="0" w:color="auto"/>
        <w:bottom w:val="none" w:sz="0" w:space="0" w:color="auto"/>
        <w:right w:val="none" w:sz="0" w:space="0" w:color="auto"/>
      </w:divBdr>
    </w:div>
    <w:div w:id="208221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riffith.edu.au/privacy-pla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policies.griffith.edu.au/pdf/ASP%20Procedure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olicies.griffith.edu.au/pdf/ASP%20Policy.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riffith.service-now.com/services?id=sc_cat_item&amp;table=sc_cat_item&amp;sys_id=4243eca6872f8210ee1733797bbb354a&amp;searchTerm=general%20enqui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585E08B4909F4CA72F2CA699ABA3ED" ma:contentTypeVersion="58" ma:contentTypeDescription="Create a new document." ma:contentTypeScope="" ma:versionID="0fd9547871188766827f3f84a71c5ab5">
  <xsd:schema xmlns:xsd="http://www.w3.org/2001/XMLSchema" xmlns:xs="http://www.w3.org/2001/XMLSchema" xmlns:p="http://schemas.microsoft.com/office/2006/metadata/properties" xmlns:ns2="2f261a70-825f-4a37-b7b5-f6ecc2f4c5fa" xmlns:ns3="b40c662e-0380-4817-843d-2c7e10d40c39" targetNamespace="http://schemas.microsoft.com/office/2006/metadata/properties" ma:root="true" ma:fieldsID="754c6bff1db43f55dbd6055312e9312f" ns2:_="" ns3:_="">
    <xsd:import namespace="2f261a70-825f-4a37-b7b5-f6ecc2f4c5fa"/>
    <xsd:import namespace="b40c662e-0380-4817-843d-2c7e10d40c39"/>
    <xsd:element name="properties">
      <xsd:complexType>
        <xsd:sequence>
          <xsd:element name="documentManagement">
            <xsd:complexType>
              <xsd:all>
                <xsd:element ref="ns2:c4c72b675d9b4d35a824d1eba5c21e27" minOccurs="0"/>
                <xsd:element ref="ns3:TaxCatchAll" minOccurs="0"/>
                <xsd:element ref="ns2:datedeclared" minOccurs="0"/>
                <xsd:element ref="ns2:docsort" minOccurs="0"/>
                <xsd:element ref="ns2:extlink" minOccurs="0"/>
                <xsd:element ref="ns2:accc268e1e1744d380e4e1a6e5020db9" minOccurs="0"/>
                <xsd:element ref="ns2:p89e16e3e6784ad2b5accede8a5cd274" minOccurs="0"/>
                <xsd:element ref="ns2:l92b321e1c6d4932b3b7fc50f551e57a" minOccurs="0"/>
                <xsd:element ref="ns2:policyadvisor" minOccurs="0"/>
                <xsd:element ref="ns2:o9d89c7de04d45009a6c615fc1c58929" minOccurs="0"/>
                <xsd:element ref="ns2:f84964a8904e4defbc18e1b78d5d80c6" minOccurs="0"/>
                <xsd:element ref="ns2:doccomments" minOccurs="0"/>
                <xsd:element ref="ns2:cb2cae79e6954dd59be5b9155b36b74a" minOccurs="0"/>
                <xsd:element ref="ns2:policysummary" minOccurs="0"/>
                <xsd:element ref="ns2:MediaServiceMetadata" minOccurs="0"/>
                <xsd:element ref="ns2:MediaServiceFastMetadata" minOccurs="0"/>
                <xsd:element ref="ns2:MediaServiceAutoKeyPoints" minOccurs="0"/>
                <xsd:element ref="ns2:MediaServiceKeyPoints" minOccurs="0"/>
                <xsd:element ref="ns2:f889095080414d4f9e6f1e9189549afb" minOccurs="0"/>
                <xsd:element ref="ns2:Rescinded" minOccurs="0"/>
                <xsd:element ref="ns2:PolicyCategoryPath" minOccurs="0"/>
                <xsd:element ref="ns2:GlossaryValues" minOccurs="0"/>
                <xsd:element ref="ns2:GlossaryGUIDS" minOccurs="0"/>
                <xsd:element ref="ns2:BlobURL" minOccurs="0"/>
                <xsd:element ref="ns2:PolicyCategoryParent" minOccurs="0"/>
                <xsd:element ref="ns2:LastPublished" minOccurs="0"/>
                <xsd:element ref="ns2:PDFBlobURL" minOccurs="0"/>
                <xsd:element ref="ns2:PolicyCategory0" minOccurs="0"/>
                <xsd:element ref="ns2:UpdateAzure" minOccurs="0"/>
                <xsd:element ref="ns2:PrivatePolicy" minOccurs="0"/>
                <xsd:element ref="ns2:RecentlyPublished" minOccurs="0"/>
                <xsd:element ref="ns2:PublishOn" minOccurs="0"/>
                <xsd:element ref="ns2:DelayPublish" minOccurs="0"/>
                <xsd:element ref="ns2:Atten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61a70-825f-4a37-b7b5-f6ecc2f4c5fa" elementFormDefault="qualified">
    <xsd:import namespace="http://schemas.microsoft.com/office/2006/documentManagement/types"/>
    <xsd:import namespace="http://schemas.microsoft.com/office/infopath/2007/PartnerControls"/>
    <xsd:element name="c4c72b675d9b4d35a824d1eba5c21e27" ma:index="9" nillable="true" ma:taxonomy="true" ma:internalName="c4c72b675d9b4d35a824d1eba5c21e27" ma:taxonomyFieldName="appauthority" ma:displayName="Approving Authority" ma:readOnly="false" ma:default="" ma:fieldId="{c4c72b67-5d9b-4d35-a824-d1eba5c21e27}" ma:sspId="d7fcee89-5a73-4a7b-ac3d-7e05f09405fb" ma:termSetId="a51da8f5-2fde-4dcc-b2e6-d1138dbbffaf" ma:anchorId="00000000-0000-0000-0000-000000000000" ma:open="false" ma:isKeyword="false">
      <xsd:complexType>
        <xsd:sequence>
          <xsd:element ref="pc:Terms" minOccurs="0" maxOccurs="1"/>
        </xsd:sequence>
      </xsd:complexType>
    </xsd:element>
    <xsd:element name="datedeclared" ma:index="11" nillable="true" ma:displayName="Date Declared" ma:format="DateOnly" ma:internalName="datedeclared">
      <xsd:simpleType>
        <xsd:restriction base="dms:DateTime"/>
      </xsd:simpleType>
    </xsd:element>
    <xsd:element name="docsort" ma:index="12" nillable="true" ma:displayName="Doc Sort" ma:decimals="2" ma:internalName="docsort" ma:percentage="FALSE">
      <xsd:simpleType>
        <xsd:restriction base="dms:Number">
          <xsd:minInclusive value="1"/>
        </xsd:restriction>
      </xsd:simpleType>
    </xsd:element>
    <xsd:element name="extlink" ma:index="13" nillable="true" ma:displayName="External Link" ma:format="Hyperlink" ma:internalName="extlink">
      <xsd:complexType>
        <xsd:complexContent>
          <xsd:extension base="dms:URL">
            <xsd:sequence>
              <xsd:element name="Url" type="dms:ValidUrl" minOccurs="0" nillable="true"/>
              <xsd:element name="Description" type="xsd:string" nillable="true"/>
            </xsd:sequence>
          </xsd:extension>
        </xsd:complexContent>
      </xsd:complexType>
    </xsd:element>
    <xsd:element name="accc268e1e1744d380e4e1a6e5020db9" ma:index="15" nillable="true" ma:taxonomy="true" ma:internalName="accc268e1e1744d380e4e1a6e5020db9" ma:taxonomyFieldName="glossaryterms" ma:displayName="Glossary Terms" ma:readOnly="false" ma:default="" ma:fieldId="{accc268e-1e17-44d3-80e4-e1a6e5020db9}" ma:taxonomyMulti="true" ma:sspId="d7fcee89-5a73-4a7b-ac3d-7e05f09405fb" ma:termSetId="04975842-59c9-456e-a7dd-56918dd3f889" ma:anchorId="00000000-0000-0000-0000-000000000000" ma:open="true" ma:isKeyword="false">
      <xsd:complexType>
        <xsd:sequence>
          <xsd:element ref="pc:Terms" minOccurs="0" maxOccurs="1"/>
        </xsd:sequence>
      </xsd:complexType>
    </xsd:element>
    <xsd:element name="p89e16e3e6784ad2b5accede8a5cd274" ma:index="17" nillable="true" ma:taxonomy="true" ma:internalName="p89e16e3e6784ad2b5accede8a5cd274" ma:taxonomyFieldName="policyreview" ma:displayName="Next Review" ma:readOnly="false" ma:default="" ma:fieldId="{989e16e3-e678-4ad2-b5ac-cede8a5cd274}" ma:sspId="d7fcee89-5a73-4a7b-ac3d-7e05f09405fb" ma:termSetId="a96efd5f-2214-424e-9189-c1132be6b49d" ma:anchorId="00000000-0000-0000-0000-000000000000" ma:open="false" ma:isKeyword="false">
      <xsd:complexType>
        <xsd:sequence>
          <xsd:element ref="pc:Terms" minOccurs="0" maxOccurs="1"/>
        </xsd:sequence>
      </xsd:complexType>
    </xsd:element>
    <xsd:element name="l92b321e1c6d4932b3b7fc50f551e57a" ma:index="19" nillable="true" ma:taxonomy="true" ma:internalName="l92b321e1c6d4932b3b7fc50f551e57a" ma:taxonomyFieldName="officearea" ma:displayName="Office Area" ma:readOnly="false" ma:default="" ma:fieldId="{592b321e-1c6d-4932-b3b7-fc50f551e57a}" ma:sspId="d7fcee89-5a73-4a7b-ac3d-7e05f09405fb" ma:termSetId="4db1921d-ff43-4eb1-9326-bddeea8cdcc7" ma:anchorId="00000000-0000-0000-0000-000000000000" ma:open="false" ma:isKeyword="false">
      <xsd:complexType>
        <xsd:sequence>
          <xsd:element ref="pc:Terms" minOccurs="0" maxOccurs="1"/>
        </xsd:sequence>
      </xsd:complexType>
    </xsd:element>
    <xsd:element name="policyadvisor" ma:index="20" nillable="true" ma:displayName="Policy Advisor" ma:list="UserInfo" ma:SearchPeopleOnly="false" ma:SharePointGroup="0" ma:internalName="policyadvis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9d89c7de04d45009a6c615fc1c58929" ma:index="22" nillable="true" ma:taxonomy="true" ma:internalName="o9d89c7de04d45009a6c615fc1c58929" ma:taxonomyFieldName="policyaudience" ma:displayName="Policy Audience" ma:readOnly="false" ma:default="" ma:fieldId="{89d89c7d-e04d-4500-9a6c-615fc1c58929}" ma:sspId="d7fcee89-5a73-4a7b-ac3d-7e05f09405fb" ma:termSetId="d0bdd16e-672c-4911-8958-d241085a30b0" ma:anchorId="00000000-0000-0000-0000-000000000000" ma:open="false" ma:isKeyword="false">
      <xsd:complexType>
        <xsd:sequence>
          <xsd:element ref="pc:Terms" minOccurs="0" maxOccurs="1"/>
        </xsd:sequence>
      </xsd:complexType>
    </xsd:element>
    <xsd:element name="f84964a8904e4defbc18e1b78d5d80c6" ma:index="24" nillable="true" ma:taxonomy="true" ma:internalName="f84964a8904e4defbc18e1b78d5d80c6" ma:taxonomyFieldName="policycategory" ma:displayName="Policy Category" ma:readOnly="false" ma:default="" ma:fieldId="{f84964a8-904e-4def-bc18-e1b78d5d80c6}" ma:sspId="d7fcee89-5a73-4a7b-ac3d-7e05f09405fb" ma:termSetId="cc4645a5-40bc-45f5-9882-33d23a4a606b" ma:anchorId="00000000-0000-0000-0000-000000000000" ma:open="false" ma:isKeyword="false">
      <xsd:complexType>
        <xsd:sequence>
          <xsd:element ref="pc:Terms" minOccurs="0" maxOccurs="1"/>
        </xsd:sequence>
      </xsd:complexType>
    </xsd:element>
    <xsd:element name="doccomments" ma:index="25" nillable="true" ma:displayName="Policy Comments" ma:internalName="doccomments">
      <xsd:simpleType>
        <xsd:restriction base="dms:Note"/>
      </xsd:simpleType>
    </xsd:element>
    <xsd:element name="cb2cae79e6954dd59be5b9155b36b74a" ma:index="27" nillable="true" ma:taxonomy="true" ma:internalName="cb2cae79e6954dd59be5b9155b36b74a" ma:taxonomyFieldName="policysection" ma:displayName="Policy Location" ma:readOnly="false" ma:default="" ma:fieldId="{cb2cae79-e695-4dd5-9be5-b9155b36b74a}" ma:sspId="d7fcee89-5a73-4a7b-ac3d-7e05f09405fb" ma:termSetId="8804fc14-773d-4020-a35d-e3c7542815cd" ma:anchorId="00000000-0000-0000-0000-000000000000" ma:open="false" ma:isKeyword="false">
      <xsd:complexType>
        <xsd:sequence>
          <xsd:element ref="pc:Terms" minOccurs="0" maxOccurs="1"/>
        </xsd:sequence>
      </xsd:complexType>
    </xsd:element>
    <xsd:element name="policysummary" ma:index="28" nillable="true" ma:displayName="Policy Summary" ma:internalName="policysummary">
      <xsd:simpleType>
        <xsd:restriction base="dms:Note"/>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f889095080414d4f9e6f1e9189549afb" ma:index="34" nillable="true" ma:taxonomy="true" ma:internalName="f889095080414d4f9e6f1e9189549afb" ma:taxonomyFieldName="policy_x002d_category" ma:displayName="policy-category" ma:readOnly="false" ma:default="" ma:fieldId="{f8890950-8041-4d4f-9e6f-1e9189549afb}" ma:sspId="d7fcee89-5a73-4a7b-ac3d-7e05f09405fb" ma:termSetId="4dc954c5-2c1c-48db-9fc2-88c92b5d616d" ma:anchorId="00000000-0000-0000-0000-000000000000" ma:open="false" ma:isKeyword="false">
      <xsd:complexType>
        <xsd:sequence>
          <xsd:element ref="pc:Terms" minOccurs="0" maxOccurs="1"/>
        </xsd:sequence>
      </xsd:complexType>
    </xsd:element>
    <xsd:element name="Rescinded" ma:index="35" nillable="true" ma:displayName="Rescinded" ma:default="No" ma:format="Dropdown" ma:internalName="Rescinded">
      <xsd:simpleType>
        <xsd:restriction base="dms:Choice">
          <xsd:enumeration value="Yes"/>
          <xsd:enumeration value="No"/>
        </xsd:restriction>
      </xsd:simpleType>
    </xsd:element>
    <xsd:element name="PolicyCategoryPath" ma:index="36" nillable="true" ma:displayName="PolicyCategoryPath" ma:format="Dropdown" ma:internalName="PolicyCategoryPath">
      <xsd:simpleType>
        <xsd:restriction base="dms:Text">
          <xsd:maxLength value="255"/>
        </xsd:restriction>
      </xsd:simpleType>
    </xsd:element>
    <xsd:element name="GlossaryValues" ma:index="37" nillable="true" ma:displayName="GlossaryValues" ma:internalName="GlossaryValues">
      <xsd:simpleType>
        <xsd:restriction base="dms:Text">
          <xsd:maxLength value="255"/>
        </xsd:restriction>
      </xsd:simpleType>
    </xsd:element>
    <xsd:element name="GlossaryGUIDS" ma:index="38" nillable="true" ma:displayName="GlossaryGUIDS" ma:internalName="GlossaryGUIDS">
      <xsd:simpleType>
        <xsd:restriction base="dms:Text">
          <xsd:maxLength value="255"/>
        </xsd:restriction>
      </xsd:simpleType>
    </xsd:element>
    <xsd:element name="BlobURL" ma:index="39" nillable="true" ma:displayName="BlobURL" ma:format="Dropdown" ma:internalName="BlobURL">
      <xsd:simpleType>
        <xsd:restriction base="dms:Text">
          <xsd:maxLength value="255"/>
        </xsd:restriction>
      </xsd:simpleType>
    </xsd:element>
    <xsd:element name="PolicyCategoryParent" ma:index="40" nillable="true" ma:displayName="PolicyCategoryParent" ma:format="Dropdown" ma:internalName="PolicyCategoryParent">
      <xsd:simpleType>
        <xsd:restriction base="dms:Text">
          <xsd:maxLength value="255"/>
        </xsd:restriction>
      </xsd:simpleType>
    </xsd:element>
    <xsd:element name="LastPublished" ma:index="41" nillable="true" ma:displayName="LastPublished" ma:format="DateOnly" ma:internalName="LastPublished">
      <xsd:simpleType>
        <xsd:restriction base="dms:DateTime"/>
      </xsd:simpleType>
    </xsd:element>
    <xsd:element name="PDFBlobURL" ma:index="42" nillable="true" ma:displayName="PDFBlobURL" ma:format="Dropdown" ma:internalName="PDFBlobURL">
      <xsd:simpleType>
        <xsd:restriction base="dms:Text">
          <xsd:maxLength value="255"/>
        </xsd:restriction>
      </xsd:simpleType>
    </xsd:element>
    <xsd:element name="PolicyCategory0" ma:index="43" nillable="true" ma:displayName="PolicyCategory" ma:format="Dropdown" ma:internalName="PolicyCategory0">
      <xsd:simpleType>
        <xsd:restriction base="dms:Text">
          <xsd:maxLength value="255"/>
        </xsd:restriction>
      </xsd:simpleType>
    </xsd:element>
    <xsd:element name="UpdateAzure" ma:index="44" nillable="true" ma:displayName="Update Azure" ma:default="No" ma:format="Dropdown" ma:internalName="UpdateAzure">
      <xsd:simpleType>
        <xsd:restriction base="dms:Choice">
          <xsd:enumeration value="Yes"/>
          <xsd:enumeration value="No"/>
        </xsd:restriction>
      </xsd:simpleType>
    </xsd:element>
    <xsd:element name="PrivatePolicy" ma:index="45" nillable="true" ma:displayName="PrivatePolicy" ma:default="0" ma:format="Dropdown" ma:internalName="PrivatePolicy">
      <xsd:simpleType>
        <xsd:restriction base="dms:Boolean"/>
      </xsd:simpleType>
    </xsd:element>
    <xsd:element name="RecentlyPublished" ma:index="46" nillable="true" ma:displayName="Recently Published" ma:default="0" ma:description="If set to yes, this policy will be promoted to the front page of the Public Policy Library." ma:format="Dropdown" ma:internalName="RecentlyPublished">
      <xsd:simpleType>
        <xsd:restriction base="dms:Boolean"/>
      </xsd:simpleType>
    </xsd:element>
    <xsd:element name="PublishOn" ma:index="47" nillable="true" ma:displayName="PublishOn" ma:default="[today]" ma:format="DateOnly" ma:internalName="PublishOn">
      <xsd:simpleType>
        <xsd:restriction base="dms:DateTime"/>
      </xsd:simpleType>
    </xsd:element>
    <xsd:element name="DelayPublish" ma:index="48" nillable="true" ma:displayName="DelayPublish" ma:default="No" ma:format="Dropdown" ma:internalName="DelayPublish">
      <xsd:simpleType>
        <xsd:restriction base="dms:Choice">
          <xsd:enumeration value="Yes"/>
          <xsd:enumeration value="No"/>
        </xsd:restriction>
      </xsd:simpleType>
    </xsd:element>
    <xsd:element name="Attention" ma:index="49" nillable="true" ma:displayName="Attention" ma:internalName="Atten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0c662e-0380-4817-843d-2c7e10d40c3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a639b55-2c24-423c-ab64-41176dadc750}" ma:internalName="TaxCatchAll" ma:showField="CatchAllData" ma:web="b40c662e-0380-4817-843d-2c7e10d40c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olicysummary xmlns="2f261a70-825f-4a37-b7b5-f6ecc2f4c5fa">This form should be completed by staff where there is a variation to an Academic Studies Program.
</policysummary>
    <TaxCatchAll xmlns="b40c662e-0380-4817-843d-2c7e10d40c39">
      <Value>118</Value>
      <Value>83</Value>
      <Value>116</Value>
      <Value>522</Value>
      <Value>77</Value>
      <Value>82</Value>
      <Value>58</Value>
    </TaxCatchAll>
    <docsort xmlns="2f261a70-825f-4a37-b7b5-f6ecc2f4c5fa">70</docsort>
    <datedeclared xmlns="2f261a70-825f-4a37-b7b5-f6ecc2f4c5fa">2015-08-15T14:00:00+00:00</datedeclared>
    <policyadvisor xmlns="2f261a70-825f-4a37-b7b5-f6ecc2f4c5fa">
      <UserInfo>
        <DisplayName>Peter Newton</DisplayName>
        <AccountId>45</AccountId>
        <AccountType/>
      </UserInfo>
    </policyadvisor>
    <extlink xmlns="2f261a70-825f-4a37-b7b5-f6ecc2f4c5fa">
      <Url xsi:nil="true"/>
      <Description xsi:nil="true"/>
    </extlink>
    <doccomments xmlns="2f261a70-825f-4a37-b7b5-f6ecc2f4c5fa" xsi:nil="true"/>
    <PublishOn xmlns="2f261a70-825f-4a37-b7b5-f6ecc2f4c5fa">2021-02-05T09:30:19+00:00</PublishOn>
    <GlossaryGUIDS xmlns="2f261a70-825f-4a37-b7b5-f6ecc2f4c5fa" xsi:nil="true"/>
    <UpdateAzure xmlns="2f261a70-825f-4a37-b7b5-f6ecc2f4c5fa">No</UpdateAzure>
    <f84964a8904e4defbc18e1b78d5d80c6 xmlns="2f261a70-825f-4a37-b7b5-f6ecc2f4c5fa">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0ca66da8-fe6e-429a-b10c-1821a1dfda0f</TermId>
        </TermInfo>
      </Terms>
    </f84964a8904e4defbc18e1b78d5d80c6>
    <l92b321e1c6d4932b3b7fc50f551e57a xmlns="2f261a70-825f-4a37-b7b5-f6ecc2f4c5fa">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fa4a663b-66b4-447a-906e-c740a2fee828</TermId>
        </TermInfo>
      </Terms>
    </l92b321e1c6d4932b3b7fc50f551e57a>
    <PDFBlobURL xmlns="2f261a70-825f-4a37-b7b5-f6ecc2f4c5fa" xsi:nil="true"/>
    <PolicyCategoryPath xmlns="2f261a70-825f-4a37-b7b5-f6ecc2f4c5fa">Operational:Staff</PolicyCategoryPath>
    <PolicyCategory0 xmlns="2f261a70-825f-4a37-b7b5-f6ecc2f4c5fa">Staff</PolicyCategory0>
    <cb2cae79e6954dd59be5b9155b36b74a xmlns="2f261a70-825f-4a37-b7b5-f6ecc2f4c5fa">
      <Terms xmlns="http://schemas.microsoft.com/office/infopath/2007/PartnerControls">
        <TermInfo xmlns="http://schemas.microsoft.com/office/infopath/2007/PartnerControls">
          <TermName xmlns="http://schemas.microsoft.com/office/infopath/2007/PartnerControls">Staff Development and Exchanges</TermName>
          <TermId xmlns="http://schemas.microsoft.com/office/infopath/2007/PartnerControls">7d1374c7-feed-4954-b85c-6bb564407d6e</TermId>
        </TermInfo>
      </Terms>
    </cb2cae79e6954dd59be5b9155b36b74a>
    <Rescinded xmlns="2f261a70-825f-4a37-b7b5-f6ecc2f4c5fa">No</Rescinded>
    <BlobURL xmlns="2f261a70-825f-4a37-b7b5-f6ecc2f4c5fa" xsi:nil="true"/>
    <RecentlyPublished xmlns="2f261a70-825f-4a37-b7b5-f6ecc2f4c5fa">false</RecentlyPublished>
    <DelayPublish xmlns="2f261a70-825f-4a37-b7b5-f6ecc2f4c5fa">No</DelayPublish>
    <GlossaryValues xmlns="2f261a70-825f-4a37-b7b5-f6ecc2f4c5fa" xsi:nil="true"/>
    <PolicyCategoryParent xmlns="2f261a70-825f-4a37-b7b5-f6ecc2f4c5fa">Operational</PolicyCategoryParent>
    <LastPublished xmlns="2f261a70-825f-4a37-b7b5-f6ecc2f4c5fa" xsi:nil="true"/>
    <PrivatePolicy xmlns="2f261a70-825f-4a37-b7b5-f6ecc2f4c5fa">false</PrivatePolicy>
    <accc268e1e1744d380e4e1a6e5020db9 xmlns="2f261a70-825f-4a37-b7b5-f6ecc2f4c5fa">
      <Terms xmlns="http://schemas.microsoft.com/office/infopath/2007/PartnerControls"/>
    </accc268e1e1744d380e4e1a6e5020db9>
    <o9d89c7de04d45009a6c615fc1c58929 xmlns="2f261a70-825f-4a37-b7b5-f6ecc2f4c5fa">
      <Terms xmlns="http://schemas.microsoft.com/office/infopath/2007/PartnerControls">
        <TermInfo xmlns="http://schemas.microsoft.com/office/infopath/2007/PartnerControls">
          <TermName xmlns="http://schemas.microsoft.com/office/infopath/2007/PartnerControls">Staff</TermName>
          <TermId xmlns="http://schemas.microsoft.com/office/infopath/2007/PartnerControls">45ee306d-49ae-43fa-a3ef-02f70754fd2d</TermId>
        </TermInfo>
      </Terms>
    </o9d89c7de04d45009a6c615fc1c58929>
    <f889095080414d4f9e6f1e9189549afb xmlns="2f261a70-825f-4a37-b7b5-f6ecc2f4c5fa">
      <Terms xmlns="http://schemas.microsoft.com/office/infopath/2007/PartnerControls">
        <TermInfo xmlns="http://schemas.microsoft.com/office/infopath/2007/PartnerControls">
          <TermName xmlns="http://schemas.microsoft.com/office/infopath/2007/PartnerControls">Staff</TermName>
          <TermId xmlns="http://schemas.microsoft.com/office/infopath/2007/PartnerControls">3e9f4474-6295-47f7-a166-0065c4fb1613</TermId>
        </TermInfo>
      </Terms>
    </f889095080414d4f9e6f1e9189549afb>
    <p89e16e3e6784ad2b5accede8a5cd274 xmlns="2f261a70-825f-4a37-b7b5-f6ecc2f4c5fa">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fa1cf741-e18b-4093-9127-a4b8f49df0e9</TermId>
        </TermInfo>
      </Terms>
    </p89e16e3e6784ad2b5accede8a5cd274>
    <c4c72b675d9b4d35a824d1eba5c21e27 xmlns="2f261a70-825f-4a37-b7b5-f6ecc2f4c5fa">
      <Terms xmlns="http://schemas.microsoft.com/office/infopath/2007/PartnerControls">
        <TermInfo xmlns="http://schemas.microsoft.com/office/infopath/2007/PartnerControls">
          <TermName xmlns="http://schemas.microsoft.com/office/infopath/2007/PartnerControls">Director, Human Resource</TermName>
          <TermId xmlns="http://schemas.microsoft.com/office/infopath/2007/PartnerControls">b079c1e6-984d-4a69-8a32-2729b27d715c</TermId>
        </TermInfo>
      </Terms>
    </c4c72b675d9b4d35a824d1eba5c21e27>
    <Attention xmlns="2f261a70-825f-4a37-b7b5-f6ecc2f4c5fa" xsi:nil="true"/>
  </documentManagement>
</p:properties>
</file>

<file path=customXml/itemProps1.xml><?xml version="1.0" encoding="utf-8"?>
<ds:datastoreItem xmlns:ds="http://schemas.openxmlformats.org/officeDocument/2006/customXml" ds:itemID="{CB1C91AE-74BC-4CAC-8DD2-09B1F2C01F5C}">
  <ds:schemaRefs>
    <ds:schemaRef ds:uri="http://schemas.microsoft.com/sharepoint/v3/contenttype/forms"/>
  </ds:schemaRefs>
</ds:datastoreItem>
</file>

<file path=customXml/itemProps2.xml><?xml version="1.0" encoding="utf-8"?>
<ds:datastoreItem xmlns:ds="http://schemas.openxmlformats.org/officeDocument/2006/customXml" ds:itemID="{F1BEE588-35C9-4429-881A-8172DF271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61a70-825f-4a37-b7b5-f6ecc2f4c5fa"/>
    <ds:schemaRef ds:uri="b40c662e-0380-4817-843d-2c7e10d40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097108-E59C-45B5-ADDC-2EA073673DD0}">
  <ds:schemaRefs>
    <ds:schemaRef ds:uri="http://schemas.microsoft.com/office/2006/metadata/properties"/>
    <ds:schemaRef ds:uri="http://schemas.microsoft.com/office/infopath/2007/PartnerControls"/>
    <ds:schemaRef ds:uri="2f261a70-825f-4a37-b7b5-f6ecc2f4c5fa"/>
    <ds:schemaRef ds:uri="b40c662e-0380-4817-843d-2c7e10d40c39"/>
  </ds:schemaRefs>
</ds:datastoreItem>
</file>

<file path=docMetadata/LabelInfo.xml><?xml version="1.0" encoding="utf-8"?>
<clbl:labelList xmlns:clbl="http://schemas.microsoft.com/office/2020/mipLabelMetadata">
  <clbl:label id="{0507654c-1543-47e1-81c5-300c2627be14}"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253</Words>
  <Characters>1446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Academic Studies Program Variation Form</vt:lpstr>
    </vt:vector>
  </TitlesOfParts>
  <Company>Griffith University</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Studies Program Variation Form</dc:title>
  <dc:creator>Rachel Kirk</dc:creator>
  <cp:keywords>funding variation, location variation, purpose variation, objective variation</cp:keywords>
  <cp:lastModifiedBy>Rachel Kirk</cp:lastModifiedBy>
  <cp:revision>2</cp:revision>
  <dcterms:created xsi:type="dcterms:W3CDTF">2025-03-03T04:15:00Z</dcterms:created>
  <dcterms:modified xsi:type="dcterms:W3CDTF">2025-03-03T04:15:00Z</dcterms:modified>
  <cp:category>Form</cp:category>
  <cp:contentStatus>Form</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1">
    <vt:lpwstr>19;#Staff|234b4c02-4f11-4558-b1da-d19b9b209556</vt:lpwstr>
  </property>
  <property fmtid="{D5CDD505-2E9C-101B-9397-08002B2CF9AE}" pid="3" name="policysection">
    <vt:lpwstr>58;#Staff Development and Exchanges|7d1374c7-feed-4954-b85c-6bb564407d6e</vt:lpwstr>
  </property>
  <property fmtid="{D5CDD505-2E9C-101B-9397-08002B2CF9AE}" pid="4" name="_dlc_policyId">
    <vt:lpwstr>0x010100CCB10AA9A57F62429EA6968F7587FFF2|1453938073</vt:lpwstr>
  </property>
  <property fmtid="{D5CDD505-2E9C-101B-9397-08002B2CF9AE}" pid="5" name="HTML Link">
    <vt:lpwstr>, </vt:lpwstr>
  </property>
  <property fmtid="{D5CDD505-2E9C-101B-9397-08002B2CF9AE}" pid="6" name="xd_Signature">
    <vt:bool>false</vt:bool>
  </property>
  <property fmtid="{D5CDD505-2E9C-101B-9397-08002B2CF9AE}" pid="7" name="xd_ProgID">
    <vt:lpwstr/>
  </property>
  <property fmtid="{D5CDD505-2E9C-101B-9397-08002B2CF9AE}" pid="8" name="ContentTypeId">
    <vt:lpwstr>0x010100D8585E08B4909F4CA72F2CA699ABA3ED</vt:lpwstr>
  </property>
  <property fmtid="{D5CDD505-2E9C-101B-9397-08002B2CF9AE}" pid="9" name="policycategory">
    <vt:lpwstr>83;#Form|0ca66da8-fe6e-429a-b10c-1821a1dfda0f</vt:lpwstr>
  </property>
  <property fmtid="{D5CDD505-2E9C-101B-9397-08002B2CF9AE}" pid="10" name="Category Type">
    <vt:lpwstr>25;#Form|2ed4ea8f-735b-4502-bf72-64c555dce3fb</vt:lpwstr>
  </property>
  <property fmtid="{D5CDD505-2E9C-101B-9397-08002B2CF9AE}" pid="11" name="_SourceUrl">
    <vt:lpwstr/>
  </property>
  <property fmtid="{D5CDD505-2E9C-101B-9397-08002B2CF9AE}" pid="12" name="_SharedFileIndex">
    <vt:lpwstr/>
  </property>
  <property fmtid="{D5CDD505-2E9C-101B-9397-08002B2CF9AE}" pid="13" name="ItemRetentionFormula">
    <vt:lpwstr>&lt;formula offset="18" unit="months" /&gt;</vt:lpwstr>
  </property>
  <property fmtid="{D5CDD505-2E9C-101B-9397-08002B2CF9AE}" pid="14" name="TemplateUrl">
    <vt:lpwstr/>
  </property>
  <property fmtid="{D5CDD505-2E9C-101B-9397-08002B2CF9AE}" pid="15" name="_dlc_LastRun">
    <vt:lpwstr>08/04/2012 23:00:48</vt:lpwstr>
  </property>
  <property fmtid="{D5CDD505-2E9C-101B-9397-08002B2CF9AE}" pid="16" name="_dlc_DocIdItemGuid">
    <vt:lpwstr>5f656183-31ae-481e-b154-ee531410f8c0</vt:lpwstr>
  </property>
  <property fmtid="{D5CDD505-2E9C-101B-9397-08002B2CF9AE}" pid="17" name="_dlc_ItemStageId">
    <vt:lpwstr>1</vt:lpwstr>
  </property>
  <property fmtid="{D5CDD505-2E9C-101B-9397-08002B2CF9AE}" pid="18" name="policyaudience">
    <vt:lpwstr>77;#Staff|45ee306d-49ae-43fa-a3ef-02f70754fd2d</vt:lpwstr>
  </property>
  <property fmtid="{D5CDD505-2E9C-101B-9397-08002B2CF9AE}" pid="19" name="appauthority">
    <vt:lpwstr>118;#Director, Human Resource|b079c1e6-984d-4a69-8a32-2729b27d715c</vt:lpwstr>
  </property>
  <property fmtid="{D5CDD505-2E9C-101B-9397-08002B2CF9AE}" pid="20" name="glossaryterms">
    <vt:lpwstr/>
  </property>
  <property fmtid="{D5CDD505-2E9C-101B-9397-08002B2CF9AE}" pid="21" name="officearea">
    <vt:lpwstr>82;#HR|fa4a663b-66b4-447a-906e-c740a2fee828</vt:lpwstr>
  </property>
  <property fmtid="{D5CDD505-2E9C-101B-9397-08002B2CF9AE}" pid="22" name="policyreview">
    <vt:lpwstr>116;#2025|fa1cf741-e18b-4093-9127-a4b8f49df0e9</vt:lpwstr>
  </property>
  <property fmtid="{D5CDD505-2E9C-101B-9397-08002B2CF9AE}" pid="23" name="policy-category">
    <vt:lpwstr/>
  </property>
  <property fmtid="{D5CDD505-2E9C-101B-9397-08002B2CF9AE}" pid="24" name="policy_x002d_category">
    <vt:lpwstr/>
  </property>
</Properties>
</file>