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89B69" w14:textId="01ED789D" w:rsidR="00893AC2" w:rsidRDefault="00893AC2" w:rsidP="00893AC2">
      <w:pPr>
        <w:pStyle w:val="Documenttitle"/>
      </w:pPr>
      <w:r>
        <w:t>EndNote</w:t>
      </w:r>
      <w:r w:rsidR="00C24105">
        <w:t xml:space="preserve"> for Mac</w:t>
      </w:r>
    </w:p>
    <w:p w14:paraId="0DBEDA7F" w14:textId="2AE02294" w:rsidR="00395BEB" w:rsidRPr="001D752D" w:rsidRDefault="00EF534B" w:rsidP="00893AC2">
      <w:pPr>
        <w:pStyle w:val="DocumentSubtitle"/>
      </w:pPr>
      <w:r>
        <w:t>Find</w:t>
      </w:r>
      <w:r w:rsidR="00807464">
        <w:t xml:space="preserve"> Full</w:t>
      </w:r>
      <w:r>
        <w:t xml:space="preserve"> T</w:t>
      </w:r>
      <w:r w:rsidR="00807464">
        <w:t>ext</w:t>
      </w:r>
      <w:r w:rsidR="00F41131">
        <w:t xml:space="preserve"> </w:t>
      </w:r>
      <w:r w:rsidR="00807464">
        <w:t>Preference</w:t>
      </w:r>
      <w:r>
        <w:t>s</w:t>
      </w:r>
    </w:p>
    <w:p w14:paraId="6DD0FB52" w14:textId="77777777" w:rsidR="00807464" w:rsidRDefault="00807464" w:rsidP="00807464">
      <w:pPr>
        <w:pStyle w:val="Heading1"/>
      </w:pPr>
      <w:r>
        <w:t>Set your Find Full Text preferences</w:t>
      </w:r>
    </w:p>
    <w:p w14:paraId="05467A0B" w14:textId="427E4552" w:rsidR="00807464" w:rsidRDefault="00807464" w:rsidP="00807464">
      <w:r>
        <w:t>Once</w:t>
      </w:r>
      <w:r w:rsidR="008D4BC7">
        <w:t xml:space="preserve"> EndNote </w:t>
      </w:r>
      <w:proofErr w:type="gramStart"/>
      <w:r w:rsidR="008D4BC7">
        <w:t>is installed</w:t>
      </w:r>
      <w:proofErr w:type="gramEnd"/>
      <w:r w:rsidR="008D4BC7">
        <w:t xml:space="preserve"> on your </w:t>
      </w:r>
      <w:r w:rsidR="00C24105">
        <w:t>Mac</w:t>
      </w:r>
      <w:r>
        <w:t xml:space="preserve"> </w:t>
      </w:r>
      <w:r w:rsidR="008D4BC7">
        <w:t xml:space="preserve">desktop </w:t>
      </w:r>
      <w:r>
        <w:t>or laptop, you should set EndNote’s preferences to provide authentication so that you can use Griffith’s library proxy to access the Library Catalogue and external databases when off-campus.</w:t>
      </w:r>
    </w:p>
    <w:p w14:paraId="7BC4B835" w14:textId="77777777" w:rsidR="00807464" w:rsidRDefault="00807464" w:rsidP="00DC6D30">
      <w:pPr>
        <w:pStyle w:val="Multi-Choice"/>
        <w:numPr>
          <w:ilvl w:val="0"/>
          <w:numId w:val="4"/>
        </w:numPr>
        <w:ind w:left="720"/>
      </w:pPr>
      <w:r>
        <w:t>Open EndNote.</w:t>
      </w:r>
    </w:p>
    <w:p w14:paraId="44DBBCA5" w14:textId="12704739" w:rsidR="00807464" w:rsidRDefault="00807464" w:rsidP="00DC6D30">
      <w:pPr>
        <w:pStyle w:val="Multi-Choice"/>
        <w:numPr>
          <w:ilvl w:val="0"/>
          <w:numId w:val="4"/>
        </w:numPr>
        <w:ind w:left="720"/>
      </w:pPr>
      <w:r>
        <w:t xml:space="preserve">Click on the </w:t>
      </w:r>
      <w:r w:rsidR="00C24105">
        <w:rPr>
          <w:b/>
        </w:rPr>
        <w:t>EndNote X</w:t>
      </w:r>
      <w:r w:rsidR="003D7481">
        <w:rPr>
          <w:b/>
        </w:rPr>
        <w:t>8</w:t>
      </w:r>
      <w:r>
        <w:t xml:space="preserve"> menu.</w:t>
      </w:r>
    </w:p>
    <w:p w14:paraId="3CE0D54A" w14:textId="77777777" w:rsidR="00807464" w:rsidRDefault="00807464" w:rsidP="00DC6D30">
      <w:pPr>
        <w:pStyle w:val="Multi-Choice"/>
        <w:numPr>
          <w:ilvl w:val="0"/>
          <w:numId w:val="4"/>
        </w:numPr>
        <w:ind w:left="720"/>
      </w:pPr>
      <w:r>
        <w:t xml:space="preserve">Click on </w:t>
      </w:r>
      <w:r w:rsidRPr="00C27596">
        <w:rPr>
          <w:b/>
        </w:rPr>
        <w:t>Preferences</w:t>
      </w:r>
      <w:r>
        <w:t>.</w:t>
      </w:r>
    </w:p>
    <w:p w14:paraId="18635F70" w14:textId="786FD237" w:rsidR="00807464" w:rsidRDefault="00807464" w:rsidP="00DC6D30">
      <w:pPr>
        <w:pStyle w:val="Multi-Choice"/>
        <w:numPr>
          <w:ilvl w:val="0"/>
          <w:numId w:val="4"/>
        </w:numPr>
        <w:ind w:left="720"/>
      </w:pPr>
      <w:r>
        <w:t xml:space="preserve">In the </w:t>
      </w:r>
      <w:r w:rsidRPr="00C27596">
        <w:rPr>
          <w:b/>
        </w:rPr>
        <w:t>EndNote Preferences</w:t>
      </w:r>
      <w:r>
        <w:t xml:space="preserve"> screen, click on </w:t>
      </w:r>
      <w:r>
        <w:rPr>
          <w:b/>
        </w:rPr>
        <w:t>Find Full T</w:t>
      </w:r>
      <w:r w:rsidRPr="00C27596">
        <w:rPr>
          <w:b/>
        </w:rPr>
        <w:t>ext</w:t>
      </w:r>
      <w:r>
        <w:t xml:space="preserve"> from the menu on the left.</w:t>
      </w:r>
    </w:p>
    <w:p w14:paraId="40203542" w14:textId="7E9450A3" w:rsidR="00F51254" w:rsidRDefault="00807464" w:rsidP="00F51254">
      <w:pPr>
        <w:pStyle w:val="Multi-Choice"/>
        <w:numPr>
          <w:ilvl w:val="0"/>
          <w:numId w:val="4"/>
        </w:numPr>
        <w:ind w:left="720"/>
      </w:pPr>
      <w:r>
        <w:t xml:space="preserve">Click into the </w:t>
      </w:r>
      <w:proofErr w:type="spellStart"/>
      <w:r w:rsidRPr="00C27596">
        <w:rPr>
          <w:b/>
        </w:rPr>
        <w:t>OpenURL</w:t>
      </w:r>
      <w:proofErr w:type="spellEnd"/>
      <w:r w:rsidRPr="00C27596">
        <w:rPr>
          <w:b/>
        </w:rPr>
        <w:t xml:space="preserve"> Path</w:t>
      </w:r>
      <w:r>
        <w:t xml:space="preserve"> text box and type:</w:t>
      </w:r>
    </w:p>
    <w:p w14:paraId="3981FE1F" w14:textId="3B4207E0" w:rsidR="00807464" w:rsidRDefault="00DA29E5" w:rsidP="00DC6D30">
      <w:pPr>
        <w:pStyle w:val="Multi-Choice"/>
        <w:numPr>
          <w:ilvl w:val="0"/>
          <w:numId w:val="0"/>
        </w:numPr>
        <w:spacing w:after="0"/>
        <w:ind w:left="1080"/>
      </w:pPr>
      <w:hyperlink r:id="rId7" w:history="1">
        <w:r w:rsidR="00807464" w:rsidRPr="00BE3DEF">
          <w:rPr>
            <w:rStyle w:val="Hyperlink"/>
          </w:rPr>
          <w:t>http://hy8fy9jj4b.search.serialssolutions.com/</w:t>
        </w:r>
      </w:hyperlink>
      <w:r w:rsidR="00807464">
        <w:br/>
      </w:r>
    </w:p>
    <w:p w14:paraId="4AFEB152" w14:textId="2DDC1717" w:rsidR="00807464" w:rsidRDefault="00807464" w:rsidP="00DC6D30">
      <w:pPr>
        <w:pStyle w:val="Multi-Choice"/>
        <w:numPr>
          <w:ilvl w:val="0"/>
          <w:numId w:val="4"/>
        </w:numPr>
        <w:ind w:left="720"/>
      </w:pPr>
      <w:r>
        <w:t>Click into the URL text box and type:</w:t>
      </w:r>
    </w:p>
    <w:p w14:paraId="6E7F0AD6" w14:textId="161DDF2D" w:rsidR="00EF534B" w:rsidRDefault="00DA29E5" w:rsidP="00DC6D30">
      <w:pPr>
        <w:pStyle w:val="Multi-Choice"/>
        <w:numPr>
          <w:ilvl w:val="0"/>
          <w:numId w:val="0"/>
        </w:numPr>
        <w:spacing w:after="0"/>
        <w:ind w:left="1080"/>
        <w:rPr>
          <w:rStyle w:val="Hyperlink"/>
        </w:rPr>
      </w:pPr>
      <w:hyperlink r:id="rId8" w:history="1">
        <w:r w:rsidR="00807464" w:rsidRPr="00BE3DEF">
          <w:rPr>
            <w:rStyle w:val="Hyperlink"/>
          </w:rPr>
          <w:t>https://login.libraryproxy.griffith.edu.au/login</w:t>
        </w:r>
      </w:hyperlink>
    </w:p>
    <w:p w14:paraId="0C0CD551" w14:textId="24F0AA77" w:rsidR="00C41DB0" w:rsidRDefault="00C41DB0" w:rsidP="00EF534B">
      <w:pPr>
        <w:pStyle w:val="Multi-Choice"/>
        <w:numPr>
          <w:ilvl w:val="0"/>
          <w:numId w:val="0"/>
        </w:numPr>
        <w:spacing w:after="0"/>
        <w:ind w:left="720"/>
      </w:pPr>
    </w:p>
    <w:p w14:paraId="063DD2C7" w14:textId="3FC86E13" w:rsidR="00EF534B" w:rsidRPr="00EF534B" w:rsidRDefault="002855DE" w:rsidP="00C41DB0">
      <w:pPr>
        <w:pStyle w:val="BlockText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0819B8F" wp14:editId="3E90AE58">
            <wp:simplePos x="0" y="0"/>
            <wp:positionH relativeFrom="page">
              <wp:posOffset>1282700</wp:posOffset>
            </wp:positionH>
            <wp:positionV relativeFrom="paragraph">
              <wp:posOffset>72390</wp:posOffset>
            </wp:positionV>
            <wp:extent cx="4794250" cy="3440430"/>
            <wp:effectExtent l="19050" t="19050" r="25400" b="26670"/>
            <wp:wrapNone/>
            <wp:docPr id="2" name="Picture 2" descr="EndNote Preferences screenshot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6-09-12%20at%201.18.02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440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B87F3" w14:textId="74A329E9" w:rsidR="00F2654D" w:rsidRDefault="002855DE" w:rsidP="009C7792">
      <w:pPr>
        <w:pStyle w:val="Multi-Choice"/>
        <w:numPr>
          <w:ilvl w:val="0"/>
          <w:numId w:val="0"/>
        </w:numPr>
        <w:spacing w:after="0"/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94482" wp14:editId="351152D3">
                <wp:simplePos x="0" y="0"/>
                <wp:positionH relativeFrom="column">
                  <wp:posOffset>2255520</wp:posOffset>
                </wp:positionH>
                <wp:positionV relativeFrom="paragraph">
                  <wp:posOffset>1748790</wp:posOffset>
                </wp:positionV>
                <wp:extent cx="3111500" cy="368300"/>
                <wp:effectExtent l="0" t="0" r="12700" b="12700"/>
                <wp:wrapNone/>
                <wp:docPr id="4" name="Oval 4" descr="Red oval on URL" title="Red 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1150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58D66" id="Oval 4" o:spid="_x0000_s1026" alt="Title: Red oval - Description: Red oval on URL" style="position:absolute;margin-left:177.6pt;margin-top:137.7pt;width:245pt;height:2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" filled="f" strokecolor="red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79A7A" wp14:editId="19C55992">
                <wp:simplePos x="0" y="0"/>
                <wp:positionH relativeFrom="page">
                  <wp:posOffset>2984500</wp:posOffset>
                </wp:positionH>
                <wp:positionV relativeFrom="paragraph">
                  <wp:posOffset>1323340</wp:posOffset>
                </wp:positionV>
                <wp:extent cx="3073400" cy="342900"/>
                <wp:effectExtent l="0" t="0" r="12700" b="19050"/>
                <wp:wrapNone/>
                <wp:docPr id="8" name="Oval 8" descr="Red oval on OpenURL Path" title="Red 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73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B35D6" id="Oval 8" o:spid="_x0000_s1026" alt="Title: Red oval - Description: Red oval on OpenURL Path" style="position:absolute;margin-left:235pt;margin-top:104.2pt;width:242pt;height:2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" filled="f" strokecolor="red" strokeweight="2pt">
                <w10:wrap anchorx="page"/>
              </v:oval>
            </w:pict>
          </mc:Fallback>
        </mc:AlternateContent>
      </w:r>
      <w:r w:rsidR="009C7792">
        <w:ptab w:relativeTo="margin" w:alignment="center" w:leader="none"/>
      </w:r>
    </w:p>
    <w:p w14:paraId="2568F54C" w14:textId="77777777" w:rsidR="00F2654D" w:rsidRPr="00F2654D" w:rsidRDefault="00F2654D" w:rsidP="00F2654D">
      <w:pPr>
        <w:pStyle w:val="BlockText"/>
      </w:pPr>
    </w:p>
    <w:p w14:paraId="308BF2BF" w14:textId="77777777" w:rsidR="00F2654D" w:rsidRPr="00F2654D" w:rsidRDefault="00F2654D" w:rsidP="00F2654D">
      <w:pPr>
        <w:pStyle w:val="BlockText"/>
      </w:pPr>
    </w:p>
    <w:p w14:paraId="1E907AC7" w14:textId="77777777" w:rsidR="00F2654D" w:rsidRPr="00F2654D" w:rsidRDefault="00F2654D" w:rsidP="00F2654D">
      <w:pPr>
        <w:pStyle w:val="BlockText"/>
      </w:pPr>
    </w:p>
    <w:p w14:paraId="7DBBFA1B" w14:textId="77777777" w:rsidR="00F2654D" w:rsidRPr="00F2654D" w:rsidRDefault="00F2654D" w:rsidP="00F2654D">
      <w:pPr>
        <w:pStyle w:val="BlockText"/>
      </w:pPr>
    </w:p>
    <w:p w14:paraId="004C5287" w14:textId="77777777" w:rsidR="00F2654D" w:rsidRPr="00F2654D" w:rsidRDefault="00F2654D" w:rsidP="00F2654D">
      <w:pPr>
        <w:pStyle w:val="BlockText"/>
      </w:pPr>
    </w:p>
    <w:p w14:paraId="1BBC39AC" w14:textId="77777777" w:rsidR="00F2654D" w:rsidRPr="00F2654D" w:rsidRDefault="00F2654D" w:rsidP="00F2654D">
      <w:pPr>
        <w:pStyle w:val="BlockText"/>
      </w:pPr>
    </w:p>
    <w:p w14:paraId="765D36C1" w14:textId="77777777" w:rsidR="00F2654D" w:rsidRPr="00F2654D" w:rsidRDefault="00F2654D" w:rsidP="00F2654D">
      <w:pPr>
        <w:pStyle w:val="BlockText"/>
      </w:pPr>
    </w:p>
    <w:p w14:paraId="3AE6789B" w14:textId="77777777" w:rsidR="00F2654D" w:rsidRPr="00F2654D" w:rsidRDefault="00F2654D" w:rsidP="00F2654D">
      <w:pPr>
        <w:pStyle w:val="BlockText"/>
      </w:pPr>
    </w:p>
    <w:p w14:paraId="3E08929E" w14:textId="77777777" w:rsidR="00F2654D" w:rsidRPr="00F2654D" w:rsidRDefault="00F2654D" w:rsidP="00F2654D">
      <w:pPr>
        <w:pStyle w:val="BlockText"/>
      </w:pPr>
    </w:p>
    <w:p w14:paraId="5942EA55" w14:textId="77777777" w:rsidR="00F2654D" w:rsidRPr="00F2654D" w:rsidRDefault="00F2654D" w:rsidP="00F2654D">
      <w:pPr>
        <w:pStyle w:val="BlockText"/>
      </w:pPr>
    </w:p>
    <w:p w14:paraId="53458E08" w14:textId="77777777" w:rsidR="00F2654D" w:rsidRPr="00F2654D" w:rsidRDefault="00F2654D" w:rsidP="00F2654D">
      <w:pPr>
        <w:pStyle w:val="BlockText"/>
      </w:pPr>
    </w:p>
    <w:p w14:paraId="3244CDA5" w14:textId="77777777" w:rsidR="00F2654D" w:rsidRPr="00F2654D" w:rsidRDefault="00F2654D" w:rsidP="00F2654D">
      <w:pPr>
        <w:pStyle w:val="BlockText"/>
      </w:pPr>
    </w:p>
    <w:p w14:paraId="42CA5D47" w14:textId="77777777" w:rsidR="00F2654D" w:rsidRPr="00F2654D" w:rsidRDefault="00F2654D" w:rsidP="00F2654D">
      <w:pPr>
        <w:pStyle w:val="BlockText"/>
      </w:pPr>
    </w:p>
    <w:p w14:paraId="26B9A9B4" w14:textId="77777777" w:rsidR="00F2654D" w:rsidRPr="00F2654D" w:rsidRDefault="00F2654D" w:rsidP="00F2654D">
      <w:pPr>
        <w:pStyle w:val="BlockText"/>
      </w:pPr>
    </w:p>
    <w:p w14:paraId="328BD7DE" w14:textId="68693240" w:rsidR="00744297" w:rsidRPr="00F2654D" w:rsidRDefault="00744297" w:rsidP="00F2654D">
      <w:pPr>
        <w:pStyle w:val="BlockText"/>
      </w:pPr>
    </w:p>
    <w:sectPr w:rsidR="00744297" w:rsidRPr="00F2654D" w:rsidSect="00F26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1134" w:right="1134" w:bottom="1134" w:left="851" w:header="709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AB2F7" w14:textId="77777777" w:rsidR="00DA29E5" w:rsidRDefault="00DA29E5">
      <w:r>
        <w:separator/>
      </w:r>
    </w:p>
    <w:p w14:paraId="201078D0" w14:textId="77777777" w:rsidR="00DA29E5" w:rsidRDefault="00DA29E5"/>
  </w:endnote>
  <w:endnote w:type="continuationSeparator" w:id="0">
    <w:p w14:paraId="5AA44C0B" w14:textId="77777777" w:rsidR="00DA29E5" w:rsidRDefault="00DA29E5">
      <w:r>
        <w:continuationSeparator/>
      </w:r>
    </w:p>
    <w:p w14:paraId="6C063981" w14:textId="77777777" w:rsidR="00DA29E5" w:rsidRDefault="00DA2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3D4C" w14:textId="2283DCDC" w:rsidR="00FF2768" w:rsidRDefault="00FF2768" w:rsidP="00FF2768">
    <w:pPr>
      <w:pStyle w:val="Footer"/>
    </w:pPr>
    <w:r w:rsidRPr="00213345">
      <w:t>Information Services</w:t>
    </w:r>
    <w:r w:rsidR="00792449">
      <w:tab/>
    </w:r>
    <w:r w:rsidR="00792449">
      <w:tab/>
    </w:r>
    <w:r w:rsidR="00792449">
      <w:fldChar w:fldCharType="begin"/>
    </w:r>
    <w:r w:rsidR="00792449">
      <w:instrText xml:space="preserve"> REF Version \h </w:instrText>
    </w:r>
    <w:r w:rsidR="00792449">
      <w:fldChar w:fldCharType="separate"/>
    </w:r>
    <w:r w:rsidR="00FD462C" w:rsidRPr="00744297">
      <w:rPr>
        <w:sz w:val="18"/>
      </w:rPr>
      <w:t>v</w:t>
    </w:r>
    <w:r w:rsidR="00FD462C">
      <w:rPr>
        <w:sz w:val="18"/>
      </w:rPr>
      <w:t>3-</w:t>
    </w:r>
    <w:r w:rsidR="00792449">
      <w:fldChar w:fldCharType="end"/>
    </w:r>
    <w:r w:rsidRPr="00213345">
      <w:br/>
      <w:t>CRICOS No. 00233E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51254">
      <w:rPr>
        <w:noProof/>
      </w:rPr>
      <w:t>2</w:t>
    </w:r>
    <w:r>
      <w:rPr>
        <w:noProof/>
      </w:rPr>
      <w:fldChar w:fldCharType="end"/>
    </w:r>
    <w:r>
      <w:t xml:space="preserve"> -</w:t>
    </w:r>
    <w:r>
      <w:tab/>
    </w:r>
    <w:r w:rsidR="00792449">
      <w:fldChar w:fldCharType="begin"/>
    </w:r>
    <w:r w:rsidR="00792449">
      <w:instrText xml:space="preserve"> REF VersionDate \h </w:instrText>
    </w:r>
    <w:r w:rsidR="00792449">
      <w:fldChar w:fldCharType="separate"/>
    </w:r>
    <w:r w:rsidR="00FD462C">
      <w:rPr>
        <w:b/>
        <w:bCs/>
        <w:lang w:val="en-US"/>
      </w:rPr>
      <w:t>Error! Reference source not found.</w:t>
    </w:r>
    <w:r w:rsidR="0079244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40A4" w14:textId="77777777" w:rsidR="00FF2768" w:rsidRPr="008A0951" w:rsidRDefault="00792449" w:rsidP="00FF2768">
    <w:pPr>
      <w:pStyle w:val="Footer"/>
    </w:pPr>
    <w:r>
      <w:fldChar w:fldCharType="begin"/>
    </w:r>
    <w:r>
      <w:instrText xml:space="preserve"> REF Version \h </w:instrText>
    </w:r>
    <w:r>
      <w:fldChar w:fldCharType="separate"/>
    </w:r>
    <w:proofErr w:type="gramStart"/>
    <w:r w:rsidR="00FD462C" w:rsidRPr="00744297">
      <w:rPr>
        <w:sz w:val="18"/>
      </w:rPr>
      <w:t>v</w:t>
    </w:r>
    <w:r w:rsidR="00FD462C">
      <w:rPr>
        <w:sz w:val="18"/>
      </w:rPr>
      <w:t>3-</w:t>
    </w:r>
    <w:proofErr w:type="gramEnd"/>
    <w:r>
      <w:fldChar w:fldCharType="end"/>
    </w:r>
    <w:r w:rsidR="00FF2768" w:rsidRPr="00227033">
      <w:tab/>
    </w:r>
    <w:r w:rsidR="00FF2768" w:rsidRPr="00227033">
      <w:tab/>
      <w:t>Information S</w:t>
    </w:r>
    <w:r w:rsidR="00FF2768">
      <w:t>ervices</w:t>
    </w:r>
    <w:r>
      <w:br/>
    </w:r>
    <w:r>
      <w:fldChar w:fldCharType="begin"/>
    </w:r>
    <w:r>
      <w:instrText xml:space="preserve"> REF VersionDate \h </w:instrText>
    </w:r>
    <w:r>
      <w:fldChar w:fldCharType="separate"/>
    </w:r>
    <w:r w:rsidR="00FD462C">
      <w:rPr>
        <w:b/>
        <w:bCs/>
        <w:lang w:val="en-US"/>
      </w:rPr>
      <w:t>Error! Reference source not found.</w:t>
    </w:r>
    <w:r>
      <w:fldChar w:fldCharType="end"/>
    </w:r>
    <w:r w:rsidR="00FF2768">
      <w:tab/>
      <w:t xml:space="preserve">- </w:t>
    </w:r>
    <w:r w:rsidR="00FF2768">
      <w:fldChar w:fldCharType="begin"/>
    </w:r>
    <w:r w:rsidR="00FF2768">
      <w:instrText xml:space="preserve"> PAGE   \* MERGEFORMAT </w:instrText>
    </w:r>
    <w:r w:rsidR="00FF2768">
      <w:fldChar w:fldCharType="separate"/>
    </w:r>
    <w:r w:rsidR="00EF534B">
      <w:rPr>
        <w:noProof/>
      </w:rPr>
      <w:t>3</w:t>
    </w:r>
    <w:r w:rsidR="00FF2768">
      <w:rPr>
        <w:noProof/>
      </w:rPr>
      <w:fldChar w:fldCharType="end"/>
    </w:r>
    <w:r w:rsidR="00FF2768">
      <w:t xml:space="preserve"> -</w:t>
    </w:r>
    <w:r w:rsidR="00FF2768">
      <w:tab/>
      <w:t>CRICOS No. 00233E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F4E65" w14:textId="074E8A36" w:rsidR="00FF2768" w:rsidRPr="00227033" w:rsidRDefault="009C7792" w:rsidP="00FF2768">
    <w:pPr>
      <w:pStyle w:val="Footer"/>
    </w:pPr>
    <w:r>
      <w:t>V</w:t>
    </w:r>
    <w:r w:rsidR="00F2654D">
      <w:t xml:space="preserve"> 3.2</w:t>
    </w:r>
    <w:r w:rsidR="00FF2768" w:rsidRPr="00227033">
      <w:tab/>
    </w:r>
    <w:r>
      <w:tab/>
    </w:r>
    <w:r w:rsidR="00F2654D">
      <w:t>Library and Learning Services</w:t>
    </w:r>
    <w:r w:rsidR="00792449">
      <w:br/>
    </w:r>
    <w:r w:rsidR="008216F5">
      <w:t>27/07</w:t>
    </w:r>
    <w:bookmarkStart w:id="0" w:name="_GoBack"/>
    <w:bookmarkEnd w:id="0"/>
    <w:r w:rsidR="00F2654D">
      <w:t>/2018</w:t>
    </w:r>
    <w:r w:rsidR="00FF2768" w:rsidRPr="00227033">
      <w:tab/>
    </w:r>
    <w:r w:rsidR="00FF2768" w:rsidRPr="0022703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38F9" w14:textId="77777777" w:rsidR="00DA29E5" w:rsidRDefault="00DA29E5">
      <w:r>
        <w:separator/>
      </w:r>
    </w:p>
    <w:p w14:paraId="3CFF9D0C" w14:textId="77777777" w:rsidR="00DA29E5" w:rsidRDefault="00DA29E5"/>
  </w:footnote>
  <w:footnote w:type="continuationSeparator" w:id="0">
    <w:p w14:paraId="5889A183" w14:textId="77777777" w:rsidR="00DA29E5" w:rsidRDefault="00DA29E5">
      <w:r>
        <w:continuationSeparator/>
      </w:r>
    </w:p>
    <w:p w14:paraId="3305FF79" w14:textId="77777777" w:rsidR="00DA29E5" w:rsidRDefault="00DA2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DDB8" w14:textId="77777777" w:rsidR="008216F5" w:rsidRDefault="00821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6FF1" w14:textId="77777777" w:rsidR="008216F5" w:rsidRDefault="00821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F775E" w14:textId="32B2233F" w:rsidR="00FF2768" w:rsidRDefault="00FF2768" w:rsidP="006E0987"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5ED8D447" wp14:editId="4FB607C6">
          <wp:simplePos x="0" y="0"/>
          <wp:positionH relativeFrom="page">
            <wp:posOffset>547370</wp:posOffset>
          </wp:positionH>
          <wp:positionV relativeFrom="page">
            <wp:posOffset>521970</wp:posOffset>
          </wp:positionV>
          <wp:extent cx="1907540" cy="484505"/>
          <wp:effectExtent l="0" t="0" r="0" b="0"/>
          <wp:wrapNone/>
          <wp:docPr id="15" name="P 1" descr="Griffith logo black and white" title="Griffi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2388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922E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1F2F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25E2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168A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63283B"/>
    <w:multiLevelType w:val="hybridMultilevel"/>
    <w:tmpl w:val="44F00C20"/>
    <w:name w:val="ListRelated22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1C4A09"/>
    <w:multiLevelType w:val="multilevel"/>
    <w:tmpl w:val="BECE6986"/>
    <w:name w:val="ListRelated222222"/>
    <w:lvl w:ilvl="0">
      <w:start w:val="1"/>
      <w:numFmt w:val="none"/>
      <w:suff w:val="nothing"/>
      <w:lvlText w:val=""/>
      <w:lvlJc w:val="left"/>
      <w:rPr>
        <w:rFonts w:cs="Times New Roman" w:hint="default"/>
        <w:b/>
        <w:i w:val="0"/>
        <w:color w:val="CD092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hAnsi="Garamond" w:cs="Times New Roman" w:hint="default"/>
        <w:color w:val="CD0921"/>
      </w:rPr>
    </w:lvl>
    <w:lvl w:ilvl="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CD0921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39E5AD6"/>
    <w:multiLevelType w:val="multilevel"/>
    <w:tmpl w:val="43129C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6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7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8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9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72584D"/>
    <w:multiLevelType w:val="hybridMultilevel"/>
    <w:tmpl w:val="C88C2F04"/>
    <w:lvl w:ilvl="0" w:tplc="8C4A8722">
      <w:start w:val="1"/>
      <w:numFmt w:val="decimal"/>
      <w:pStyle w:val="Multi-Choice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91ECE"/>
    <w:multiLevelType w:val="multilevel"/>
    <w:tmpl w:val="BECE6986"/>
    <w:name w:val="ListRelated2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hAnsi="Garamond" w:cs="Times New Roman" w:hint="default"/>
        <w:color w:val="CD0921"/>
      </w:rPr>
    </w:lvl>
    <w:lvl w:ilvl="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CD0921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1AEF013F"/>
    <w:multiLevelType w:val="hybridMultilevel"/>
    <w:tmpl w:val="D35861E2"/>
    <w:name w:val="ListRelated22222"/>
    <w:lvl w:ilvl="0" w:tplc="9820836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color w:val="CD09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D9265E"/>
    <w:multiLevelType w:val="hybridMultilevel"/>
    <w:tmpl w:val="4838034C"/>
    <w:lvl w:ilvl="0" w:tplc="8C4A8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01A50"/>
    <w:multiLevelType w:val="multilevel"/>
    <w:tmpl w:val="3654A65A"/>
    <w:name w:val="ListRelated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hAnsi="Garamond" w:cs="Times New Roman" w:hint="default"/>
        <w:color w:val="CD0921"/>
      </w:rPr>
    </w:lvl>
    <w:lvl w:ilvl="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CD0921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4F8C6FD5"/>
    <w:multiLevelType w:val="hybridMultilevel"/>
    <w:tmpl w:val="FE7A485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274A0D"/>
    <w:multiLevelType w:val="multilevel"/>
    <w:tmpl w:val="0962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color w:val="CD092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B61D5D"/>
    <w:multiLevelType w:val="hybridMultilevel"/>
    <w:tmpl w:val="5D506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98297D"/>
    <w:multiLevelType w:val="multilevel"/>
    <w:tmpl w:val="08F4CB7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pPr>
        <w:tabs>
          <w:tab w:val="num" w:pos="3573"/>
        </w:tabs>
        <w:ind w:left="3573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6F75652"/>
    <w:multiLevelType w:val="multilevel"/>
    <w:tmpl w:val="BECE6986"/>
    <w:name w:val="ListRelated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hAnsi="Garamond" w:cs="Times New Roman" w:hint="default"/>
        <w:color w:val="CD0921"/>
      </w:rPr>
    </w:lvl>
    <w:lvl w:ilvl="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CD0921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6BA85A08"/>
    <w:multiLevelType w:val="hybridMultilevel"/>
    <w:tmpl w:val="5746876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355B4B"/>
    <w:multiLevelType w:val="multilevel"/>
    <w:tmpl w:val="BECE6986"/>
    <w:name w:val="ListRelated22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hAnsi="Garamond" w:cs="Times New Roman" w:hint="default"/>
        <w:color w:val="CD0921"/>
      </w:rPr>
    </w:lvl>
    <w:lvl w:ilvl="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CD0921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A23A68"/>
    <w:multiLevelType w:val="hybridMultilevel"/>
    <w:tmpl w:val="C7848956"/>
    <w:lvl w:ilvl="0" w:tplc="40901DF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46B70"/>
    <w:multiLevelType w:val="multilevel"/>
    <w:tmpl w:val="09623D24"/>
    <w:styleLink w:val="StyleNumberedLeft063cmHanging063c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color w:val="CD092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003597"/>
    <w:multiLevelType w:val="multilevel"/>
    <w:tmpl w:val="D82A5E80"/>
    <w:lvl w:ilvl="0">
      <w:start w:val="1"/>
      <w:numFmt w:val="bullet"/>
      <w:pStyle w:val="Bullet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pPr>
        <w:tabs>
          <w:tab w:val="num" w:pos="3573"/>
        </w:tabs>
        <w:ind w:left="3573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2"/>
  </w:num>
  <w:num w:numId="9">
    <w:abstractNumId w:val="14"/>
  </w:num>
  <w:num w:numId="10">
    <w:abstractNumId w:val="7"/>
  </w:num>
  <w:num w:numId="11">
    <w:abstractNumId w:val="16"/>
  </w:num>
  <w:num w:numId="12">
    <w:abstractNumId w:val="20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5"/>
  </w:num>
  <w:num w:numId="19">
    <w:abstractNumId w:val="15"/>
  </w:num>
  <w:num w:numId="20">
    <w:abstractNumId w:val="8"/>
    <w:lvlOverride w:ilvl="0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8"/>
  </w:num>
  <w:num w:numId="24">
    <w:abstractNumId w:val="11"/>
  </w:num>
  <w:num w:numId="25">
    <w:abstractNumId w:val="8"/>
  </w:num>
  <w:num w:numId="26">
    <w:abstractNumId w:val="18"/>
  </w:num>
  <w:num w:numId="27">
    <w:abstractNumId w:val="8"/>
  </w:num>
  <w:num w:numId="28">
    <w:abstractNumId w:val="13"/>
  </w:num>
  <w:num w:numId="29">
    <w:abstractNumId w:val="8"/>
    <w:lvlOverride w:ilvl="0">
      <w:startOverride w:val="1"/>
    </w:lvlOverride>
  </w:num>
  <w:num w:numId="30">
    <w:abstractNumId w:val="8"/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linkStyles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lickAndTypeStyle w:val="BlockText"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C2"/>
    <w:rsid w:val="00011C57"/>
    <w:rsid w:val="000129A7"/>
    <w:rsid w:val="00067683"/>
    <w:rsid w:val="000678ED"/>
    <w:rsid w:val="00075CEA"/>
    <w:rsid w:val="0009458D"/>
    <w:rsid w:val="000975EA"/>
    <w:rsid w:val="000B00C5"/>
    <w:rsid w:val="000C7D06"/>
    <w:rsid w:val="000F0776"/>
    <w:rsid w:val="00103F33"/>
    <w:rsid w:val="00104E47"/>
    <w:rsid w:val="00120DBD"/>
    <w:rsid w:val="00125445"/>
    <w:rsid w:val="0015698F"/>
    <w:rsid w:val="001D6569"/>
    <w:rsid w:val="001D752D"/>
    <w:rsid w:val="001E6595"/>
    <w:rsid w:val="00202D74"/>
    <w:rsid w:val="00204D74"/>
    <w:rsid w:val="00213345"/>
    <w:rsid w:val="002210F6"/>
    <w:rsid w:val="00227033"/>
    <w:rsid w:val="002460FB"/>
    <w:rsid w:val="002539BD"/>
    <w:rsid w:val="00253DC6"/>
    <w:rsid w:val="00260391"/>
    <w:rsid w:val="00266AE1"/>
    <w:rsid w:val="00266E0D"/>
    <w:rsid w:val="00274E8F"/>
    <w:rsid w:val="00281F1F"/>
    <w:rsid w:val="002855DE"/>
    <w:rsid w:val="002B4E0C"/>
    <w:rsid w:val="002D6EA8"/>
    <w:rsid w:val="002D7E38"/>
    <w:rsid w:val="002E1273"/>
    <w:rsid w:val="002E3952"/>
    <w:rsid w:val="003311D7"/>
    <w:rsid w:val="00331479"/>
    <w:rsid w:val="003369DC"/>
    <w:rsid w:val="00343AD7"/>
    <w:rsid w:val="00351BDE"/>
    <w:rsid w:val="0035694D"/>
    <w:rsid w:val="00370496"/>
    <w:rsid w:val="00374004"/>
    <w:rsid w:val="0037625C"/>
    <w:rsid w:val="00390BF8"/>
    <w:rsid w:val="00395BEB"/>
    <w:rsid w:val="00397873"/>
    <w:rsid w:val="003A2012"/>
    <w:rsid w:val="003B0859"/>
    <w:rsid w:val="003C6DCF"/>
    <w:rsid w:val="003D7481"/>
    <w:rsid w:val="003F54C8"/>
    <w:rsid w:val="00401C0A"/>
    <w:rsid w:val="00432862"/>
    <w:rsid w:val="0044153E"/>
    <w:rsid w:val="004416A0"/>
    <w:rsid w:val="0044337B"/>
    <w:rsid w:val="004440F9"/>
    <w:rsid w:val="004507BE"/>
    <w:rsid w:val="0045427B"/>
    <w:rsid w:val="00454917"/>
    <w:rsid w:val="00457244"/>
    <w:rsid w:val="00461BCD"/>
    <w:rsid w:val="00494B13"/>
    <w:rsid w:val="004C158B"/>
    <w:rsid w:val="004C537A"/>
    <w:rsid w:val="004D6273"/>
    <w:rsid w:val="004E50F0"/>
    <w:rsid w:val="004E5105"/>
    <w:rsid w:val="004F256D"/>
    <w:rsid w:val="004F7D10"/>
    <w:rsid w:val="0051052F"/>
    <w:rsid w:val="0052523D"/>
    <w:rsid w:val="00561A22"/>
    <w:rsid w:val="00596745"/>
    <w:rsid w:val="005B5642"/>
    <w:rsid w:val="006101E1"/>
    <w:rsid w:val="00632D28"/>
    <w:rsid w:val="00644987"/>
    <w:rsid w:val="00652C81"/>
    <w:rsid w:val="00653789"/>
    <w:rsid w:val="006839F5"/>
    <w:rsid w:val="006A0134"/>
    <w:rsid w:val="006C3504"/>
    <w:rsid w:val="006E0987"/>
    <w:rsid w:val="0073189C"/>
    <w:rsid w:val="00733931"/>
    <w:rsid w:val="00744297"/>
    <w:rsid w:val="00752F0B"/>
    <w:rsid w:val="00756621"/>
    <w:rsid w:val="00765811"/>
    <w:rsid w:val="00780E2B"/>
    <w:rsid w:val="00792449"/>
    <w:rsid w:val="007A3AC5"/>
    <w:rsid w:val="00801D6F"/>
    <w:rsid w:val="008029E2"/>
    <w:rsid w:val="00803A8D"/>
    <w:rsid w:val="00807464"/>
    <w:rsid w:val="00807D65"/>
    <w:rsid w:val="008216F5"/>
    <w:rsid w:val="008250EF"/>
    <w:rsid w:val="008463A3"/>
    <w:rsid w:val="00885C08"/>
    <w:rsid w:val="00890BA4"/>
    <w:rsid w:val="00893AC2"/>
    <w:rsid w:val="008A0951"/>
    <w:rsid w:val="008A3953"/>
    <w:rsid w:val="008B3D81"/>
    <w:rsid w:val="008D4847"/>
    <w:rsid w:val="008D4BC7"/>
    <w:rsid w:val="008F3D1B"/>
    <w:rsid w:val="008F40F1"/>
    <w:rsid w:val="00920144"/>
    <w:rsid w:val="00970BC0"/>
    <w:rsid w:val="00977F8C"/>
    <w:rsid w:val="00990761"/>
    <w:rsid w:val="009C7792"/>
    <w:rsid w:val="009D2F7B"/>
    <w:rsid w:val="009E2A37"/>
    <w:rsid w:val="009E67BE"/>
    <w:rsid w:val="00A04765"/>
    <w:rsid w:val="00A04E1F"/>
    <w:rsid w:val="00A13829"/>
    <w:rsid w:val="00A40874"/>
    <w:rsid w:val="00A40E31"/>
    <w:rsid w:val="00A433AD"/>
    <w:rsid w:val="00A46785"/>
    <w:rsid w:val="00A5437F"/>
    <w:rsid w:val="00A63522"/>
    <w:rsid w:val="00B05546"/>
    <w:rsid w:val="00B23A6E"/>
    <w:rsid w:val="00B33B9F"/>
    <w:rsid w:val="00B472D6"/>
    <w:rsid w:val="00B55E8C"/>
    <w:rsid w:val="00B61260"/>
    <w:rsid w:val="00B74908"/>
    <w:rsid w:val="00B806EF"/>
    <w:rsid w:val="00BB1B15"/>
    <w:rsid w:val="00BC3D06"/>
    <w:rsid w:val="00C24105"/>
    <w:rsid w:val="00C27596"/>
    <w:rsid w:val="00C41DB0"/>
    <w:rsid w:val="00C47678"/>
    <w:rsid w:val="00C720B7"/>
    <w:rsid w:val="00C77C31"/>
    <w:rsid w:val="00C85373"/>
    <w:rsid w:val="00CA31E2"/>
    <w:rsid w:val="00CA373A"/>
    <w:rsid w:val="00CC11DD"/>
    <w:rsid w:val="00CC512E"/>
    <w:rsid w:val="00D015FE"/>
    <w:rsid w:val="00D61FB3"/>
    <w:rsid w:val="00D624A9"/>
    <w:rsid w:val="00D82296"/>
    <w:rsid w:val="00D82B9F"/>
    <w:rsid w:val="00D90E2C"/>
    <w:rsid w:val="00DA29E5"/>
    <w:rsid w:val="00DC020E"/>
    <w:rsid w:val="00DC6D30"/>
    <w:rsid w:val="00DE2918"/>
    <w:rsid w:val="00E1006B"/>
    <w:rsid w:val="00E33C84"/>
    <w:rsid w:val="00E36F72"/>
    <w:rsid w:val="00E40EC4"/>
    <w:rsid w:val="00E42A49"/>
    <w:rsid w:val="00E76539"/>
    <w:rsid w:val="00E85DB9"/>
    <w:rsid w:val="00E86742"/>
    <w:rsid w:val="00E9188F"/>
    <w:rsid w:val="00EA12A5"/>
    <w:rsid w:val="00EA1440"/>
    <w:rsid w:val="00EB3A5F"/>
    <w:rsid w:val="00ED0D1F"/>
    <w:rsid w:val="00ED488F"/>
    <w:rsid w:val="00EE0327"/>
    <w:rsid w:val="00EE31A5"/>
    <w:rsid w:val="00EF534B"/>
    <w:rsid w:val="00F03FCD"/>
    <w:rsid w:val="00F0434C"/>
    <w:rsid w:val="00F2654D"/>
    <w:rsid w:val="00F30172"/>
    <w:rsid w:val="00F35078"/>
    <w:rsid w:val="00F35F02"/>
    <w:rsid w:val="00F41131"/>
    <w:rsid w:val="00F51254"/>
    <w:rsid w:val="00F52374"/>
    <w:rsid w:val="00F70362"/>
    <w:rsid w:val="00F801A0"/>
    <w:rsid w:val="00F8167E"/>
    <w:rsid w:val="00F82236"/>
    <w:rsid w:val="00FA60BF"/>
    <w:rsid w:val="00FD462C"/>
    <w:rsid w:val="00FF04EB"/>
    <w:rsid w:val="00FF1B23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77510"/>
  <w15:docId w15:val="{A0040529-821D-4E85-A303-D1988C7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en-AU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F5"/>
    <w:pPr>
      <w:spacing w:after="16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F0776"/>
    <w:pPr>
      <w:keepNext/>
      <w:spacing w:before="240" w:after="120"/>
      <w:outlineLvl w:val="0"/>
    </w:pPr>
    <w:rPr>
      <w:rFonts w:ascii="Arial" w:hAnsi="Arial" w:cs="Arial"/>
      <w:b/>
      <w:bCs/>
      <w:color w:val="CD0921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0F0776"/>
    <w:pPr>
      <w:outlineLvl w:val="1"/>
    </w:pPr>
    <w:rPr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0F0776"/>
    <w:pPr>
      <w:outlineLvl w:val="2"/>
    </w:pPr>
    <w:rPr>
      <w:sz w:val="24"/>
      <w:szCs w:val="26"/>
    </w:rPr>
  </w:style>
  <w:style w:type="paragraph" w:styleId="Heading4">
    <w:name w:val="heading 4"/>
    <w:basedOn w:val="Heading3"/>
    <w:next w:val="Normal"/>
    <w:link w:val="Heading4Char"/>
    <w:unhideWhenUsed/>
    <w:rsid w:val="000F0776"/>
    <w:pPr>
      <w:spacing w:before="160"/>
      <w:outlineLvl w:val="3"/>
    </w:pPr>
    <w:rPr>
      <w:b w:val="0"/>
      <w:i/>
      <w:iCs w:val="0"/>
      <w:kern w:val="0"/>
      <w:szCs w:val="22"/>
    </w:rPr>
  </w:style>
  <w:style w:type="paragraph" w:styleId="Heading5">
    <w:name w:val="heading 5"/>
    <w:basedOn w:val="Normal"/>
    <w:next w:val="Normal"/>
    <w:link w:val="Heading5Char"/>
    <w:unhideWhenUsed/>
    <w:rsid w:val="000F0776"/>
    <w:pPr>
      <w:keepNext/>
      <w:keepLines/>
      <w:spacing w:before="100"/>
      <w:outlineLvl w:val="4"/>
    </w:pPr>
    <w:rPr>
      <w:rFonts w:ascii="Arial" w:hAnsi="Arial"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unhideWhenUsed/>
    <w:rsid w:val="000F0776"/>
    <w:pPr>
      <w:keepNext/>
      <w:keepLines/>
      <w:spacing w:before="200"/>
      <w:outlineLvl w:val="5"/>
    </w:pPr>
    <w:rPr>
      <w:rFonts w:ascii="Calibri" w:hAnsi="Calibr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0776"/>
    <w:pPr>
      <w:keepNext/>
      <w:keepLines/>
      <w:spacing w:before="200"/>
      <w:outlineLvl w:val="6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  <w:rsid w:val="008216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16F5"/>
  </w:style>
  <w:style w:type="character" w:customStyle="1" w:styleId="Heading1Char">
    <w:name w:val="Heading 1 Char"/>
    <w:basedOn w:val="DefaultParagraphFont"/>
    <w:link w:val="Heading1"/>
    <w:rsid w:val="000F0776"/>
    <w:rPr>
      <w:rFonts w:ascii="Arial" w:hAnsi="Arial" w:cs="Arial"/>
      <w:b/>
      <w:bCs/>
      <w:color w:val="CD0921"/>
      <w:kern w:val="32"/>
      <w:sz w:val="36"/>
      <w:szCs w:val="32"/>
      <w:lang w:eastAsia="en-AU" w:bidi="ar-SA"/>
    </w:rPr>
  </w:style>
  <w:style w:type="character" w:customStyle="1" w:styleId="Heading2Char">
    <w:name w:val="Heading 2 Char"/>
    <w:basedOn w:val="DefaultParagraphFont"/>
    <w:link w:val="Heading2"/>
    <w:rsid w:val="000F0776"/>
    <w:rPr>
      <w:rFonts w:ascii="Arial" w:hAnsi="Arial" w:cs="Arial"/>
      <w:b/>
      <w:bCs/>
      <w:iCs/>
      <w:color w:val="CD0921"/>
      <w:kern w:val="32"/>
      <w:sz w:val="28"/>
      <w:szCs w:val="28"/>
      <w:lang w:eastAsia="en-AU" w:bidi="ar-SA"/>
    </w:rPr>
  </w:style>
  <w:style w:type="character" w:customStyle="1" w:styleId="Heading3Char">
    <w:name w:val="Heading 3 Char"/>
    <w:basedOn w:val="DefaultParagraphFont"/>
    <w:link w:val="Heading3"/>
    <w:rsid w:val="000F0776"/>
    <w:rPr>
      <w:rFonts w:ascii="Arial" w:hAnsi="Arial" w:cs="Arial"/>
      <w:b/>
      <w:bCs/>
      <w:iCs/>
      <w:color w:val="CD0921"/>
      <w:kern w:val="32"/>
      <w:sz w:val="24"/>
      <w:szCs w:val="26"/>
      <w:lang w:eastAsia="en-AU" w:bidi="ar-SA"/>
    </w:rPr>
  </w:style>
  <w:style w:type="character" w:customStyle="1" w:styleId="Heading4Char">
    <w:name w:val="Heading 4 Char"/>
    <w:basedOn w:val="DefaultParagraphFont"/>
    <w:link w:val="Heading4"/>
    <w:rsid w:val="000F0776"/>
    <w:rPr>
      <w:rFonts w:ascii="Arial" w:hAnsi="Arial" w:cs="Arial"/>
      <w:bCs/>
      <w:i/>
      <w:color w:val="CD0921"/>
      <w:sz w:val="24"/>
      <w:lang w:eastAsia="en-AU" w:bidi="ar-SA"/>
    </w:rPr>
  </w:style>
  <w:style w:type="character" w:customStyle="1" w:styleId="Heading5Char">
    <w:name w:val="Heading 5 Char"/>
    <w:basedOn w:val="DefaultParagraphFont"/>
    <w:link w:val="Heading5"/>
    <w:rsid w:val="000F0776"/>
    <w:rPr>
      <w:rFonts w:ascii="Arial" w:hAnsi="Arial"/>
      <w:color w:val="000000" w:themeColor="text1"/>
      <w:szCs w:val="24"/>
      <w:lang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0F0776"/>
    <w:rPr>
      <w:rFonts w:ascii="Calibri" w:hAnsi="Calibri"/>
      <w:i/>
      <w:iCs/>
      <w:sz w:val="24"/>
      <w:szCs w:val="24"/>
      <w:lang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0F0776"/>
    <w:rPr>
      <w:rFonts w:ascii="Calibri" w:hAnsi="Calibri"/>
      <w:i/>
      <w:iCs/>
      <w:sz w:val="24"/>
      <w:szCs w:val="24"/>
      <w:lang w:eastAsia="en-AU" w:bidi="ar-SA"/>
    </w:rPr>
  </w:style>
  <w:style w:type="paragraph" w:styleId="BlockText">
    <w:name w:val="Block Text"/>
    <w:basedOn w:val="Normal"/>
    <w:uiPriority w:val="99"/>
    <w:semiHidden/>
    <w:rsid w:val="000F0776"/>
    <w:pPr>
      <w:spacing w:after="120"/>
      <w:ind w:left="1440" w:right="1440"/>
    </w:pPr>
  </w:style>
  <w:style w:type="paragraph" w:customStyle="1" w:styleId="BulletList">
    <w:name w:val="Bullet List"/>
    <w:basedOn w:val="Normal"/>
    <w:qFormat/>
    <w:rsid w:val="000F0776"/>
    <w:pPr>
      <w:numPr>
        <w:numId w:val="1"/>
      </w:numPr>
    </w:pPr>
  </w:style>
  <w:style w:type="paragraph" w:styleId="Caption">
    <w:name w:val="caption"/>
    <w:basedOn w:val="Normal"/>
    <w:next w:val="Normal"/>
    <w:unhideWhenUsed/>
    <w:qFormat/>
    <w:rsid w:val="000F0776"/>
    <w:rPr>
      <w:bCs/>
      <w:sz w:val="18"/>
      <w:szCs w:val="18"/>
    </w:rPr>
  </w:style>
  <w:style w:type="paragraph" w:customStyle="1" w:styleId="Disclaimer">
    <w:name w:val="Disclaimer"/>
    <w:basedOn w:val="Normal"/>
    <w:rsid w:val="000F0776"/>
    <w:rPr>
      <w:sz w:val="16"/>
    </w:rPr>
  </w:style>
  <w:style w:type="paragraph" w:customStyle="1" w:styleId="DocumentSubtitle">
    <w:name w:val="Document Subtitle"/>
    <w:basedOn w:val="Normal"/>
    <w:next w:val="Heading1"/>
    <w:rsid w:val="000F0776"/>
    <w:pPr>
      <w:keepLines/>
      <w:jc w:val="right"/>
    </w:pPr>
    <w:rPr>
      <w:rFonts w:ascii="Arial" w:hAnsi="Arial"/>
      <w:b/>
      <w:color w:val="808080" w:themeColor="background1" w:themeShade="80"/>
      <w:sz w:val="40"/>
    </w:rPr>
  </w:style>
  <w:style w:type="paragraph" w:customStyle="1" w:styleId="Documenttitle">
    <w:name w:val="Document title"/>
    <w:basedOn w:val="Normal"/>
    <w:next w:val="Normal"/>
    <w:rsid w:val="000F0776"/>
    <w:pPr>
      <w:keepNext/>
      <w:pageBreakBefore/>
      <w:spacing w:before="800" w:after="40"/>
      <w:jc w:val="right"/>
    </w:pPr>
    <w:rPr>
      <w:rFonts w:ascii="Arial" w:hAnsi="Arial" w:cs="Arial"/>
      <w:b/>
      <w:bCs/>
      <w:color w:val="CD0921"/>
      <w:kern w:val="28"/>
      <w:sz w:val="40"/>
      <w:szCs w:val="32"/>
    </w:rPr>
  </w:style>
  <w:style w:type="paragraph" w:customStyle="1" w:styleId="Documenttitlemargin">
    <w:name w:val="Document title margin"/>
    <w:basedOn w:val="Normal"/>
    <w:next w:val="Normal"/>
    <w:rsid w:val="000F0776"/>
    <w:pPr>
      <w:widowControl w:val="0"/>
      <w:jc w:val="right"/>
    </w:pPr>
    <w:rPr>
      <w:rFonts w:ascii="Arial" w:hAnsi="Arial"/>
      <w:color w:val="808080"/>
      <w:sz w:val="40"/>
    </w:rPr>
  </w:style>
  <w:style w:type="paragraph" w:customStyle="1" w:styleId="FileNames">
    <w:name w:val="FileNames"/>
    <w:basedOn w:val="Normal"/>
    <w:next w:val="Heading1"/>
    <w:rsid w:val="000F0776"/>
    <w:pPr>
      <w:spacing w:before="300"/>
    </w:pPr>
    <w:rPr>
      <w:rFonts w:ascii="Arial" w:hAnsi="Arial"/>
      <w:b/>
      <w:i/>
      <w:sz w:val="20"/>
    </w:rPr>
  </w:style>
  <w:style w:type="paragraph" w:styleId="Footer">
    <w:name w:val="footer"/>
    <w:basedOn w:val="Normal"/>
    <w:link w:val="FooterChar"/>
    <w:rsid w:val="000F0776"/>
    <w:pPr>
      <w:tabs>
        <w:tab w:val="center" w:pos="4395"/>
        <w:tab w:val="right" w:pos="8931"/>
      </w:tabs>
      <w:ind w:right="-87"/>
    </w:pPr>
    <w:rPr>
      <w:color w:val="404040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rsid w:val="000F0776"/>
    <w:rPr>
      <w:color w:val="404040" w:themeColor="text1" w:themeTint="BF"/>
      <w:sz w:val="20"/>
      <w:szCs w:val="24"/>
      <w:lang w:eastAsia="en-AU" w:bidi="ar-SA"/>
    </w:rPr>
  </w:style>
  <w:style w:type="paragraph" w:styleId="Header">
    <w:name w:val="header"/>
    <w:basedOn w:val="Normal"/>
    <w:link w:val="HeaderChar"/>
    <w:rsid w:val="000F0776"/>
    <w:pPr>
      <w:tabs>
        <w:tab w:val="left" w:pos="851"/>
      </w:tabs>
    </w:pPr>
    <w:rPr>
      <w:color w:val="404040" w:themeColor="text1" w:themeTint="BF"/>
      <w:sz w:val="20"/>
    </w:rPr>
  </w:style>
  <w:style w:type="character" w:customStyle="1" w:styleId="HeaderChar">
    <w:name w:val="Header Char"/>
    <w:basedOn w:val="DefaultParagraphFont"/>
    <w:link w:val="Header"/>
    <w:rsid w:val="000F0776"/>
    <w:rPr>
      <w:color w:val="404040" w:themeColor="text1" w:themeTint="BF"/>
      <w:sz w:val="20"/>
      <w:szCs w:val="24"/>
      <w:lang w:eastAsia="en-AU" w:bidi="ar-SA"/>
    </w:rPr>
  </w:style>
  <w:style w:type="table" w:customStyle="1" w:styleId="INSTemplates">
    <w:name w:val="INS Templates"/>
    <w:basedOn w:val="TableNormal"/>
    <w:uiPriority w:val="99"/>
    <w:qFormat/>
    <w:rsid w:val="000F0776"/>
    <w:rPr>
      <w:rFonts w:ascii="Arial" w:hAnsi="Arial"/>
      <w:sz w:val="18"/>
    </w:rPr>
    <w:tblPr>
      <w:tblBorders>
        <w:top w:val="single" w:sz="4" w:space="0" w:color="CD0921"/>
        <w:left w:val="single" w:sz="4" w:space="0" w:color="CD0921"/>
        <w:bottom w:val="single" w:sz="4" w:space="0" w:color="CD0921"/>
        <w:right w:val="single" w:sz="4" w:space="0" w:color="CD0921"/>
        <w:insideH w:val="single" w:sz="4" w:space="0" w:color="CD0921"/>
        <w:insideV w:val="single" w:sz="4" w:space="0" w:color="CD0921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CD0921"/>
      </w:tcPr>
    </w:tblStylePr>
  </w:style>
  <w:style w:type="paragraph" w:styleId="ListBullet">
    <w:name w:val="List Bullet"/>
    <w:basedOn w:val="Normal"/>
    <w:uiPriority w:val="99"/>
    <w:semiHidden/>
    <w:rsid w:val="000F0776"/>
  </w:style>
  <w:style w:type="paragraph" w:styleId="ListBullet2">
    <w:name w:val="List Bullet 2"/>
    <w:basedOn w:val="Normal"/>
    <w:uiPriority w:val="99"/>
    <w:semiHidden/>
    <w:rsid w:val="000F0776"/>
    <w:pPr>
      <w:ind w:left="2007" w:hanging="360"/>
    </w:pPr>
  </w:style>
  <w:style w:type="paragraph" w:styleId="ListBullet3">
    <w:name w:val="List Bullet 3"/>
    <w:basedOn w:val="ListBullet2"/>
    <w:uiPriority w:val="99"/>
    <w:semiHidden/>
    <w:rsid w:val="000F0776"/>
    <w:pPr>
      <w:numPr>
        <w:ilvl w:val="2"/>
      </w:numPr>
      <w:ind w:left="2007" w:hanging="360"/>
    </w:pPr>
  </w:style>
  <w:style w:type="paragraph" w:styleId="ListNumber2">
    <w:name w:val="List Number 2"/>
    <w:basedOn w:val="Normal"/>
    <w:autoRedefine/>
    <w:uiPriority w:val="99"/>
    <w:semiHidden/>
    <w:rsid w:val="000F0776"/>
    <w:pPr>
      <w:ind w:left="1276" w:hanging="360"/>
      <w:contextualSpacing/>
    </w:pPr>
  </w:style>
  <w:style w:type="paragraph" w:styleId="ListNumber3">
    <w:name w:val="List Number 3"/>
    <w:basedOn w:val="Normal"/>
    <w:autoRedefine/>
    <w:uiPriority w:val="99"/>
    <w:semiHidden/>
    <w:rsid w:val="000F0776"/>
    <w:pPr>
      <w:ind w:left="1276"/>
      <w:contextualSpacing/>
    </w:pPr>
  </w:style>
  <w:style w:type="paragraph" w:customStyle="1" w:styleId="Multi-Choice">
    <w:name w:val="Multi-Choice"/>
    <w:basedOn w:val="Normal"/>
    <w:qFormat/>
    <w:rsid w:val="000F0776"/>
    <w:pPr>
      <w:numPr>
        <w:numId w:val="3"/>
      </w:numPr>
      <w:spacing w:after="120"/>
    </w:pPr>
  </w:style>
  <w:style w:type="character" w:styleId="PageNumber">
    <w:name w:val="page number"/>
    <w:basedOn w:val="DefaultParagraphFont"/>
    <w:uiPriority w:val="99"/>
    <w:semiHidden/>
    <w:rsid w:val="000F0776"/>
    <w:rPr>
      <w:rFonts w:cs="Times New Roman"/>
    </w:rPr>
  </w:style>
  <w:style w:type="paragraph" w:customStyle="1" w:styleId="Preparedby">
    <w:name w:val="Prepared by:"/>
    <w:uiPriority w:val="99"/>
    <w:semiHidden/>
    <w:rsid w:val="000F0776"/>
    <w:pPr>
      <w:tabs>
        <w:tab w:val="left" w:pos="1800"/>
      </w:tabs>
    </w:pPr>
    <w:rPr>
      <w:rFonts w:ascii="Arial" w:hAnsi="Arial"/>
      <w:bCs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76"/>
    <w:rPr>
      <w:rFonts w:ascii="Tahoma" w:hAnsi="Tahoma" w:cs="Tahoma"/>
      <w:sz w:val="16"/>
      <w:szCs w:val="16"/>
    </w:rPr>
  </w:style>
  <w:style w:type="numbering" w:customStyle="1" w:styleId="StyleNumberedLeft063cmHanging063cm">
    <w:name w:val="Style Numbered Left:  0.63 cm Hanging:  0.63 cm"/>
    <w:rsid w:val="000F0776"/>
    <w:pPr>
      <w:numPr>
        <w:numId w:val="2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76"/>
    <w:rPr>
      <w:rFonts w:ascii="Tahoma" w:hAnsi="Tahoma" w:cs="Tahoma"/>
      <w:sz w:val="16"/>
      <w:szCs w:val="16"/>
      <w:lang w:eastAsia="en-AU" w:bidi="ar-SA"/>
    </w:rPr>
  </w:style>
  <w:style w:type="table" w:styleId="TableClassic2">
    <w:name w:val="Table Classic 2"/>
    <w:basedOn w:val="TableNormal"/>
    <w:uiPriority w:val="99"/>
    <w:semiHidden/>
    <w:rsid w:val="000F0776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0F0776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F077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F0776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table" w:styleId="TableGrid1">
    <w:name w:val="Table Grid 1"/>
    <w:basedOn w:val="TableNormal"/>
    <w:uiPriority w:val="99"/>
    <w:semiHidden/>
    <w:rsid w:val="000F0776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F0776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F0776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F0776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F077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F077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F0776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qFormat/>
    <w:rsid w:val="000F0776"/>
    <w:rPr>
      <w:rFonts w:ascii="Arial" w:hAnsi="Arial"/>
      <w:b/>
      <w:color w:val="FFFFFF" w:themeColor="background1"/>
      <w:sz w:val="18"/>
    </w:rPr>
  </w:style>
  <w:style w:type="paragraph" w:customStyle="1" w:styleId="Tabletext">
    <w:name w:val="Table text"/>
    <w:basedOn w:val="Normal"/>
    <w:qFormat/>
    <w:rsid w:val="000F0776"/>
    <w:rPr>
      <w:rFonts w:ascii="Arial" w:hAnsi="Arial"/>
      <w:sz w:val="18"/>
    </w:rPr>
  </w:style>
  <w:style w:type="paragraph" w:customStyle="1" w:styleId="LTTable">
    <w:name w:val="L&amp;T Table"/>
    <w:basedOn w:val="Normal"/>
    <w:rsid w:val="000F0776"/>
    <w:pPr>
      <w:spacing w:before="40" w:after="40"/>
    </w:pPr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6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7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libraryproxy.griffith.edu.au/log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y8fy9jj4b.search.serialssolutions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Library and Learning Services</dc:creator>
  <cp:keywords>Report</cp:keywords>
  <cp:lastModifiedBy>Jodi Johnstone</cp:lastModifiedBy>
  <cp:revision>3</cp:revision>
  <cp:lastPrinted>2016-09-12T04:02:00Z</cp:lastPrinted>
  <dcterms:created xsi:type="dcterms:W3CDTF">2018-06-22T04:42:00Z</dcterms:created>
  <dcterms:modified xsi:type="dcterms:W3CDTF">2018-07-27T05:04:00Z</dcterms:modified>
</cp:coreProperties>
</file>